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6C89" w:rsidRDefault="00276C89">
      <w:pPr>
        <w:widowControl w:val="0"/>
        <w:kinsoku/>
        <w:overflowPunct w:val="0"/>
        <w:autoSpaceDE/>
        <w:autoSpaceDN/>
        <w:spacing w:line="1300" w:lineRule="exact"/>
        <w:jc w:val="center"/>
        <w:rPr>
          <w:rFonts w:ascii="仿宋" w:eastAsia="仿宋" w:hAnsi="仿宋" w:cs="仿宋"/>
          <w:sz w:val="28"/>
          <w:szCs w:val="28"/>
        </w:rPr>
      </w:pPr>
    </w:p>
    <w:p w:rsidR="00EA77E1" w:rsidRDefault="00EA77E1" w:rsidP="00EA77E1">
      <w:pPr>
        <w:spacing w:line="360" w:lineRule="auto"/>
        <w:ind w:firstLineChars="600" w:firstLine="1920"/>
        <w:jc w:val="both"/>
        <w:rPr>
          <w:rFonts w:ascii="微软雅黑" w:eastAsia="微软雅黑" w:hAnsi="微软雅黑" w:cs="微软雅黑"/>
          <w:b/>
          <w:sz w:val="32"/>
          <w:szCs w:val="32"/>
          <w:lang w:eastAsia="zh-CN"/>
        </w:rPr>
      </w:pPr>
      <w:bookmarkStart w:id="0" w:name="_Toc30893"/>
      <w:r>
        <w:rPr>
          <w:rFonts w:ascii="微软雅黑" w:eastAsia="微软雅黑" w:hAnsi="微软雅黑" w:cs="微软雅黑" w:hint="eastAsia"/>
          <w:b/>
          <w:sz w:val="32"/>
          <w:szCs w:val="32"/>
          <w:lang w:eastAsia="zh-CN"/>
        </w:rPr>
        <w:t>安徽省宿州工业</w:t>
      </w:r>
      <w:r w:rsidR="00243FA9" w:rsidRPr="00243FA9">
        <w:rPr>
          <w:rFonts w:ascii="微软雅黑" w:eastAsia="微软雅黑" w:hAnsi="微软雅黑" w:cs="微软雅黑" w:hint="eastAsia"/>
          <w:b/>
          <w:sz w:val="32"/>
          <w:szCs w:val="32"/>
          <w:lang w:eastAsia="zh-CN"/>
        </w:rPr>
        <w:t>学校</w:t>
      </w:r>
    </w:p>
    <w:p w:rsidR="00276C89" w:rsidRPr="00243FA9" w:rsidRDefault="003617C6" w:rsidP="00EA77E1">
      <w:pPr>
        <w:spacing w:line="360" w:lineRule="auto"/>
        <w:ind w:firstLineChars="600" w:firstLine="1920"/>
        <w:jc w:val="both"/>
        <w:rPr>
          <w:rFonts w:ascii="微软雅黑" w:eastAsia="微软雅黑" w:hAnsi="微软雅黑" w:cs="微软雅黑"/>
          <w:b/>
          <w:sz w:val="32"/>
          <w:szCs w:val="32"/>
          <w:lang w:eastAsia="zh-CN"/>
        </w:rPr>
      </w:pPr>
      <w:r w:rsidRPr="00243FA9">
        <w:rPr>
          <w:rFonts w:ascii="微软雅黑" w:eastAsia="微软雅黑" w:hAnsi="微软雅黑" w:cs="微软雅黑" w:hint="eastAsia"/>
          <w:b/>
          <w:sz w:val="32"/>
          <w:szCs w:val="32"/>
          <w:lang w:eastAsia="zh-CN"/>
        </w:rPr>
        <w:t>无人机操控与维护专业</w:t>
      </w:r>
    </w:p>
    <w:p w:rsidR="00276C89" w:rsidRPr="00243FA9" w:rsidRDefault="003617C6" w:rsidP="00EA77E1">
      <w:pPr>
        <w:spacing w:line="360" w:lineRule="auto"/>
        <w:ind w:firstLineChars="700" w:firstLine="2240"/>
        <w:jc w:val="both"/>
        <w:rPr>
          <w:rFonts w:ascii="宋体" w:hAnsi="宋体"/>
          <w:b/>
          <w:sz w:val="32"/>
          <w:szCs w:val="32"/>
          <w:lang w:eastAsia="zh-CN"/>
        </w:rPr>
      </w:pPr>
      <w:r w:rsidRPr="00243FA9">
        <w:rPr>
          <w:rFonts w:ascii="微软雅黑" w:eastAsia="微软雅黑" w:hAnsi="微软雅黑" w:cs="微软雅黑" w:hint="eastAsia"/>
          <w:b/>
          <w:sz w:val="32"/>
          <w:szCs w:val="32"/>
          <w:lang w:eastAsia="zh-CN"/>
        </w:rPr>
        <w:t>人才培养方案</w:t>
      </w:r>
      <w:bookmarkEnd w:id="0"/>
    </w:p>
    <w:p w:rsidR="00276C89" w:rsidRDefault="003617C6" w:rsidP="00EA77E1">
      <w:pPr>
        <w:widowControl w:val="0"/>
        <w:kinsoku/>
        <w:overflowPunct w:val="0"/>
        <w:autoSpaceDE/>
        <w:autoSpaceDN/>
        <w:spacing w:line="560" w:lineRule="exact"/>
        <w:ind w:firstLineChars="800" w:firstLine="2240"/>
        <w:rPr>
          <w:rFonts w:ascii="仿宋" w:eastAsia="仿宋" w:hAnsi="仿宋" w:cs="仿宋"/>
          <w:sz w:val="28"/>
          <w:szCs w:val="28"/>
        </w:rPr>
      </w:pPr>
      <w:r>
        <w:rPr>
          <w:rFonts w:ascii="仿宋" w:eastAsia="仿宋" w:hAnsi="仿宋" w:cs="仿宋" w:hint="eastAsia"/>
          <w:sz w:val="28"/>
          <w:szCs w:val="28"/>
        </w:rPr>
        <w:t>(</w:t>
      </w:r>
      <w:r>
        <w:rPr>
          <w:rFonts w:ascii="Times New Roman" w:eastAsia="仿宋" w:hAnsi="Times New Roman" w:cs="Times New Roman"/>
          <w:sz w:val="28"/>
          <w:szCs w:val="28"/>
        </w:rPr>
        <w:t>2025</w:t>
      </w:r>
      <w:r>
        <w:rPr>
          <w:rFonts w:ascii="仿宋" w:eastAsia="仿宋" w:hAnsi="仿宋" w:cs="仿宋" w:hint="eastAsia"/>
          <w:sz w:val="28"/>
          <w:szCs w:val="28"/>
        </w:rPr>
        <w:t>年修订)</w:t>
      </w:r>
    </w:p>
    <w:p w:rsidR="00276C89" w:rsidRDefault="00276C89">
      <w:pPr>
        <w:widowControl w:val="0"/>
        <w:kinsoku/>
        <w:overflowPunct w:val="0"/>
        <w:autoSpaceDE/>
        <w:autoSpaceDN/>
        <w:spacing w:line="560" w:lineRule="exact"/>
        <w:jc w:val="center"/>
        <w:rPr>
          <w:rFonts w:ascii="仿宋" w:eastAsia="仿宋" w:hAnsi="仿宋" w:cs="仿宋"/>
          <w:sz w:val="28"/>
          <w:szCs w:val="28"/>
        </w:rPr>
      </w:pPr>
    </w:p>
    <w:p w:rsidR="00276C89" w:rsidRDefault="00276C89">
      <w:pPr>
        <w:widowControl w:val="0"/>
        <w:kinsoku/>
        <w:overflowPunct w:val="0"/>
        <w:autoSpaceDE/>
        <w:autoSpaceDN/>
        <w:spacing w:line="560" w:lineRule="exact"/>
        <w:jc w:val="both"/>
        <w:rPr>
          <w:rFonts w:ascii="仿宋" w:eastAsia="仿宋" w:hAnsi="仿宋" w:cs="仿宋"/>
          <w:sz w:val="28"/>
          <w:szCs w:val="28"/>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83"/>
        <w:gridCol w:w="4079"/>
      </w:tblGrid>
      <w:tr w:rsidR="00276C89">
        <w:trPr>
          <w:trHeight w:val="669"/>
          <w:jc w:val="center"/>
        </w:trPr>
        <w:tc>
          <w:tcPr>
            <w:tcW w:w="1883" w:type="dxa"/>
          </w:tcPr>
          <w:p w:rsidR="00276C89" w:rsidRDefault="003617C6">
            <w:pPr>
              <w:kinsoku/>
              <w:overflowPunct w:val="0"/>
              <w:autoSpaceDE/>
              <w:autoSpaceDN/>
              <w:spacing w:line="560" w:lineRule="exact"/>
              <w:rPr>
                <w:rFonts w:ascii="仿宋" w:eastAsia="仿宋" w:hAnsi="仿宋" w:cs="仿宋"/>
                <w:sz w:val="28"/>
                <w:szCs w:val="28"/>
                <w:lang w:eastAsia="zh-CN"/>
              </w:rPr>
            </w:pPr>
            <w:r>
              <w:rPr>
                <w:rFonts w:ascii="仿宋" w:eastAsia="仿宋" w:hAnsi="仿宋" w:cs="仿宋" w:hint="eastAsia"/>
                <w:sz w:val="28"/>
                <w:szCs w:val="28"/>
                <w:lang w:eastAsia="zh-CN"/>
              </w:rPr>
              <w:t>专业大类：</w:t>
            </w:r>
          </w:p>
        </w:tc>
        <w:tc>
          <w:tcPr>
            <w:tcW w:w="4079" w:type="dxa"/>
            <w:tcBorders>
              <w:bottom w:val="single" w:sz="4" w:space="0" w:color="auto"/>
            </w:tcBorders>
            <w:vAlign w:val="center"/>
          </w:tcPr>
          <w:p w:rsidR="00276C89" w:rsidRDefault="003617C6">
            <w:pPr>
              <w:kinsoku/>
              <w:overflowPunct w:val="0"/>
              <w:autoSpaceDE/>
              <w:autoSpaceDN/>
              <w:spacing w:line="560" w:lineRule="exact"/>
              <w:jc w:val="center"/>
              <w:rPr>
                <w:rFonts w:ascii="仿宋" w:eastAsia="仿宋" w:hAnsi="仿宋" w:cs="仿宋"/>
                <w:sz w:val="28"/>
                <w:szCs w:val="28"/>
              </w:rPr>
            </w:pPr>
            <w:r>
              <w:rPr>
                <w:rFonts w:ascii="仿宋" w:eastAsia="仿宋" w:hAnsi="仿宋" w:cs="仿宋" w:hint="eastAsia"/>
                <w:sz w:val="28"/>
                <w:szCs w:val="28"/>
              </w:rPr>
              <w:t>装备制造大类</w:t>
            </w:r>
          </w:p>
        </w:tc>
      </w:tr>
      <w:tr w:rsidR="00276C89">
        <w:trPr>
          <w:trHeight w:val="669"/>
          <w:jc w:val="center"/>
        </w:trPr>
        <w:tc>
          <w:tcPr>
            <w:tcW w:w="1883" w:type="dxa"/>
          </w:tcPr>
          <w:p w:rsidR="00276C89" w:rsidRDefault="003617C6">
            <w:pPr>
              <w:kinsoku/>
              <w:overflowPunct w:val="0"/>
              <w:autoSpaceDE/>
              <w:autoSpaceDN/>
              <w:spacing w:line="560" w:lineRule="exact"/>
              <w:rPr>
                <w:rFonts w:ascii="仿宋" w:eastAsia="仿宋" w:hAnsi="仿宋" w:cs="仿宋"/>
                <w:sz w:val="28"/>
                <w:szCs w:val="28"/>
                <w:lang w:eastAsia="zh-CN"/>
              </w:rPr>
            </w:pPr>
            <w:r>
              <w:rPr>
                <w:rFonts w:ascii="仿宋" w:eastAsia="仿宋" w:hAnsi="仿宋" w:cs="仿宋" w:hint="eastAsia"/>
                <w:sz w:val="28"/>
                <w:szCs w:val="28"/>
                <w:lang w:eastAsia="zh-CN"/>
              </w:rPr>
              <w:t>专业名称：</w:t>
            </w:r>
          </w:p>
        </w:tc>
        <w:tc>
          <w:tcPr>
            <w:tcW w:w="4079" w:type="dxa"/>
            <w:tcBorders>
              <w:top w:val="single" w:sz="4" w:space="0" w:color="auto"/>
              <w:bottom w:val="single" w:sz="4" w:space="0" w:color="auto"/>
            </w:tcBorders>
            <w:vAlign w:val="center"/>
          </w:tcPr>
          <w:p w:rsidR="00276C89" w:rsidRDefault="003617C6">
            <w:pPr>
              <w:kinsoku/>
              <w:overflowPunct w:val="0"/>
              <w:autoSpaceDE/>
              <w:autoSpaceDN/>
              <w:spacing w:line="560" w:lineRule="exact"/>
              <w:jc w:val="center"/>
              <w:rPr>
                <w:rFonts w:ascii="仿宋" w:eastAsia="仿宋" w:hAnsi="仿宋" w:cs="仿宋"/>
                <w:sz w:val="28"/>
                <w:szCs w:val="28"/>
              </w:rPr>
            </w:pPr>
            <w:r>
              <w:rPr>
                <w:rFonts w:ascii="仿宋" w:eastAsia="仿宋" w:hAnsi="仿宋" w:cs="仿宋" w:hint="eastAsia"/>
                <w:sz w:val="28"/>
                <w:szCs w:val="28"/>
              </w:rPr>
              <w:t>无人机操控与维护</w:t>
            </w:r>
          </w:p>
        </w:tc>
      </w:tr>
      <w:tr w:rsidR="00276C89">
        <w:trPr>
          <w:trHeight w:val="669"/>
          <w:jc w:val="center"/>
        </w:trPr>
        <w:tc>
          <w:tcPr>
            <w:tcW w:w="1883" w:type="dxa"/>
          </w:tcPr>
          <w:p w:rsidR="00276C89" w:rsidRDefault="003617C6">
            <w:pPr>
              <w:kinsoku/>
              <w:overflowPunct w:val="0"/>
              <w:autoSpaceDE/>
              <w:autoSpaceDN/>
              <w:spacing w:line="560" w:lineRule="exact"/>
              <w:rPr>
                <w:rFonts w:ascii="仿宋" w:eastAsia="仿宋" w:hAnsi="仿宋" w:cs="仿宋"/>
                <w:sz w:val="28"/>
                <w:szCs w:val="28"/>
                <w:lang w:eastAsia="zh-CN"/>
              </w:rPr>
            </w:pPr>
            <w:r>
              <w:rPr>
                <w:rFonts w:ascii="仿宋" w:eastAsia="仿宋" w:hAnsi="仿宋" w:cs="仿宋" w:hint="eastAsia"/>
                <w:sz w:val="28"/>
                <w:szCs w:val="28"/>
                <w:lang w:eastAsia="zh-CN"/>
              </w:rPr>
              <w:t>专业代码：</w:t>
            </w:r>
          </w:p>
        </w:tc>
        <w:tc>
          <w:tcPr>
            <w:tcW w:w="4079" w:type="dxa"/>
            <w:tcBorders>
              <w:top w:val="single" w:sz="4" w:space="0" w:color="auto"/>
              <w:bottom w:val="single" w:sz="4" w:space="0" w:color="auto"/>
            </w:tcBorders>
            <w:vAlign w:val="center"/>
          </w:tcPr>
          <w:p w:rsidR="00276C89" w:rsidRDefault="003617C6">
            <w:pPr>
              <w:kinsoku/>
              <w:overflowPunct w:val="0"/>
              <w:autoSpaceDE/>
              <w:autoSpaceDN/>
              <w:spacing w:line="560" w:lineRule="exact"/>
              <w:jc w:val="center"/>
              <w:rPr>
                <w:rFonts w:ascii="仿宋" w:eastAsia="仿宋" w:hAnsi="仿宋" w:cs="仿宋"/>
                <w:sz w:val="28"/>
                <w:szCs w:val="28"/>
              </w:rPr>
            </w:pPr>
            <w:r>
              <w:rPr>
                <w:rFonts w:ascii="Times New Roman" w:eastAsia="仿宋" w:hAnsi="Times New Roman" w:cs="Times New Roman"/>
                <w:sz w:val="28"/>
                <w:szCs w:val="28"/>
              </w:rPr>
              <w:t>660601</w:t>
            </w:r>
          </w:p>
        </w:tc>
      </w:tr>
      <w:tr w:rsidR="00276C89">
        <w:trPr>
          <w:trHeight w:val="669"/>
          <w:jc w:val="center"/>
        </w:trPr>
        <w:tc>
          <w:tcPr>
            <w:tcW w:w="1883" w:type="dxa"/>
          </w:tcPr>
          <w:p w:rsidR="00276C89" w:rsidRDefault="003617C6">
            <w:pPr>
              <w:kinsoku/>
              <w:overflowPunct w:val="0"/>
              <w:autoSpaceDE/>
              <w:autoSpaceDN/>
              <w:spacing w:line="560" w:lineRule="exact"/>
              <w:rPr>
                <w:rFonts w:ascii="仿宋" w:eastAsia="仿宋" w:hAnsi="仿宋" w:cs="仿宋"/>
                <w:sz w:val="28"/>
                <w:szCs w:val="28"/>
                <w:lang w:eastAsia="zh-CN"/>
              </w:rPr>
            </w:pPr>
            <w:r>
              <w:rPr>
                <w:rFonts w:ascii="仿宋" w:eastAsia="仿宋" w:hAnsi="仿宋" w:cs="仿宋" w:hint="eastAsia"/>
                <w:sz w:val="28"/>
                <w:szCs w:val="28"/>
                <w:lang w:eastAsia="zh-CN"/>
              </w:rPr>
              <w:t>适用年级：</w:t>
            </w:r>
          </w:p>
        </w:tc>
        <w:tc>
          <w:tcPr>
            <w:tcW w:w="4079" w:type="dxa"/>
            <w:tcBorders>
              <w:top w:val="single" w:sz="4" w:space="0" w:color="auto"/>
              <w:bottom w:val="single" w:sz="4" w:space="0" w:color="auto"/>
            </w:tcBorders>
          </w:tcPr>
          <w:p w:rsidR="00276C89" w:rsidRDefault="00276C89">
            <w:pPr>
              <w:kinsoku/>
              <w:overflowPunct w:val="0"/>
              <w:autoSpaceDE/>
              <w:autoSpaceDN/>
              <w:spacing w:line="560" w:lineRule="exact"/>
              <w:jc w:val="center"/>
              <w:rPr>
                <w:rFonts w:ascii="仿宋" w:eastAsia="仿宋" w:hAnsi="仿宋" w:cs="仿宋"/>
                <w:sz w:val="28"/>
                <w:szCs w:val="28"/>
              </w:rPr>
            </w:pPr>
          </w:p>
        </w:tc>
      </w:tr>
    </w:tbl>
    <w:p w:rsidR="00276C89" w:rsidRDefault="00276C89">
      <w:pPr>
        <w:spacing w:line="336" w:lineRule="auto"/>
        <w:rPr>
          <w:lang w:eastAsia="zh-CN"/>
        </w:rPr>
        <w:sectPr w:rsidR="00276C89">
          <w:headerReference w:type="even" r:id="rId7"/>
          <w:headerReference w:type="default" r:id="rId8"/>
          <w:footerReference w:type="even" r:id="rId9"/>
          <w:footerReference w:type="default" r:id="rId10"/>
          <w:headerReference w:type="first" r:id="rId11"/>
          <w:footerReference w:type="first" r:id="rId12"/>
          <w:pgSz w:w="10820" w:h="15080"/>
          <w:pgMar w:top="1440" w:right="1800" w:bottom="1440" w:left="1800" w:header="850" w:footer="992" w:gutter="0"/>
          <w:cols w:space="0"/>
          <w:titlePg/>
        </w:sectPr>
      </w:pPr>
    </w:p>
    <w:p w:rsidR="00276C89" w:rsidRDefault="00276C89">
      <w:pPr>
        <w:widowControl w:val="0"/>
        <w:kinsoku/>
        <w:overflowPunct w:val="0"/>
        <w:autoSpaceDE/>
        <w:autoSpaceDN/>
        <w:spacing w:line="560" w:lineRule="exact"/>
        <w:jc w:val="center"/>
        <w:rPr>
          <w:rFonts w:ascii="仿宋" w:eastAsia="仿宋" w:hAnsi="仿宋" w:cs="仿宋"/>
          <w:b/>
          <w:bCs/>
          <w:sz w:val="32"/>
          <w:szCs w:val="32"/>
          <w:lang w:eastAsia="zh-CN"/>
        </w:rPr>
      </w:pPr>
    </w:p>
    <w:p w:rsidR="00276C89" w:rsidRDefault="003617C6">
      <w:pPr>
        <w:widowControl w:val="0"/>
        <w:kinsoku/>
        <w:overflowPunct w:val="0"/>
        <w:autoSpaceDE/>
        <w:autoSpaceDN/>
        <w:spacing w:line="560" w:lineRule="exact"/>
        <w:jc w:val="center"/>
        <w:rPr>
          <w:rFonts w:ascii="仿宋" w:eastAsia="仿宋" w:hAnsi="仿宋" w:cs="仿宋"/>
          <w:b/>
          <w:bCs/>
          <w:sz w:val="32"/>
          <w:szCs w:val="32"/>
          <w:lang w:eastAsia="zh-CN"/>
        </w:rPr>
      </w:pPr>
      <w:r>
        <w:rPr>
          <w:rFonts w:ascii="仿宋" w:eastAsia="仿宋" w:hAnsi="仿宋" w:cs="仿宋" w:hint="eastAsia"/>
          <w:b/>
          <w:bCs/>
          <w:sz w:val="32"/>
          <w:szCs w:val="32"/>
          <w:lang w:eastAsia="zh-CN"/>
        </w:rPr>
        <w:t>目  录</w:t>
      </w:r>
    </w:p>
    <w:p w:rsidR="00276C89" w:rsidRDefault="00276C89">
      <w:pPr>
        <w:widowControl w:val="0"/>
        <w:kinsoku/>
        <w:overflowPunct w:val="0"/>
        <w:autoSpaceDE/>
        <w:autoSpaceDN/>
        <w:spacing w:line="560" w:lineRule="exact"/>
        <w:jc w:val="center"/>
        <w:rPr>
          <w:rFonts w:ascii="仿宋" w:eastAsia="仿宋" w:hAnsi="仿宋" w:cs="仿宋"/>
          <w:b/>
          <w:bCs/>
          <w:sz w:val="32"/>
          <w:szCs w:val="32"/>
          <w:lang w:eastAsia="zh-CN"/>
        </w:rPr>
      </w:pPr>
    </w:p>
    <w:p w:rsidR="00276C89" w:rsidRDefault="003617C6">
      <w:pPr>
        <w:pStyle w:val="10"/>
        <w:widowControl w:val="0"/>
        <w:tabs>
          <w:tab w:val="right" w:leader="dot" w:pos="7220"/>
        </w:tabs>
        <w:kinsoku/>
        <w:overflowPunct w:val="0"/>
        <w:autoSpaceDE/>
        <w:autoSpaceDN/>
        <w:spacing w:line="360" w:lineRule="auto"/>
        <w:jc w:val="both"/>
        <w:rPr>
          <w:rFonts w:ascii="Times New Roman" w:eastAsia="仿宋" w:hAnsi="Times New Roman" w:cs="Times New Roman"/>
          <w:sz w:val="28"/>
          <w:szCs w:val="28"/>
        </w:rPr>
      </w:pPr>
      <w:r>
        <w:rPr>
          <w:rFonts w:ascii="Times New Roman" w:eastAsia="仿宋" w:hAnsi="Times New Roman" w:cs="Times New Roman"/>
          <w:sz w:val="28"/>
          <w:szCs w:val="28"/>
        </w:rPr>
        <w:fldChar w:fldCharType="begin"/>
      </w:r>
      <w:r>
        <w:rPr>
          <w:rFonts w:ascii="Times New Roman" w:eastAsia="仿宋" w:hAnsi="Times New Roman" w:cs="Times New Roman"/>
          <w:sz w:val="28"/>
          <w:szCs w:val="28"/>
        </w:rPr>
        <w:instrText xml:space="preserve">TOC \o "1-1" \h \u </w:instrText>
      </w:r>
      <w:r>
        <w:rPr>
          <w:rFonts w:ascii="Times New Roman" w:eastAsia="仿宋" w:hAnsi="Times New Roman" w:cs="Times New Roman"/>
          <w:sz w:val="28"/>
          <w:szCs w:val="28"/>
        </w:rPr>
        <w:fldChar w:fldCharType="separate"/>
      </w:r>
      <w:hyperlink w:anchor="_Toc4506" w:history="1">
        <w:r>
          <w:rPr>
            <w:rFonts w:ascii="Times New Roman" w:eastAsia="仿宋" w:hAnsi="Times New Roman" w:cs="Times New Roman"/>
            <w:sz w:val="28"/>
            <w:szCs w:val="28"/>
            <w:lang w:eastAsia="zh-CN"/>
          </w:rPr>
          <w:t>一、专业名称及代码</w:t>
        </w:r>
        <w:r>
          <w:rPr>
            <w:rFonts w:ascii="Times New Roman" w:eastAsia="仿宋" w:hAnsi="Times New Roman" w:cs="Times New Roman"/>
            <w:sz w:val="28"/>
            <w:szCs w:val="28"/>
          </w:rPr>
          <w:tab/>
        </w:r>
        <w:r>
          <w:rPr>
            <w:rFonts w:ascii="Times New Roman" w:eastAsia="仿宋" w:hAnsi="Times New Roman" w:cs="Times New Roman"/>
            <w:sz w:val="28"/>
            <w:szCs w:val="28"/>
          </w:rPr>
          <w:fldChar w:fldCharType="begin"/>
        </w:r>
        <w:r>
          <w:rPr>
            <w:rFonts w:ascii="Times New Roman" w:eastAsia="仿宋" w:hAnsi="Times New Roman" w:cs="Times New Roman"/>
            <w:sz w:val="28"/>
            <w:szCs w:val="28"/>
          </w:rPr>
          <w:instrText xml:space="preserve"> PAGEREF _Toc4506 \h </w:instrText>
        </w:r>
        <w:r>
          <w:rPr>
            <w:rFonts w:ascii="Times New Roman" w:eastAsia="仿宋" w:hAnsi="Times New Roman" w:cs="Times New Roman"/>
            <w:sz w:val="28"/>
            <w:szCs w:val="28"/>
          </w:rPr>
        </w:r>
        <w:r>
          <w:rPr>
            <w:rFonts w:ascii="Times New Roman" w:eastAsia="仿宋" w:hAnsi="Times New Roman" w:cs="Times New Roman"/>
            <w:sz w:val="28"/>
            <w:szCs w:val="28"/>
          </w:rPr>
          <w:fldChar w:fldCharType="separate"/>
        </w:r>
        <w:r>
          <w:rPr>
            <w:rFonts w:ascii="Times New Roman" w:eastAsia="仿宋" w:hAnsi="Times New Roman" w:cs="Times New Roman"/>
            <w:sz w:val="28"/>
            <w:szCs w:val="28"/>
          </w:rPr>
          <w:t>1</w:t>
        </w:r>
        <w:r>
          <w:rPr>
            <w:rFonts w:ascii="Times New Roman" w:eastAsia="仿宋" w:hAnsi="Times New Roman" w:cs="Times New Roman"/>
            <w:sz w:val="28"/>
            <w:szCs w:val="28"/>
          </w:rPr>
          <w:fldChar w:fldCharType="end"/>
        </w:r>
      </w:hyperlink>
    </w:p>
    <w:p w:rsidR="00276C89" w:rsidRDefault="00F04C92">
      <w:pPr>
        <w:pStyle w:val="10"/>
        <w:widowControl w:val="0"/>
        <w:tabs>
          <w:tab w:val="right" w:leader="dot" w:pos="7220"/>
        </w:tabs>
        <w:kinsoku/>
        <w:overflowPunct w:val="0"/>
        <w:autoSpaceDE/>
        <w:autoSpaceDN/>
        <w:spacing w:line="360" w:lineRule="auto"/>
        <w:jc w:val="both"/>
        <w:rPr>
          <w:rFonts w:ascii="Times New Roman" w:eastAsia="仿宋" w:hAnsi="Times New Roman" w:cs="Times New Roman"/>
          <w:sz w:val="28"/>
          <w:szCs w:val="28"/>
        </w:rPr>
      </w:pPr>
      <w:hyperlink w:anchor="_Toc738" w:history="1">
        <w:r w:rsidR="003617C6">
          <w:rPr>
            <w:rFonts w:ascii="Times New Roman" w:eastAsia="仿宋" w:hAnsi="Times New Roman" w:cs="Times New Roman"/>
            <w:sz w:val="28"/>
            <w:szCs w:val="28"/>
            <w:lang w:eastAsia="zh-CN"/>
          </w:rPr>
          <w:t>二、入学基本要求</w:t>
        </w:r>
        <w:r w:rsidR="003617C6">
          <w:rPr>
            <w:rFonts w:ascii="Times New Roman" w:eastAsia="仿宋" w:hAnsi="Times New Roman" w:cs="Times New Roman"/>
            <w:sz w:val="28"/>
            <w:szCs w:val="28"/>
          </w:rPr>
          <w:tab/>
        </w:r>
        <w:r w:rsidR="003617C6">
          <w:rPr>
            <w:rFonts w:ascii="Times New Roman" w:eastAsia="仿宋" w:hAnsi="Times New Roman" w:cs="Times New Roman"/>
            <w:sz w:val="28"/>
            <w:szCs w:val="28"/>
          </w:rPr>
          <w:fldChar w:fldCharType="begin"/>
        </w:r>
        <w:r w:rsidR="003617C6">
          <w:rPr>
            <w:rFonts w:ascii="Times New Roman" w:eastAsia="仿宋" w:hAnsi="Times New Roman" w:cs="Times New Roman"/>
            <w:sz w:val="28"/>
            <w:szCs w:val="28"/>
          </w:rPr>
          <w:instrText xml:space="preserve"> PAGEREF _Toc738 \h </w:instrText>
        </w:r>
        <w:r w:rsidR="003617C6">
          <w:rPr>
            <w:rFonts w:ascii="Times New Roman" w:eastAsia="仿宋" w:hAnsi="Times New Roman" w:cs="Times New Roman"/>
            <w:sz w:val="28"/>
            <w:szCs w:val="28"/>
          </w:rPr>
        </w:r>
        <w:r w:rsidR="003617C6">
          <w:rPr>
            <w:rFonts w:ascii="Times New Roman" w:eastAsia="仿宋" w:hAnsi="Times New Roman" w:cs="Times New Roman"/>
            <w:sz w:val="28"/>
            <w:szCs w:val="28"/>
          </w:rPr>
          <w:fldChar w:fldCharType="separate"/>
        </w:r>
        <w:r w:rsidR="003617C6">
          <w:rPr>
            <w:rFonts w:ascii="Times New Roman" w:eastAsia="仿宋" w:hAnsi="Times New Roman" w:cs="Times New Roman"/>
            <w:sz w:val="28"/>
            <w:szCs w:val="28"/>
          </w:rPr>
          <w:t>1</w:t>
        </w:r>
        <w:r w:rsidR="003617C6">
          <w:rPr>
            <w:rFonts w:ascii="Times New Roman" w:eastAsia="仿宋" w:hAnsi="Times New Roman" w:cs="Times New Roman"/>
            <w:sz w:val="28"/>
            <w:szCs w:val="28"/>
          </w:rPr>
          <w:fldChar w:fldCharType="end"/>
        </w:r>
      </w:hyperlink>
    </w:p>
    <w:p w:rsidR="00276C89" w:rsidRDefault="00F04C92">
      <w:pPr>
        <w:pStyle w:val="10"/>
        <w:widowControl w:val="0"/>
        <w:tabs>
          <w:tab w:val="right" w:leader="dot" w:pos="7220"/>
        </w:tabs>
        <w:kinsoku/>
        <w:overflowPunct w:val="0"/>
        <w:autoSpaceDE/>
        <w:autoSpaceDN/>
        <w:spacing w:line="360" w:lineRule="auto"/>
        <w:jc w:val="both"/>
        <w:rPr>
          <w:rFonts w:ascii="Times New Roman" w:eastAsia="仿宋" w:hAnsi="Times New Roman" w:cs="Times New Roman"/>
          <w:sz w:val="28"/>
          <w:szCs w:val="28"/>
        </w:rPr>
      </w:pPr>
      <w:hyperlink w:anchor="_Toc23379" w:history="1">
        <w:r w:rsidR="003617C6">
          <w:rPr>
            <w:rFonts w:ascii="Times New Roman" w:eastAsia="仿宋" w:hAnsi="Times New Roman" w:cs="Times New Roman"/>
            <w:sz w:val="28"/>
            <w:szCs w:val="28"/>
            <w:lang w:eastAsia="zh-CN"/>
          </w:rPr>
          <w:t>三、基本修业年限</w:t>
        </w:r>
        <w:r w:rsidR="003617C6">
          <w:rPr>
            <w:rFonts w:ascii="Times New Roman" w:eastAsia="仿宋" w:hAnsi="Times New Roman" w:cs="Times New Roman"/>
            <w:sz w:val="28"/>
            <w:szCs w:val="28"/>
          </w:rPr>
          <w:tab/>
        </w:r>
        <w:r w:rsidR="003617C6">
          <w:rPr>
            <w:rFonts w:ascii="Times New Roman" w:eastAsia="仿宋" w:hAnsi="Times New Roman" w:cs="Times New Roman"/>
            <w:sz w:val="28"/>
            <w:szCs w:val="28"/>
          </w:rPr>
          <w:fldChar w:fldCharType="begin"/>
        </w:r>
        <w:r w:rsidR="003617C6">
          <w:rPr>
            <w:rFonts w:ascii="Times New Roman" w:eastAsia="仿宋" w:hAnsi="Times New Roman" w:cs="Times New Roman"/>
            <w:sz w:val="28"/>
            <w:szCs w:val="28"/>
          </w:rPr>
          <w:instrText xml:space="preserve"> PAGEREF _Toc23379 \h </w:instrText>
        </w:r>
        <w:r w:rsidR="003617C6">
          <w:rPr>
            <w:rFonts w:ascii="Times New Roman" w:eastAsia="仿宋" w:hAnsi="Times New Roman" w:cs="Times New Roman"/>
            <w:sz w:val="28"/>
            <w:szCs w:val="28"/>
          </w:rPr>
        </w:r>
        <w:r w:rsidR="003617C6">
          <w:rPr>
            <w:rFonts w:ascii="Times New Roman" w:eastAsia="仿宋" w:hAnsi="Times New Roman" w:cs="Times New Roman"/>
            <w:sz w:val="28"/>
            <w:szCs w:val="28"/>
          </w:rPr>
          <w:fldChar w:fldCharType="separate"/>
        </w:r>
        <w:r w:rsidR="003617C6">
          <w:rPr>
            <w:rFonts w:ascii="Times New Roman" w:eastAsia="仿宋" w:hAnsi="Times New Roman" w:cs="Times New Roman"/>
            <w:sz w:val="28"/>
            <w:szCs w:val="28"/>
          </w:rPr>
          <w:t>1</w:t>
        </w:r>
        <w:r w:rsidR="003617C6">
          <w:rPr>
            <w:rFonts w:ascii="Times New Roman" w:eastAsia="仿宋" w:hAnsi="Times New Roman" w:cs="Times New Roman"/>
            <w:sz w:val="28"/>
            <w:szCs w:val="28"/>
          </w:rPr>
          <w:fldChar w:fldCharType="end"/>
        </w:r>
      </w:hyperlink>
    </w:p>
    <w:p w:rsidR="00276C89" w:rsidRDefault="00F04C92">
      <w:pPr>
        <w:pStyle w:val="10"/>
        <w:widowControl w:val="0"/>
        <w:tabs>
          <w:tab w:val="right" w:leader="dot" w:pos="7220"/>
        </w:tabs>
        <w:kinsoku/>
        <w:overflowPunct w:val="0"/>
        <w:autoSpaceDE/>
        <w:autoSpaceDN/>
        <w:spacing w:line="360" w:lineRule="auto"/>
        <w:jc w:val="both"/>
        <w:rPr>
          <w:rFonts w:ascii="Times New Roman" w:eastAsia="仿宋" w:hAnsi="Times New Roman" w:cs="Times New Roman"/>
          <w:sz w:val="28"/>
          <w:szCs w:val="28"/>
        </w:rPr>
      </w:pPr>
      <w:hyperlink w:anchor="_Toc1878" w:history="1">
        <w:r w:rsidR="003617C6">
          <w:rPr>
            <w:rFonts w:ascii="Times New Roman" w:eastAsia="仿宋" w:hAnsi="Times New Roman" w:cs="Times New Roman"/>
            <w:sz w:val="28"/>
            <w:szCs w:val="28"/>
            <w:lang w:eastAsia="zh-CN"/>
          </w:rPr>
          <w:t>四、职业面向</w:t>
        </w:r>
        <w:r w:rsidR="003617C6">
          <w:rPr>
            <w:rFonts w:ascii="Times New Roman" w:eastAsia="仿宋" w:hAnsi="Times New Roman" w:cs="Times New Roman"/>
            <w:sz w:val="28"/>
            <w:szCs w:val="28"/>
          </w:rPr>
          <w:tab/>
        </w:r>
        <w:r w:rsidR="003617C6">
          <w:rPr>
            <w:rFonts w:ascii="Times New Roman" w:eastAsia="仿宋" w:hAnsi="Times New Roman" w:cs="Times New Roman"/>
            <w:sz w:val="28"/>
            <w:szCs w:val="28"/>
          </w:rPr>
          <w:fldChar w:fldCharType="begin"/>
        </w:r>
        <w:r w:rsidR="003617C6">
          <w:rPr>
            <w:rFonts w:ascii="Times New Roman" w:eastAsia="仿宋" w:hAnsi="Times New Roman" w:cs="Times New Roman"/>
            <w:sz w:val="28"/>
            <w:szCs w:val="28"/>
          </w:rPr>
          <w:instrText xml:space="preserve"> PAGEREF _Toc1878 \h </w:instrText>
        </w:r>
        <w:r w:rsidR="003617C6">
          <w:rPr>
            <w:rFonts w:ascii="Times New Roman" w:eastAsia="仿宋" w:hAnsi="Times New Roman" w:cs="Times New Roman"/>
            <w:sz w:val="28"/>
            <w:szCs w:val="28"/>
          </w:rPr>
        </w:r>
        <w:r w:rsidR="003617C6">
          <w:rPr>
            <w:rFonts w:ascii="Times New Roman" w:eastAsia="仿宋" w:hAnsi="Times New Roman" w:cs="Times New Roman"/>
            <w:sz w:val="28"/>
            <w:szCs w:val="28"/>
          </w:rPr>
          <w:fldChar w:fldCharType="separate"/>
        </w:r>
        <w:r w:rsidR="003617C6">
          <w:rPr>
            <w:rFonts w:ascii="Times New Roman" w:eastAsia="仿宋" w:hAnsi="Times New Roman" w:cs="Times New Roman"/>
            <w:sz w:val="28"/>
            <w:szCs w:val="28"/>
          </w:rPr>
          <w:t>1</w:t>
        </w:r>
        <w:r w:rsidR="003617C6">
          <w:rPr>
            <w:rFonts w:ascii="Times New Roman" w:eastAsia="仿宋" w:hAnsi="Times New Roman" w:cs="Times New Roman"/>
            <w:sz w:val="28"/>
            <w:szCs w:val="28"/>
          </w:rPr>
          <w:fldChar w:fldCharType="end"/>
        </w:r>
      </w:hyperlink>
    </w:p>
    <w:p w:rsidR="00276C89" w:rsidRDefault="00F04C92">
      <w:pPr>
        <w:pStyle w:val="10"/>
        <w:widowControl w:val="0"/>
        <w:tabs>
          <w:tab w:val="right" w:leader="dot" w:pos="7220"/>
        </w:tabs>
        <w:kinsoku/>
        <w:overflowPunct w:val="0"/>
        <w:autoSpaceDE/>
        <w:autoSpaceDN/>
        <w:spacing w:line="360" w:lineRule="auto"/>
        <w:jc w:val="both"/>
        <w:rPr>
          <w:rFonts w:ascii="Times New Roman" w:eastAsia="仿宋" w:hAnsi="Times New Roman" w:cs="Times New Roman"/>
          <w:sz w:val="28"/>
          <w:szCs w:val="28"/>
        </w:rPr>
      </w:pPr>
      <w:hyperlink w:anchor="_Toc29883" w:history="1">
        <w:r w:rsidR="003617C6">
          <w:rPr>
            <w:rFonts w:ascii="Times New Roman" w:eastAsia="仿宋" w:hAnsi="Times New Roman" w:cs="Times New Roman"/>
            <w:sz w:val="28"/>
            <w:szCs w:val="28"/>
            <w:lang w:eastAsia="zh-CN"/>
          </w:rPr>
          <w:t>五、培养目标与培养规格</w:t>
        </w:r>
        <w:r w:rsidR="003617C6">
          <w:rPr>
            <w:rFonts w:ascii="Times New Roman" w:eastAsia="仿宋" w:hAnsi="Times New Roman" w:cs="Times New Roman"/>
            <w:sz w:val="28"/>
            <w:szCs w:val="28"/>
          </w:rPr>
          <w:tab/>
        </w:r>
        <w:r w:rsidR="003617C6">
          <w:rPr>
            <w:rFonts w:ascii="Times New Roman" w:eastAsia="仿宋" w:hAnsi="Times New Roman" w:cs="Times New Roman"/>
            <w:sz w:val="28"/>
            <w:szCs w:val="28"/>
          </w:rPr>
          <w:fldChar w:fldCharType="begin"/>
        </w:r>
        <w:r w:rsidR="003617C6">
          <w:rPr>
            <w:rFonts w:ascii="Times New Roman" w:eastAsia="仿宋" w:hAnsi="Times New Roman" w:cs="Times New Roman"/>
            <w:sz w:val="28"/>
            <w:szCs w:val="28"/>
          </w:rPr>
          <w:instrText xml:space="preserve"> PAGEREF _Toc29883 \h </w:instrText>
        </w:r>
        <w:r w:rsidR="003617C6">
          <w:rPr>
            <w:rFonts w:ascii="Times New Roman" w:eastAsia="仿宋" w:hAnsi="Times New Roman" w:cs="Times New Roman"/>
            <w:sz w:val="28"/>
            <w:szCs w:val="28"/>
          </w:rPr>
        </w:r>
        <w:r w:rsidR="003617C6">
          <w:rPr>
            <w:rFonts w:ascii="Times New Roman" w:eastAsia="仿宋" w:hAnsi="Times New Roman" w:cs="Times New Roman"/>
            <w:sz w:val="28"/>
            <w:szCs w:val="28"/>
          </w:rPr>
          <w:fldChar w:fldCharType="separate"/>
        </w:r>
        <w:r w:rsidR="003617C6">
          <w:rPr>
            <w:rFonts w:ascii="Times New Roman" w:eastAsia="仿宋" w:hAnsi="Times New Roman" w:cs="Times New Roman"/>
            <w:sz w:val="28"/>
            <w:szCs w:val="28"/>
          </w:rPr>
          <w:t>2</w:t>
        </w:r>
        <w:r w:rsidR="003617C6">
          <w:rPr>
            <w:rFonts w:ascii="Times New Roman" w:eastAsia="仿宋" w:hAnsi="Times New Roman" w:cs="Times New Roman"/>
            <w:sz w:val="28"/>
            <w:szCs w:val="28"/>
          </w:rPr>
          <w:fldChar w:fldCharType="end"/>
        </w:r>
      </w:hyperlink>
    </w:p>
    <w:p w:rsidR="00276C89" w:rsidRDefault="00F04C92">
      <w:pPr>
        <w:pStyle w:val="10"/>
        <w:widowControl w:val="0"/>
        <w:tabs>
          <w:tab w:val="right" w:leader="dot" w:pos="7220"/>
        </w:tabs>
        <w:kinsoku/>
        <w:overflowPunct w:val="0"/>
        <w:autoSpaceDE/>
        <w:autoSpaceDN/>
        <w:spacing w:line="360" w:lineRule="auto"/>
        <w:jc w:val="both"/>
        <w:rPr>
          <w:rFonts w:ascii="Times New Roman" w:eastAsia="仿宋" w:hAnsi="Times New Roman" w:cs="Times New Roman"/>
          <w:sz w:val="28"/>
          <w:szCs w:val="28"/>
        </w:rPr>
      </w:pPr>
      <w:hyperlink w:anchor="_Toc3357" w:history="1">
        <w:r w:rsidR="003617C6">
          <w:rPr>
            <w:rFonts w:ascii="Times New Roman" w:eastAsia="仿宋" w:hAnsi="Times New Roman" w:cs="Times New Roman"/>
            <w:sz w:val="28"/>
            <w:szCs w:val="28"/>
            <w:lang w:eastAsia="zh-CN"/>
          </w:rPr>
          <w:t>六、课程设置与教学要求</w:t>
        </w:r>
        <w:r w:rsidR="003617C6">
          <w:rPr>
            <w:rFonts w:ascii="Times New Roman" w:eastAsia="仿宋" w:hAnsi="Times New Roman" w:cs="Times New Roman"/>
            <w:sz w:val="28"/>
            <w:szCs w:val="28"/>
          </w:rPr>
          <w:tab/>
        </w:r>
        <w:r w:rsidR="003617C6">
          <w:rPr>
            <w:rFonts w:ascii="Times New Roman" w:eastAsia="仿宋" w:hAnsi="Times New Roman" w:cs="Times New Roman"/>
            <w:sz w:val="28"/>
            <w:szCs w:val="28"/>
          </w:rPr>
          <w:fldChar w:fldCharType="begin"/>
        </w:r>
        <w:r w:rsidR="003617C6">
          <w:rPr>
            <w:rFonts w:ascii="Times New Roman" w:eastAsia="仿宋" w:hAnsi="Times New Roman" w:cs="Times New Roman"/>
            <w:sz w:val="28"/>
            <w:szCs w:val="28"/>
          </w:rPr>
          <w:instrText xml:space="preserve"> PAGEREF _Toc3357 \h </w:instrText>
        </w:r>
        <w:r w:rsidR="003617C6">
          <w:rPr>
            <w:rFonts w:ascii="Times New Roman" w:eastAsia="仿宋" w:hAnsi="Times New Roman" w:cs="Times New Roman"/>
            <w:sz w:val="28"/>
            <w:szCs w:val="28"/>
          </w:rPr>
        </w:r>
        <w:r w:rsidR="003617C6">
          <w:rPr>
            <w:rFonts w:ascii="Times New Roman" w:eastAsia="仿宋" w:hAnsi="Times New Roman" w:cs="Times New Roman"/>
            <w:sz w:val="28"/>
            <w:szCs w:val="28"/>
          </w:rPr>
          <w:fldChar w:fldCharType="separate"/>
        </w:r>
        <w:r w:rsidR="003617C6">
          <w:rPr>
            <w:rFonts w:ascii="Times New Roman" w:eastAsia="仿宋" w:hAnsi="Times New Roman" w:cs="Times New Roman"/>
            <w:sz w:val="28"/>
            <w:szCs w:val="28"/>
          </w:rPr>
          <w:t>5</w:t>
        </w:r>
        <w:r w:rsidR="003617C6">
          <w:rPr>
            <w:rFonts w:ascii="Times New Roman" w:eastAsia="仿宋" w:hAnsi="Times New Roman" w:cs="Times New Roman"/>
            <w:sz w:val="28"/>
            <w:szCs w:val="28"/>
          </w:rPr>
          <w:fldChar w:fldCharType="end"/>
        </w:r>
      </w:hyperlink>
    </w:p>
    <w:p w:rsidR="00276C89" w:rsidRDefault="00F04C92">
      <w:pPr>
        <w:pStyle w:val="10"/>
        <w:widowControl w:val="0"/>
        <w:tabs>
          <w:tab w:val="right" w:leader="dot" w:pos="7220"/>
        </w:tabs>
        <w:kinsoku/>
        <w:overflowPunct w:val="0"/>
        <w:autoSpaceDE/>
        <w:autoSpaceDN/>
        <w:spacing w:line="360" w:lineRule="auto"/>
        <w:jc w:val="both"/>
        <w:rPr>
          <w:rFonts w:ascii="Times New Roman" w:eastAsia="仿宋" w:hAnsi="Times New Roman" w:cs="Times New Roman"/>
          <w:sz w:val="28"/>
          <w:szCs w:val="28"/>
        </w:rPr>
      </w:pPr>
      <w:hyperlink w:anchor="_Toc5734" w:history="1">
        <w:r w:rsidR="003617C6">
          <w:rPr>
            <w:rFonts w:ascii="Times New Roman" w:eastAsia="仿宋" w:hAnsi="Times New Roman" w:cs="Times New Roman"/>
            <w:sz w:val="28"/>
            <w:szCs w:val="28"/>
            <w:lang w:eastAsia="zh-CN"/>
          </w:rPr>
          <w:t>七、教学进程总体安排</w:t>
        </w:r>
        <w:r w:rsidR="003617C6">
          <w:rPr>
            <w:rFonts w:ascii="Times New Roman" w:eastAsia="仿宋" w:hAnsi="Times New Roman" w:cs="Times New Roman"/>
            <w:sz w:val="28"/>
            <w:szCs w:val="28"/>
          </w:rPr>
          <w:tab/>
        </w:r>
        <w:r w:rsidR="003617C6">
          <w:rPr>
            <w:rFonts w:ascii="Times New Roman" w:eastAsia="仿宋" w:hAnsi="Times New Roman" w:cs="Times New Roman"/>
            <w:sz w:val="28"/>
            <w:szCs w:val="28"/>
          </w:rPr>
          <w:fldChar w:fldCharType="begin"/>
        </w:r>
        <w:r w:rsidR="003617C6">
          <w:rPr>
            <w:rFonts w:ascii="Times New Roman" w:eastAsia="仿宋" w:hAnsi="Times New Roman" w:cs="Times New Roman"/>
            <w:sz w:val="28"/>
            <w:szCs w:val="28"/>
          </w:rPr>
          <w:instrText xml:space="preserve"> PAGEREF _Toc5734 \h </w:instrText>
        </w:r>
        <w:r w:rsidR="003617C6">
          <w:rPr>
            <w:rFonts w:ascii="Times New Roman" w:eastAsia="仿宋" w:hAnsi="Times New Roman" w:cs="Times New Roman"/>
            <w:sz w:val="28"/>
            <w:szCs w:val="28"/>
          </w:rPr>
        </w:r>
        <w:r w:rsidR="003617C6">
          <w:rPr>
            <w:rFonts w:ascii="Times New Roman" w:eastAsia="仿宋" w:hAnsi="Times New Roman" w:cs="Times New Roman"/>
            <w:sz w:val="28"/>
            <w:szCs w:val="28"/>
          </w:rPr>
          <w:fldChar w:fldCharType="separate"/>
        </w:r>
        <w:r w:rsidR="003617C6">
          <w:rPr>
            <w:rFonts w:ascii="Times New Roman" w:eastAsia="仿宋" w:hAnsi="Times New Roman" w:cs="Times New Roman"/>
            <w:sz w:val="28"/>
            <w:szCs w:val="28"/>
          </w:rPr>
          <w:t>13</w:t>
        </w:r>
        <w:r w:rsidR="003617C6">
          <w:rPr>
            <w:rFonts w:ascii="Times New Roman" w:eastAsia="仿宋" w:hAnsi="Times New Roman" w:cs="Times New Roman"/>
            <w:sz w:val="28"/>
            <w:szCs w:val="28"/>
          </w:rPr>
          <w:fldChar w:fldCharType="end"/>
        </w:r>
      </w:hyperlink>
    </w:p>
    <w:p w:rsidR="00276C89" w:rsidRDefault="00F04C92">
      <w:pPr>
        <w:pStyle w:val="10"/>
        <w:widowControl w:val="0"/>
        <w:tabs>
          <w:tab w:val="right" w:leader="dot" w:pos="7220"/>
        </w:tabs>
        <w:kinsoku/>
        <w:overflowPunct w:val="0"/>
        <w:autoSpaceDE/>
        <w:autoSpaceDN/>
        <w:spacing w:line="360" w:lineRule="auto"/>
        <w:jc w:val="both"/>
        <w:rPr>
          <w:rFonts w:ascii="Times New Roman" w:eastAsia="仿宋" w:hAnsi="Times New Roman" w:cs="Times New Roman"/>
          <w:sz w:val="28"/>
          <w:szCs w:val="28"/>
        </w:rPr>
      </w:pPr>
      <w:hyperlink w:anchor="_Toc28793" w:history="1">
        <w:r w:rsidR="003617C6">
          <w:rPr>
            <w:rFonts w:ascii="Times New Roman" w:eastAsia="仿宋" w:hAnsi="Times New Roman" w:cs="Times New Roman"/>
            <w:sz w:val="28"/>
            <w:szCs w:val="28"/>
            <w:lang w:eastAsia="zh-CN"/>
          </w:rPr>
          <w:t>八、实施保障</w:t>
        </w:r>
        <w:r w:rsidR="003617C6">
          <w:rPr>
            <w:rFonts w:ascii="Times New Roman" w:eastAsia="仿宋" w:hAnsi="Times New Roman" w:cs="Times New Roman"/>
            <w:sz w:val="28"/>
            <w:szCs w:val="28"/>
          </w:rPr>
          <w:tab/>
        </w:r>
        <w:r w:rsidR="003617C6">
          <w:rPr>
            <w:rFonts w:ascii="Times New Roman" w:eastAsia="仿宋" w:hAnsi="Times New Roman" w:cs="Times New Roman"/>
            <w:sz w:val="28"/>
            <w:szCs w:val="28"/>
          </w:rPr>
          <w:fldChar w:fldCharType="begin"/>
        </w:r>
        <w:r w:rsidR="003617C6">
          <w:rPr>
            <w:rFonts w:ascii="Times New Roman" w:eastAsia="仿宋" w:hAnsi="Times New Roman" w:cs="Times New Roman"/>
            <w:sz w:val="28"/>
            <w:szCs w:val="28"/>
          </w:rPr>
          <w:instrText xml:space="preserve"> PAGEREF _Toc28793 \h </w:instrText>
        </w:r>
        <w:r w:rsidR="003617C6">
          <w:rPr>
            <w:rFonts w:ascii="Times New Roman" w:eastAsia="仿宋" w:hAnsi="Times New Roman" w:cs="Times New Roman"/>
            <w:sz w:val="28"/>
            <w:szCs w:val="28"/>
          </w:rPr>
        </w:r>
        <w:r w:rsidR="003617C6">
          <w:rPr>
            <w:rFonts w:ascii="Times New Roman" w:eastAsia="仿宋" w:hAnsi="Times New Roman" w:cs="Times New Roman"/>
            <w:sz w:val="28"/>
            <w:szCs w:val="28"/>
          </w:rPr>
          <w:fldChar w:fldCharType="separate"/>
        </w:r>
        <w:r w:rsidR="003617C6">
          <w:rPr>
            <w:rFonts w:ascii="Times New Roman" w:eastAsia="仿宋" w:hAnsi="Times New Roman" w:cs="Times New Roman"/>
            <w:sz w:val="28"/>
            <w:szCs w:val="28"/>
          </w:rPr>
          <w:t>20</w:t>
        </w:r>
        <w:r w:rsidR="003617C6">
          <w:rPr>
            <w:rFonts w:ascii="Times New Roman" w:eastAsia="仿宋" w:hAnsi="Times New Roman" w:cs="Times New Roman"/>
            <w:sz w:val="28"/>
            <w:szCs w:val="28"/>
          </w:rPr>
          <w:fldChar w:fldCharType="end"/>
        </w:r>
      </w:hyperlink>
    </w:p>
    <w:p w:rsidR="00276C89" w:rsidRDefault="00F04C92">
      <w:pPr>
        <w:pStyle w:val="10"/>
        <w:widowControl w:val="0"/>
        <w:tabs>
          <w:tab w:val="right" w:leader="dot" w:pos="7220"/>
        </w:tabs>
        <w:kinsoku/>
        <w:overflowPunct w:val="0"/>
        <w:autoSpaceDE/>
        <w:autoSpaceDN/>
        <w:spacing w:line="360" w:lineRule="auto"/>
        <w:jc w:val="both"/>
        <w:rPr>
          <w:rFonts w:ascii="Times New Roman" w:eastAsia="仿宋" w:hAnsi="Times New Roman" w:cs="Times New Roman"/>
          <w:sz w:val="28"/>
          <w:szCs w:val="28"/>
        </w:rPr>
      </w:pPr>
      <w:hyperlink w:anchor="_Toc13099" w:history="1">
        <w:r w:rsidR="003617C6">
          <w:rPr>
            <w:rFonts w:ascii="Times New Roman" w:eastAsia="仿宋" w:hAnsi="Times New Roman" w:cs="Times New Roman"/>
            <w:sz w:val="28"/>
            <w:szCs w:val="28"/>
            <w:lang w:eastAsia="zh-CN"/>
          </w:rPr>
          <w:t>九、毕业要求</w:t>
        </w:r>
        <w:r w:rsidR="003617C6">
          <w:rPr>
            <w:rFonts w:ascii="Times New Roman" w:eastAsia="仿宋" w:hAnsi="Times New Roman" w:cs="Times New Roman"/>
            <w:sz w:val="28"/>
            <w:szCs w:val="28"/>
          </w:rPr>
          <w:tab/>
        </w:r>
        <w:r w:rsidR="003617C6">
          <w:rPr>
            <w:rFonts w:ascii="Times New Roman" w:eastAsia="仿宋" w:hAnsi="Times New Roman" w:cs="Times New Roman"/>
            <w:sz w:val="28"/>
            <w:szCs w:val="28"/>
          </w:rPr>
          <w:fldChar w:fldCharType="begin"/>
        </w:r>
        <w:r w:rsidR="003617C6">
          <w:rPr>
            <w:rFonts w:ascii="Times New Roman" w:eastAsia="仿宋" w:hAnsi="Times New Roman" w:cs="Times New Roman"/>
            <w:sz w:val="28"/>
            <w:szCs w:val="28"/>
          </w:rPr>
          <w:instrText xml:space="preserve"> PAGEREF _Toc13099 \h </w:instrText>
        </w:r>
        <w:r w:rsidR="003617C6">
          <w:rPr>
            <w:rFonts w:ascii="Times New Roman" w:eastAsia="仿宋" w:hAnsi="Times New Roman" w:cs="Times New Roman"/>
            <w:sz w:val="28"/>
            <w:szCs w:val="28"/>
          </w:rPr>
        </w:r>
        <w:r w:rsidR="003617C6">
          <w:rPr>
            <w:rFonts w:ascii="Times New Roman" w:eastAsia="仿宋" w:hAnsi="Times New Roman" w:cs="Times New Roman"/>
            <w:sz w:val="28"/>
            <w:szCs w:val="28"/>
          </w:rPr>
          <w:fldChar w:fldCharType="separate"/>
        </w:r>
        <w:r w:rsidR="003617C6">
          <w:rPr>
            <w:rFonts w:ascii="Times New Roman" w:eastAsia="仿宋" w:hAnsi="Times New Roman" w:cs="Times New Roman"/>
            <w:sz w:val="28"/>
            <w:szCs w:val="28"/>
          </w:rPr>
          <w:t>29</w:t>
        </w:r>
        <w:r w:rsidR="003617C6">
          <w:rPr>
            <w:rFonts w:ascii="Times New Roman" w:eastAsia="仿宋" w:hAnsi="Times New Roman" w:cs="Times New Roman"/>
            <w:sz w:val="28"/>
            <w:szCs w:val="28"/>
          </w:rPr>
          <w:fldChar w:fldCharType="end"/>
        </w:r>
      </w:hyperlink>
    </w:p>
    <w:p w:rsidR="00276C89" w:rsidRDefault="003617C6">
      <w:pPr>
        <w:widowControl w:val="0"/>
        <w:kinsoku/>
        <w:overflowPunct w:val="0"/>
        <w:autoSpaceDE/>
        <w:autoSpaceDN/>
        <w:spacing w:line="360" w:lineRule="auto"/>
        <w:jc w:val="both"/>
        <w:rPr>
          <w:rFonts w:ascii="Times New Roman" w:eastAsia="仿宋" w:hAnsi="Times New Roman" w:cs="Times New Roman"/>
          <w:sz w:val="28"/>
          <w:szCs w:val="28"/>
        </w:rPr>
      </w:pPr>
      <w:r>
        <w:rPr>
          <w:rFonts w:ascii="Times New Roman" w:eastAsia="仿宋" w:hAnsi="Times New Roman" w:cs="Times New Roman"/>
          <w:sz w:val="28"/>
          <w:szCs w:val="28"/>
        </w:rPr>
        <w:fldChar w:fldCharType="end"/>
      </w:r>
    </w:p>
    <w:p w:rsidR="00243FA9" w:rsidRDefault="00243FA9" w:rsidP="00243FA9">
      <w:pPr>
        <w:ind w:firstLineChars="900" w:firstLine="2891"/>
        <w:jc w:val="both"/>
        <w:rPr>
          <w:rFonts w:ascii="宋体" w:hAnsi="宋体"/>
          <w:b/>
          <w:sz w:val="32"/>
          <w:szCs w:val="32"/>
          <w:lang w:eastAsia="zh-CN"/>
        </w:rPr>
      </w:pPr>
      <w:bookmarkStart w:id="1" w:name="_Toc4506"/>
    </w:p>
    <w:p w:rsidR="00243FA9" w:rsidRDefault="00243FA9" w:rsidP="00243FA9">
      <w:pPr>
        <w:ind w:firstLineChars="900" w:firstLine="2891"/>
        <w:jc w:val="both"/>
        <w:rPr>
          <w:rFonts w:ascii="宋体" w:hAnsi="宋体"/>
          <w:b/>
          <w:sz w:val="32"/>
          <w:szCs w:val="32"/>
          <w:lang w:eastAsia="zh-CN"/>
        </w:rPr>
      </w:pPr>
    </w:p>
    <w:p w:rsidR="00243FA9" w:rsidRDefault="00243FA9" w:rsidP="00243FA9">
      <w:pPr>
        <w:ind w:firstLineChars="900" w:firstLine="2891"/>
        <w:jc w:val="both"/>
        <w:rPr>
          <w:rFonts w:ascii="宋体" w:hAnsi="宋体"/>
          <w:b/>
          <w:sz w:val="32"/>
          <w:szCs w:val="32"/>
          <w:lang w:eastAsia="zh-CN"/>
        </w:rPr>
      </w:pPr>
    </w:p>
    <w:p w:rsidR="00243FA9" w:rsidRDefault="00243FA9" w:rsidP="00243FA9">
      <w:pPr>
        <w:ind w:firstLineChars="900" w:firstLine="2891"/>
        <w:jc w:val="both"/>
        <w:rPr>
          <w:rFonts w:ascii="宋体" w:hAnsi="宋体"/>
          <w:b/>
          <w:sz w:val="32"/>
          <w:szCs w:val="32"/>
          <w:lang w:eastAsia="zh-CN"/>
        </w:rPr>
      </w:pPr>
    </w:p>
    <w:p w:rsidR="00243FA9" w:rsidRDefault="00243FA9" w:rsidP="00243FA9">
      <w:pPr>
        <w:ind w:firstLineChars="900" w:firstLine="2891"/>
        <w:jc w:val="both"/>
        <w:rPr>
          <w:rFonts w:ascii="宋体" w:hAnsi="宋体"/>
          <w:b/>
          <w:sz w:val="32"/>
          <w:szCs w:val="32"/>
          <w:lang w:eastAsia="zh-CN"/>
        </w:rPr>
      </w:pPr>
    </w:p>
    <w:p w:rsidR="00243FA9" w:rsidRDefault="00243FA9" w:rsidP="00243FA9">
      <w:pPr>
        <w:ind w:firstLineChars="900" w:firstLine="2891"/>
        <w:jc w:val="both"/>
        <w:rPr>
          <w:rFonts w:ascii="宋体" w:hAnsi="宋体"/>
          <w:b/>
          <w:sz w:val="32"/>
          <w:szCs w:val="32"/>
          <w:lang w:eastAsia="zh-CN"/>
        </w:rPr>
      </w:pPr>
    </w:p>
    <w:p w:rsidR="00243FA9" w:rsidRDefault="00243FA9" w:rsidP="00243FA9">
      <w:pPr>
        <w:ind w:firstLineChars="900" w:firstLine="2891"/>
        <w:jc w:val="both"/>
        <w:rPr>
          <w:rFonts w:ascii="宋体" w:hAnsi="宋体"/>
          <w:b/>
          <w:sz w:val="32"/>
          <w:szCs w:val="32"/>
          <w:lang w:eastAsia="zh-CN"/>
        </w:rPr>
      </w:pPr>
    </w:p>
    <w:p w:rsidR="00243FA9" w:rsidRDefault="00243FA9" w:rsidP="00243FA9">
      <w:pPr>
        <w:ind w:firstLineChars="900" w:firstLine="2891"/>
        <w:jc w:val="both"/>
        <w:rPr>
          <w:rFonts w:ascii="宋体" w:hAnsi="宋体"/>
          <w:b/>
          <w:sz w:val="32"/>
          <w:szCs w:val="32"/>
          <w:lang w:eastAsia="zh-CN"/>
        </w:rPr>
      </w:pPr>
    </w:p>
    <w:p w:rsidR="00243FA9" w:rsidRDefault="00243FA9" w:rsidP="00243FA9">
      <w:pPr>
        <w:ind w:firstLineChars="900" w:firstLine="2891"/>
        <w:jc w:val="both"/>
        <w:rPr>
          <w:rFonts w:ascii="宋体" w:hAnsi="宋体"/>
          <w:b/>
          <w:sz w:val="32"/>
          <w:szCs w:val="32"/>
          <w:lang w:eastAsia="zh-CN"/>
        </w:rPr>
      </w:pPr>
    </w:p>
    <w:p w:rsidR="00243FA9" w:rsidRDefault="00243FA9" w:rsidP="00243FA9">
      <w:pPr>
        <w:ind w:firstLineChars="900" w:firstLine="2891"/>
        <w:jc w:val="both"/>
        <w:rPr>
          <w:rFonts w:ascii="宋体" w:hAnsi="宋体"/>
          <w:b/>
          <w:sz w:val="32"/>
          <w:szCs w:val="32"/>
          <w:lang w:eastAsia="zh-CN"/>
        </w:rPr>
      </w:pPr>
    </w:p>
    <w:p w:rsidR="00276C89" w:rsidRPr="00243FA9" w:rsidRDefault="00276C89">
      <w:pPr>
        <w:pStyle w:val="1"/>
        <w:widowControl w:val="0"/>
        <w:kinsoku/>
        <w:overflowPunct w:val="0"/>
        <w:autoSpaceDE/>
        <w:autoSpaceDN/>
        <w:spacing w:beforeAutospacing="0" w:afterAutospacing="0" w:line="560" w:lineRule="exact"/>
        <w:jc w:val="both"/>
        <w:rPr>
          <w:rFonts w:ascii="黑体" w:eastAsia="黑体" w:hAnsi="黑体" w:cs="黑体" w:hint="default"/>
          <w:b w:val="0"/>
          <w:color w:val="auto"/>
          <w:sz w:val="32"/>
          <w:szCs w:val="32"/>
        </w:rPr>
        <w:sectPr w:rsidR="00276C89" w:rsidRPr="00243FA9">
          <w:footerReference w:type="default" r:id="rId13"/>
          <w:pgSz w:w="10820" w:h="15080"/>
          <w:pgMar w:top="1440" w:right="1800" w:bottom="1440" w:left="1800" w:header="850" w:footer="992" w:gutter="0"/>
          <w:pgNumType w:start="1"/>
          <w:cols w:space="0"/>
        </w:sectPr>
      </w:pPr>
    </w:p>
    <w:p w:rsidR="00276C89" w:rsidRDefault="003617C6">
      <w:pPr>
        <w:pStyle w:val="1"/>
        <w:widowControl w:val="0"/>
        <w:kinsoku/>
        <w:overflowPunct w:val="0"/>
        <w:autoSpaceDE/>
        <w:autoSpaceDN/>
        <w:spacing w:beforeAutospacing="0" w:afterAutospacing="0" w:line="560" w:lineRule="exact"/>
        <w:jc w:val="both"/>
        <w:rPr>
          <w:rFonts w:ascii="黑体" w:eastAsia="黑体" w:hAnsi="黑体" w:cs="黑体" w:hint="default"/>
          <w:b w:val="0"/>
          <w:color w:val="auto"/>
          <w:sz w:val="32"/>
          <w:szCs w:val="32"/>
        </w:rPr>
      </w:pPr>
      <w:r>
        <w:rPr>
          <w:rFonts w:ascii="黑体" w:eastAsia="黑体" w:hAnsi="黑体" w:cs="黑体"/>
          <w:b w:val="0"/>
          <w:color w:val="auto"/>
          <w:sz w:val="32"/>
          <w:szCs w:val="32"/>
        </w:rPr>
        <w:lastRenderedPageBreak/>
        <w:t>一、专业名称及代码</w:t>
      </w:r>
      <w:bookmarkEnd w:id="1"/>
    </w:p>
    <w:p w:rsidR="00276C89" w:rsidRPr="00AE07E1" w:rsidRDefault="003617C6" w:rsidP="00AE07E1">
      <w:pPr>
        <w:pStyle w:val="a6"/>
        <w:kinsoku/>
        <w:autoSpaceDE/>
        <w:autoSpaceDN/>
        <w:adjustRightInd/>
        <w:snapToGrid/>
        <w:spacing w:beforeAutospacing="0" w:afterAutospacing="0" w:line="500" w:lineRule="atLeast"/>
        <w:ind w:firstLine="480"/>
        <w:jc w:val="both"/>
        <w:textAlignment w:val="auto"/>
        <w:rPr>
          <w:rFonts w:ascii="宋体" w:eastAsia="宋体" w:hAnsi="宋体" w:cs="宋体"/>
          <w:snapToGrid/>
          <w:szCs w:val="24"/>
        </w:rPr>
      </w:pPr>
      <w:r w:rsidRPr="00AE07E1">
        <w:rPr>
          <w:rFonts w:ascii="宋体" w:eastAsia="宋体" w:hAnsi="宋体" w:cs="宋体" w:hint="eastAsia"/>
          <w:snapToGrid/>
          <w:szCs w:val="24"/>
        </w:rPr>
        <w:t>专业名称：无人机操控与维护</w:t>
      </w:r>
    </w:p>
    <w:p w:rsidR="00276C89" w:rsidRPr="00AE07E1" w:rsidRDefault="003617C6" w:rsidP="00AE07E1">
      <w:pPr>
        <w:pStyle w:val="a6"/>
        <w:kinsoku/>
        <w:autoSpaceDE/>
        <w:autoSpaceDN/>
        <w:adjustRightInd/>
        <w:snapToGrid/>
        <w:spacing w:beforeAutospacing="0" w:afterAutospacing="0" w:line="500" w:lineRule="atLeast"/>
        <w:ind w:firstLine="480"/>
        <w:jc w:val="both"/>
        <w:textAlignment w:val="auto"/>
        <w:rPr>
          <w:rFonts w:ascii="宋体" w:eastAsia="宋体" w:hAnsi="宋体" w:cs="宋体"/>
          <w:snapToGrid/>
          <w:szCs w:val="24"/>
        </w:rPr>
      </w:pPr>
      <w:r w:rsidRPr="00AE07E1">
        <w:rPr>
          <w:rFonts w:ascii="宋体" w:eastAsia="宋体" w:hAnsi="宋体" w:cs="宋体" w:hint="eastAsia"/>
          <w:snapToGrid/>
          <w:szCs w:val="24"/>
        </w:rPr>
        <w:t>专业代码：</w:t>
      </w:r>
      <w:r w:rsidRPr="00AE07E1">
        <w:rPr>
          <w:rFonts w:ascii="宋体" w:eastAsia="宋体" w:hAnsi="宋体" w:cs="宋体"/>
          <w:snapToGrid/>
          <w:szCs w:val="24"/>
        </w:rPr>
        <w:t>660601</w:t>
      </w:r>
    </w:p>
    <w:p w:rsidR="00276C89" w:rsidRDefault="003617C6">
      <w:pPr>
        <w:pStyle w:val="1"/>
        <w:widowControl w:val="0"/>
        <w:kinsoku/>
        <w:overflowPunct w:val="0"/>
        <w:autoSpaceDE/>
        <w:autoSpaceDN/>
        <w:spacing w:beforeAutospacing="0" w:afterAutospacing="0" w:line="560" w:lineRule="exact"/>
        <w:jc w:val="both"/>
        <w:rPr>
          <w:rFonts w:ascii="黑体" w:eastAsia="黑体" w:hAnsi="黑体" w:cs="黑体" w:hint="default"/>
          <w:b w:val="0"/>
          <w:color w:val="auto"/>
          <w:sz w:val="32"/>
          <w:szCs w:val="32"/>
        </w:rPr>
      </w:pPr>
      <w:bookmarkStart w:id="2" w:name="_Toc738"/>
      <w:r>
        <w:rPr>
          <w:rFonts w:ascii="黑体" w:eastAsia="黑体" w:hAnsi="黑体" w:cs="黑体"/>
          <w:b w:val="0"/>
          <w:color w:val="auto"/>
          <w:sz w:val="32"/>
          <w:szCs w:val="32"/>
        </w:rPr>
        <w:t>二、入学基本要求</w:t>
      </w:r>
      <w:bookmarkEnd w:id="2"/>
    </w:p>
    <w:p w:rsidR="00276C89" w:rsidRPr="00AE07E1" w:rsidRDefault="003617C6" w:rsidP="00AE07E1">
      <w:pPr>
        <w:pStyle w:val="a6"/>
        <w:kinsoku/>
        <w:autoSpaceDE/>
        <w:autoSpaceDN/>
        <w:adjustRightInd/>
        <w:snapToGrid/>
        <w:spacing w:beforeAutospacing="0" w:afterAutospacing="0" w:line="500" w:lineRule="atLeast"/>
        <w:ind w:firstLine="480"/>
        <w:jc w:val="both"/>
        <w:textAlignment w:val="auto"/>
        <w:rPr>
          <w:rFonts w:ascii="宋体" w:eastAsia="宋体" w:hAnsi="宋体" w:cs="宋体"/>
          <w:snapToGrid/>
          <w:szCs w:val="24"/>
        </w:rPr>
      </w:pPr>
      <w:r w:rsidRPr="00AE07E1">
        <w:rPr>
          <w:rFonts w:ascii="宋体" w:eastAsia="宋体" w:hAnsi="宋体" w:cs="宋体" w:hint="eastAsia"/>
          <w:snapToGrid/>
          <w:szCs w:val="24"/>
        </w:rPr>
        <w:t>初级中等学校毕业或具备同等学力</w:t>
      </w:r>
    </w:p>
    <w:p w:rsidR="00276C89" w:rsidRDefault="003617C6">
      <w:pPr>
        <w:pStyle w:val="1"/>
        <w:widowControl w:val="0"/>
        <w:kinsoku/>
        <w:overflowPunct w:val="0"/>
        <w:autoSpaceDE/>
        <w:autoSpaceDN/>
        <w:spacing w:beforeAutospacing="0" w:afterAutospacing="0" w:line="560" w:lineRule="exact"/>
        <w:jc w:val="both"/>
        <w:rPr>
          <w:rFonts w:ascii="黑体" w:eastAsia="黑体" w:hAnsi="黑体" w:cs="黑体" w:hint="default"/>
          <w:b w:val="0"/>
          <w:color w:val="auto"/>
          <w:sz w:val="32"/>
          <w:szCs w:val="32"/>
        </w:rPr>
      </w:pPr>
      <w:bookmarkStart w:id="3" w:name="_Toc23379"/>
      <w:r>
        <w:rPr>
          <w:rFonts w:ascii="黑体" w:eastAsia="黑体" w:hAnsi="黑体" w:cs="黑体"/>
          <w:b w:val="0"/>
          <w:color w:val="auto"/>
          <w:sz w:val="32"/>
          <w:szCs w:val="32"/>
        </w:rPr>
        <w:t>三、基本修业年限</w:t>
      </w:r>
      <w:bookmarkEnd w:id="3"/>
    </w:p>
    <w:p w:rsidR="00276C89" w:rsidRPr="00AE07E1" w:rsidRDefault="003617C6">
      <w:pPr>
        <w:pStyle w:val="a3"/>
        <w:widowControl w:val="0"/>
        <w:kinsoku/>
        <w:overflowPunct w:val="0"/>
        <w:autoSpaceDE/>
        <w:autoSpaceDN/>
        <w:spacing w:line="560" w:lineRule="exact"/>
        <w:ind w:firstLineChars="200" w:firstLine="478"/>
        <w:jc w:val="both"/>
        <w:rPr>
          <w:rFonts w:ascii="仿宋" w:eastAsia="仿宋" w:hAnsi="仿宋" w:cs="仿宋"/>
          <w:color w:val="auto"/>
          <w:sz w:val="24"/>
          <w:szCs w:val="24"/>
          <w:lang w:eastAsia="zh-CN"/>
        </w:rPr>
      </w:pPr>
      <w:r w:rsidRPr="00AE07E1">
        <w:rPr>
          <w:rFonts w:ascii="仿宋" w:eastAsia="仿宋" w:hAnsi="仿宋" w:cs="仿宋" w:hint="eastAsia"/>
          <w:color w:val="auto"/>
          <w:spacing w:val="-1"/>
          <w:sz w:val="24"/>
          <w:szCs w:val="24"/>
          <w:lang w:eastAsia="zh-CN"/>
        </w:rPr>
        <w:t>三年</w:t>
      </w:r>
    </w:p>
    <w:p w:rsidR="00276C89" w:rsidRDefault="003617C6">
      <w:pPr>
        <w:pStyle w:val="1"/>
        <w:widowControl w:val="0"/>
        <w:kinsoku/>
        <w:overflowPunct w:val="0"/>
        <w:autoSpaceDE/>
        <w:autoSpaceDN/>
        <w:spacing w:beforeAutospacing="0" w:afterAutospacing="0" w:line="560" w:lineRule="exact"/>
        <w:jc w:val="both"/>
        <w:rPr>
          <w:rFonts w:ascii="黑体" w:eastAsia="黑体" w:hAnsi="黑体" w:cs="黑体" w:hint="default"/>
          <w:b w:val="0"/>
          <w:color w:val="auto"/>
          <w:sz w:val="32"/>
          <w:szCs w:val="32"/>
        </w:rPr>
      </w:pPr>
      <w:bookmarkStart w:id="4" w:name="_Toc1878"/>
      <w:r>
        <w:rPr>
          <w:rFonts w:ascii="黑体" w:eastAsia="黑体" w:hAnsi="黑体" w:cs="黑体"/>
          <w:b w:val="0"/>
          <w:color w:val="auto"/>
          <w:sz w:val="32"/>
          <w:szCs w:val="32"/>
        </w:rPr>
        <w:t>四、职业面向</w:t>
      </w:r>
      <w:bookmarkEnd w:id="4"/>
    </w:p>
    <w:tbl>
      <w:tblPr>
        <w:tblW w:w="7777" w:type="dxa"/>
        <w:jc w:val="center"/>
        <w:tblCellSpacing w:w="0" w:type="dxa"/>
        <w:tblCellMar>
          <w:left w:w="0" w:type="dxa"/>
          <w:right w:w="0" w:type="dxa"/>
        </w:tblCellMar>
        <w:tblLook w:val="04A0" w:firstRow="1" w:lastRow="0" w:firstColumn="1" w:lastColumn="0" w:noHBand="0" w:noVBand="1"/>
      </w:tblPr>
      <w:tblGrid>
        <w:gridCol w:w="1645"/>
        <w:gridCol w:w="6132"/>
      </w:tblGrid>
      <w:tr w:rsidR="00276C89">
        <w:trPr>
          <w:tblCellSpacing w:w="0" w:type="dxa"/>
          <w:jc w:val="center"/>
        </w:trPr>
        <w:tc>
          <w:tcPr>
            <w:tcW w:w="1645" w:type="dxa"/>
            <w:tcBorders>
              <w:top w:val="single" w:sz="6" w:space="0" w:color="4BACC6"/>
              <w:left w:val="single" w:sz="6" w:space="0" w:color="4BACC6"/>
              <w:bottom w:val="single" w:sz="6" w:space="0" w:color="4BACC6"/>
              <w:right w:val="single" w:sz="6" w:space="0" w:color="B7DEE8"/>
            </w:tcBorders>
            <w:shd w:val="clear" w:color="auto" w:fill="4BACC6"/>
            <w:tcMar>
              <w:top w:w="60" w:type="dxa"/>
              <w:left w:w="120" w:type="dxa"/>
              <w:bottom w:w="30" w:type="dxa"/>
              <w:right w:w="120" w:type="dxa"/>
            </w:tcMar>
            <w:vAlign w:val="center"/>
          </w:tcPr>
          <w:p w:rsidR="00276C89" w:rsidRDefault="003617C6">
            <w:pPr>
              <w:pStyle w:val="a6"/>
              <w:jc w:val="center"/>
              <w:rPr>
                <w:rFonts w:ascii="仿宋" w:eastAsia="仿宋" w:hAnsi="仿宋" w:cs="仿宋"/>
                <w:b/>
                <w:color w:val="FFFFFF"/>
                <w:szCs w:val="24"/>
              </w:rPr>
            </w:pPr>
            <w:r>
              <w:rPr>
                <w:rFonts w:ascii="仿宋" w:eastAsia="仿宋" w:hAnsi="仿宋" w:cs="仿宋" w:hint="eastAsia"/>
                <w:b/>
                <w:color w:val="FFFFFF"/>
                <w:szCs w:val="24"/>
              </w:rPr>
              <w:t>所属专业大类(代码)</w:t>
            </w:r>
          </w:p>
        </w:tc>
        <w:tc>
          <w:tcPr>
            <w:tcW w:w="6132" w:type="dxa"/>
            <w:tcBorders>
              <w:top w:val="single" w:sz="6" w:space="0" w:color="4BACC6"/>
              <w:left w:val="single" w:sz="6" w:space="0" w:color="B7DEE8"/>
              <w:bottom w:val="single" w:sz="6" w:space="0" w:color="4BACC6"/>
              <w:right w:val="single" w:sz="6" w:space="0" w:color="4BACC6"/>
            </w:tcBorders>
            <w:shd w:val="clear" w:color="auto" w:fill="4BACC6"/>
            <w:tcMar>
              <w:top w:w="60" w:type="dxa"/>
              <w:left w:w="120" w:type="dxa"/>
              <w:bottom w:w="30" w:type="dxa"/>
              <w:right w:w="120" w:type="dxa"/>
            </w:tcMar>
            <w:vAlign w:val="center"/>
          </w:tcPr>
          <w:p w:rsidR="00276C89" w:rsidRDefault="003617C6">
            <w:pPr>
              <w:pStyle w:val="TableText"/>
              <w:spacing w:before="107" w:line="220" w:lineRule="auto"/>
              <w:jc w:val="center"/>
              <w:rPr>
                <w:rFonts w:ascii="仿宋" w:eastAsia="仿宋" w:hAnsi="仿宋" w:cs="仿宋"/>
                <w:b/>
                <w:color w:val="FFFFFF"/>
                <w:spacing w:val="5"/>
                <w:sz w:val="24"/>
                <w:szCs w:val="24"/>
              </w:rPr>
            </w:pPr>
            <w:r>
              <w:rPr>
                <w:rFonts w:ascii="仿宋" w:eastAsia="仿宋" w:hAnsi="仿宋" w:cs="仿宋" w:hint="eastAsia"/>
                <w:b/>
                <w:color w:val="FFFFFF"/>
                <w:spacing w:val="5"/>
                <w:sz w:val="24"/>
                <w:szCs w:val="24"/>
              </w:rPr>
              <w:t>装备制造大类（</w:t>
            </w:r>
            <w:r>
              <w:rPr>
                <w:rFonts w:ascii="Times New Roman" w:eastAsia="仿宋" w:hAnsi="Times New Roman" w:cs="Times New Roman"/>
                <w:b/>
                <w:color w:val="FFFFFF"/>
                <w:spacing w:val="5"/>
                <w:sz w:val="24"/>
                <w:szCs w:val="24"/>
              </w:rPr>
              <w:t>66</w:t>
            </w:r>
            <w:r>
              <w:rPr>
                <w:rFonts w:ascii="仿宋" w:eastAsia="仿宋" w:hAnsi="仿宋" w:cs="仿宋" w:hint="eastAsia"/>
                <w:b/>
                <w:color w:val="FFFFFF"/>
                <w:spacing w:val="5"/>
                <w:sz w:val="24"/>
                <w:szCs w:val="24"/>
              </w:rPr>
              <w:t>）</w:t>
            </w:r>
          </w:p>
        </w:tc>
      </w:tr>
      <w:tr w:rsidR="00276C89">
        <w:trPr>
          <w:tblCellSpacing w:w="0" w:type="dxa"/>
          <w:jc w:val="center"/>
        </w:trPr>
        <w:tc>
          <w:tcPr>
            <w:tcW w:w="1645" w:type="dxa"/>
            <w:tcBorders>
              <w:top w:val="single" w:sz="6" w:space="0" w:color="4BACC6"/>
              <w:left w:val="single" w:sz="6" w:space="0" w:color="4BACC6"/>
              <w:bottom w:val="single" w:sz="6" w:space="0" w:color="B7DEE8"/>
              <w:right w:val="single" w:sz="6" w:space="0" w:color="B7DEE8"/>
            </w:tcBorders>
            <w:shd w:val="clear" w:color="auto" w:fill="FFFFFF"/>
            <w:tcMar>
              <w:top w:w="60" w:type="dxa"/>
              <w:left w:w="120" w:type="dxa"/>
              <w:bottom w:w="30" w:type="dxa"/>
              <w:right w:w="120" w:type="dxa"/>
            </w:tcMar>
            <w:vAlign w:val="center"/>
          </w:tcPr>
          <w:p w:rsidR="00276C89" w:rsidRPr="00AE07E1" w:rsidRDefault="003617C6" w:rsidP="00AE07E1">
            <w:pPr>
              <w:pStyle w:val="a6"/>
              <w:kinsoku/>
              <w:autoSpaceDE/>
              <w:autoSpaceDN/>
              <w:adjustRightInd/>
              <w:snapToGrid/>
              <w:spacing w:beforeAutospacing="0" w:afterAutospacing="0" w:line="500" w:lineRule="atLeast"/>
              <w:jc w:val="both"/>
              <w:textAlignment w:val="auto"/>
              <w:rPr>
                <w:rFonts w:ascii="宋体" w:eastAsia="宋体" w:hAnsi="宋体" w:cs="宋体"/>
                <w:snapToGrid/>
                <w:szCs w:val="24"/>
              </w:rPr>
            </w:pPr>
            <w:r w:rsidRPr="00AE07E1">
              <w:rPr>
                <w:rFonts w:ascii="宋体" w:eastAsia="宋体" w:hAnsi="宋体" w:cs="宋体" w:hint="eastAsia"/>
                <w:snapToGrid/>
                <w:szCs w:val="24"/>
              </w:rPr>
              <w:t>所属专业类  (代码)</w:t>
            </w:r>
          </w:p>
        </w:tc>
        <w:tc>
          <w:tcPr>
            <w:tcW w:w="6132" w:type="dxa"/>
            <w:tcBorders>
              <w:top w:val="single" w:sz="6" w:space="0" w:color="4BACC6"/>
              <w:left w:val="single" w:sz="6" w:space="0" w:color="B7DEE8"/>
              <w:bottom w:val="single" w:sz="6" w:space="0" w:color="B7DEE8"/>
              <w:right w:val="single" w:sz="6" w:space="0" w:color="4BACC6"/>
            </w:tcBorders>
            <w:shd w:val="clear" w:color="auto" w:fill="FFFFFF"/>
            <w:tcMar>
              <w:top w:w="60" w:type="dxa"/>
              <w:left w:w="120" w:type="dxa"/>
              <w:bottom w:w="30" w:type="dxa"/>
              <w:right w:w="120" w:type="dxa"/>
            </w:tcMar>
            <w:vAlign w:val="center"/>
          </w:tcPr>
          <w:p w:rsidR="00276C89" w:rsidRPr="00AE07E1" w:rsidRDefault="003617C6" w:rsidP="00AE07E1">
            <w:pPr>
              <w:pStyle w:val="a6"/>
              <w:kinsoku/>
              <w:autoSpaceDE/>
              <w:autoSpaceDN/>
              <w:adjustRightInd/>
              <w:snapToGrid/>
              <w:spacing w:beforeAutospacing="0" w:afterAutospacing="0" w:line="500" w:lineRule="atLeast"/>
              <w:ind w:firstLine="480"/>
              <w:jc w:val="both"/>
              <w:textAlignment w:val="auto"/>
              <w:rPr>
                <w:rFonts w:ascii="宋体" w:eastAsia="宋体" w:hAnsi="宋体" w:cs="宋体"/>
                <w:snapToGrid/>
                <w:szCs w:val="24"/>
              </w:rPr>
            </w:pPr>
            <w:r w:rsidRPr="00AE07E1">
              <w:rPr>
                <w:rFonts w:ascii="宋体" w:eastAsia="宋体" w:hAnsi="宋体" w:cs="宋体" w:hint="eastAsia"/>
                <w:snapToGrid/>
                <w:szCs w:val="24"/>
              </w:rPr>
              <w:t>航空装备类（</w:t>
            </w:r>
            <w:r w:rsidRPr="00AE07E1">
              <w:rPr>
                <w:rFonts w:ascii="宋体" w:eastAsia="宋体" w:hAnsi="宋体" w:cs="宋体"/>
                <w:snapToGrid/>
                <w:szCs w:val="24"/>
              </w:rPr>
              <w:t>6606</w:t>
            </w:r>
            <w:r w:rsidRPr="00AE07E1">
              <w:rPr>
                <w:rFonts w:ascii="宋体" w:eastAsia="宋体" w:hAnsi="宋体" w:cs="宋体" w:hint="eastAsia"/>
                <w:snapToGrid/>
                <w:szCs w:val="24"/>
              </w:rPr>
              <w:t>）</w:t>
            </w:r>
          </w:p>
        </w:tc>
      </w:tr>
      <w:tr w:rsidR="00276C89">
        <w:trPr>
          <w:trHeight w:val="899"/>
          <w:tblCellSpacing w:w="0" w:type="dxa"/>
          <w:jc w:val="center"/>
        </w:trPr>
        <w:tc>
          <w:tcPr>
            <w:tcW w:w="1645" w:type="dxa"/>
            <w:tcBorders>
              <w:top w:val="single" w:sz="6" w:space="0" w:color="B7DEE8"/>
              <w:left w:val="single" w:sz="6" w:space="0" w:color="4BACC6"/>
              <w:bottom w:val="single" w:sz="6" w:space="0" w:color="B7DEE8"/>
              <w:right w:val="single" w:sz="6" w:space="0" w:color="B7DEE8"/>
            </w:tcBorders>
            <w:shd w:val="clear" w:color="auto" w:fill="EDF7F9"/>
            <w:tcMar>
              <w:top w:w="60" w:type="dxa"/>
              <w:left w:w="120" w:type="dxa"/>
              <w:bottom w:w="30" w:type="dxa"/>
              <w:right w:w="120" w:type="dxa"/>
            </w:tcMar>
            <w:vAlign w:val="center"/>
          </w:tcPr>
          <w:p w:rsidR="00276C89" w:rsidRPr="00AE07E1" w:rsidRDefault="003617C6" w:rsidP="00AE07E1">
            <w:pPr>
              <w:pStyle w:val="a6"/>
              <w:kinsoku/>
              <w:autoSpaceDE/>
              <w:autoSpaceDN/>
              <w:adjustRightInd/>
              <w:snapToGrid/>
              <w:spacing w:beforeAutospacing="0" w:afterAutospacing="0" w:line="500" w:lineRule="atLeast"/>
              <w:jc w:val="both"/>
              <w:textAlignment w:val="auto"/>
              <w:rPr>
                <w:rFonts w:ascii="宋体" w:eastAsia="宋体" w:hAnsi="宋体" w:cs="宋体"/>
                <w:snapToGrid/>
                <w:szCs w:val="24"/>
              </w:rPr>
            </w:pPr>
            <w:r w:rsidRPr="00AE07E1">
              <w:rPr>
                <w:rFonts w:ascii="宋体" w:eastAsia="宋体" w:hAnsi="宋体" w:cs="宋体" w:hint="eastAsia"/>
                <w:snapToGrid/>
                <w:szCs w:val="24"/>
              </w:rPr>
              <w:t>对应行业    (代码)</w:t>
            </w:r>
          </w:p>
        </w:tc>
        <w:tc>
          <w:tcPr>
            <w:tcW w:w="6132" w:type="dxa"/>
            <w:tcBorders>
              <w:top w:val="single" w:sz="6" w:space="0" w:color="B7DEE8"/>
              <w:left w:val="single" w:sz="6" w:space="0" w:color="B7DEE8"/>
              <w:bottom w:val="single" w:sz="6" w:space="0" w:color="B7DEE8"/>
              <w:right w:val="single" w:sz="6" w:space="0" w:color="4BACC6"/>
            </w:tcBorders>
            <w:shd w:val="clear" w:color="auto" w:fill="EDF7F9"/>
            <w:tcMar>
              <w:top w:w="60" w:type="dxa"/>
              <w:left w:w="120" w:type="dxa"/>
              <w:bottom w:w="30" w:type="dxa"/>
              <w:right w:w="120" w:type="dxa"/>
            </w:tcMar>
            <w:vAlign w:val="center"/>
          </w:tcPr>
          <w:p w:rsidR="00276C89" w:rsidRPr="00AE07E1" w:rsidRDefault="003617C6" w:rsidP="00AE07E1">
            <w:pPr>
              <w:pStyle w:val="a6"/>
              <w:kinsoku/>
              <w:autoSpaceDE/>
              <w:autoSpaceDN/>
              <w:adjustRightInd/>
              <w:snapToGrid/>
              <w:spacing w:beforeAutospacing="0" w:afterAutospacing="0" w:line="500" w:lineRule="atLeast"/>
              <w:ind w:firstLine="480"/>
              <w:jc w:val="both"/>
              <w:textAlignment w:val="auto"/>
              <w:rPr>
                <w:rFonts w:ascii="宋体" w:eastAsia="宋体" w:hAnsi="宋体" w:cs="宋体"/>
                <w:snapToGrid/>
                <w:szCs w:val="24"/>
              </w:rPr>
            </w:pPr>
            <w:r w:rsidRPr="00AE07E1">
              <w:rPr>
                <w:rFonts w:ascii="宋体" w:eastAsia="宋体" w:hAnsi="宋体" w:cs="宋体" w:hint="eastAsia"/>
                <w:snapToGrid/>
                <w:szCs w:val="24"/>
              </w:rPr>
              <w:t>通用航空生产服务（</w:t>
            </w:r>
            <w:r w:rsidRPr="00AE07E1">
              <w:rPr>
                <w:rFonts w:ascii="宋体" w:eastAsia="宋体" w:hAnsi="宋体" w:cs="宋体"/>
                <w:snapToGrid/>
                <w:szCs w:val="24"/>
              </w:rPr>
              <w:t>5621</w:t>
            </w:r>
            <w:r w:rsidRPr="00AE07E1">
              <w:rPr>
                <w:rFonts w:ascii="宋体" w:eastAsia="宋体" w:hAnsi="宋体" w:cs="宋体" w:hint="eastAsia"/>
                <w:snapToGrid/>
                <w:szCs w:val="24"/>
              </w:rPr>
              <w:t>）、航空航天器修理（</w:t>
            </w:r>
            <w:r w:rsidRPr="00AE07E1">
              <w:rPr>
                <w:rFonts w:ascii="宋体" w:eastAsia="宋体" w:hAnsi="宋体" w:cs="宋体"/>
                <w:snapToGrid/>
                <w:szCs w:val="24"/>
              </w:rPr>
              <w:t>4343</w:t>
            </w:r>
            <w:r w:rsidRPr="00AE07E1">
              <w:rPr>
                <w:rFonts w:ascii="宋体" w:eastAsia="宋体" w:hAnsi="宋体" w:cs="宋体" w:hint="eastAsia"/>
                <w:snapToGrid/>
                <w:szCs w:val="24"/>
              </w:rPr>
              <w:t>）</w:t>
            </w:r>
          </w:p>
        </w:tc>
      </w:tr>
      <w:tr w:rsidR="00276C89">
        <w:trPr>
          <w:trHeight w:val="937"/>
          <w:tblCellSpacing w:w="0" w:type="dxa"/>
          <w:jc w:val="center"/>
        </w:trPr>
        <w:tc>
          <w:tcPr>
            <w:tcW w:w="1645" w:type="dxa"/>
            <w:tcBorders>
              <w:top w:val="single" w:sz="6" w:space="0" w:color="B7DEE8"/>
              <w:left w:val="single" w:sz="6" w:space="0" w:color="4BACC6"/>
              <w:bottom w:val="single" w:sz="6" w:space="0" w:color="B7DEE8"/>
              <w:right w:val="single" w:sz="6" w:space="0" w:color="B7DEE8"/>
            </w:tcBorders>
            <w:shd w:val="clear" w:color="auto" w:fill="FFFFFF"/>
            <w:tcMar>
              <w:top w:w="60" w:type="dxa"/>
              <w:left w:w="120" w:type="dxa"/>
              <w:bottom w:w="30" w:type="dxa"/>
              <w:right w:w="120" w:type="dxa"/>
            </w:tcMar>
            <w:vAlign w:val="center"/>
          </w:tcPr>
          <w:p w:rsidR="00276C89" w:rsidRPr="00AE07E1" w:rsidRDefault="003617C6" w:rsidP="00AE07E1">
            <w:pPr>
              <w:pStyle w:val="a6"/>
              <w:kinsoku/>
              <w:autoSpaceDE/>
              <w:autoSpaceDN/>
              <w:adjustRightInd/>
              <w:snapToGrid/>
              <w:spacing w:beforeAutospacing="0" w:afterAutospacing="0" w:line="500" w:lineRule="atLeast"/>
              <w:jc w:val="both"/>
              <w:textAlignment w:val="auto"/>
              <w:rPr>
                <w:rFonts w:ascii="宋体" w:eastAsia="宋体" w:hAnsi="宋体" w:cs="宋体"/>
                <w:snapToGrid/>
                <w:szCs w:val="24"/>
              </w:rPr>
            </w:pPr>
            <w:r w:rsidRPr="00AE07E1">
              <w:rPr>
                <w:rFonts w:ascii="宋体" w:eastAsia="宋体" w:hAnsi="宋体" w:cs="宋体" w:hint="eastAsia"/>
                <w:snapToGrid/>
                <w:szCs w:val="24"/>
              </w:rPr>
              <w:t>主要职业类别(代码)</w:t>
            </w:r>
          </w:p>
        </w:tc>
        <w:tc>
          <w:tcPr>
            <w:tcW w:w="6132" w:type="dxa"/>
            <w:tcBorders>
              <w:top w:val="single" w:sz="6" w:space="0" w:color="B7DEE8"/>
              <w:left w:val="single" w:sz="6" w:space="0" w:color="B7DEE8"/>
              <w:bottom w:val="single" w:sz="6" w:space="0" w:color="B7DEE8"/>
              <w:right w:val="single" w:sz="6" w:space="0" w:color="4BACC6"/>
            </w:tcBorders>
            <w:shd w:val="clear" w:color="auto" w:fill="FFFFFF"/>
            <w:tcMar>
              <w:top w:w="60" w:type="dxa"/>
              <w:left w:w="120" w:type="dxa"/>
              <w:bottom w:w="30" w:type="dxa"/>
              <w:right w:w="120" w:type="dxa"/>
            </w:tcMar>
            <w:vAlign w:val="center"/>
          </w:tcPr>
          <w:p w:rsidR="00276C89" w:rsidRPr="00AE07E1" w:rsidRDefault="003617C6" w:rsidP="00AE07E1">
            <w:pPr>
              <w:pStyle w:val="a6"/>
              <w:kinsoku/>
              <w:autoSpaceDE/>
              <w:autoSpaceDN/>
              <w:adjustRightInd/>
              <w:snapToGrid/>
              <w:spacing w:beforeAutospacing="0" w:afterAutospacing="0" w:line="500" w:lineRule="atLeast"/>
              <w:ind w:firstLine="480"/>
              <w:jc w:val="both"/>
              <w:textAlignment w:val="auto"/>
              <w:rPr>
                <w:rFonts w:ascii="宋体" w:eastAsia="宋体" w:hAnsi="宋体" w:cs="宋体"/>
                <w:snapToGrid/>
                <w:szCs w:val="24"/>
              </w:rPr>
            </w:pPr>
            <w:r w:rsidRPr="00AE07E1">
              <w:rPr>
                <w:rFonts w:ascii="宋体" w:eastAsia="宋体" w:hAnsi="宋体" w:cs="宋体" w:hint="eastAsia"/>
                <w:snapToGrid/>
                <w:szCs w:val="24"/>
              </w:rPr>
              <w:t>无人机装调检修工（</w:t>
            </w:r>
            <w:r w:rsidRPr="00AE07E1">
              <w:rPr>
                <w:rFonts w:ascii="宋体" w:eastAsia="宋体" w:hAnsi="宋体" w:cs="宋体"/>
                <w:snapToGrid/>
                <w:szCs w:val="24"/>
              </w:rPr>
              <w:t>6</w:t>
            </w:r>
            <w:r w:rsidRPr="00AE07E1">
              <w:rPr>
                <w:rFonts w:ascii="宋体" w:eastAsia="宋体" w:hAnsi="宋体" w:cs="宋体" w:hint="eastAsia"/>
                <w:snapToGrid/>
                <w:szCs w:val="24"/>
              </w:rPr>
              <w:t>-</w:t>
            </w:r>
            <w:r w:rsidRPr="00AE07E1">
              <w:rPr>
                <w:rFonts w:ascii="宋体" w:eastAsia="宋体" w:hAnsi="宋体" w:cs="宋体"/>
                <w:snapToGrid/>
                <w:szCs w:val="24"/>
              </w:rPr>
              <w:t>23</w:t>
            </w:r>
            <w:r w:rsidRPr="00AE07E1">
              <w:rPr>
                <w:rFonts w:ascii="宋体" w:eastAsia="宋体" w:hAnsi="宋体" w:cs="宋体" w:hint="eastAsia"/>
                <w:snapToGrid/>
                <w:szCs w:val="24"/>
              </w:rPr>
              <w:t>-</w:t>
            </w:r>
            <w:r w:rsidRPr="00AE07E1">
              <w:rPr>
                <w:rFonts w:ascii="宋体" w:eastAsia="宋体" w:hAnsi="宋体" w:cs="宋体"/>
                <w:snapToGrid/>
                <w:szCs w:val="24"/>
              </w:rPr>
              <w:t>03</w:t>
            </w:r>
            <w:r w:rsidRPr="00AE07E1">
              <w:rPr>
                <w:rFonts w:ascii="宋体" w:eastAsia="宋体" w:hAnsi="宋体" w:cs="宋体" w:hint="eastAsia"/>
                <w:snapToGrid/>
                <w:szCs w:val="24"/>
              </w:rPr>
              <w:t>-</w:t>
            </w:r>
            <w:r w:rsidRPr="00AE07E1">
              <w:rPr>
                <w:rFonts w:ascii="宋体" w:eastAsia="宋体" w:hAnsi="宋体" w:cs="宋体"/>
                <w:snapToGrid/>
                <w:szCs w:val="24"/>
              </w:rPr>
              <w:t>15</w:t>
            </w:r>
            <w:r w:rsidRPr="00AE07E1">
              <w:rPr>
                <w:rFonts w:ascii="宋体" w:eastAsia="宋体" w:hAnsi="宋体" w:cs="宋体" w:hint="eastAsia"/>
                <w:snapToGrid/>
                <w:szCs w:val="24"/>
              </w:rPr>
              <w:t>）、无人机驾驶员（</w:t>
            </w:r>
            <w:r w:rsidRPr="00AE07E1">
              <w:rPr>
                <w:rFonts w:ascii="宋体" w:eastAsia="宋体" w:hAnsi="宋体" w:cs="宋体"/>
                <w:snapToGrid/>
                <w:szCs w:val="24"/>
              </w:rPr>
              <w:t>4</w:t>
            </w:r>
            <w:r w:rsidRPr="00AE07E1">
              <w:rPr>
                <w:rFonts w:ascii="宋体" w:eastAsia="宋体" w:hAnsi="宋体" w:cs="宋体" w:hint="eastAsia"/>
                <w:snapToGrid/>
                <w:szCs w:val="24"/>
              </w:rPr>
              <w:t>-</w:t>
            </w:r>
            <w:r w:rsidRPr="00AE07E1">
              <w:rPr>
                <w:rFonts w:ascii="宋体" w:eastAsia="宋体" w:hAnsi="宋体" w:cs="宋体"/>
                <w:snapToGrid/>
                <w:szCs w:val="24"/>
              </w:rPr>
              <w:t>02</w:t>
            </w:r>
            <w:r w:rsidRPr="00AE07E1">
              <w:rPr>
                <w:rFonts w:ascii="宋体" w:eastAsia="宋体" w:hAnsi="宋体" w:cs="宋体" w:hint="eastAsia"/>
                <w:snapToGrid/>
                <w:szCs w:val="24"/>
              </w:rPr>
              <w:t>-</w:t>
            </w:r>
            <w:r w:rsidRPr="00AE07E1">
              <w:rPr>
                <w:rFonts w:ascii="宋体" w:eastAsia="宋体" w:hAnsi="宋体" w:cs="宋体"/>
                <w:snapToGrid/>
                <w:szCs w:val="24"/>
              </w:rPr>
              <w:t>04</w:t>
            </w:r>
            <w:r w:rsidRPr="00AE07E1">
              <w:rPr>
                <w:rFonts w:ascii="宋体" w:eastAsia="宋体" w:hAnsi="宋体" w:cs="宋体" w:hint="eastAsia"/>
                <w:snapToGrid/>
                <w:szCs w:val="24"/>
              </w:rPr>
              <w:t>-</w:t>
            </w:r>
            <w:r w:rsidRPr="00AE07E1">
              <w:rPr>
                <w:rFonts w:ascii="宋体" w:eastAsia="宋体" w:hAnsi="宋体" w:cs="宋体"/>
                <w:snapToGrid/>
                <w:szCs w:val="24"/>
              </w:rPr>
              <w:t>06</w:t>
            </w:r>
            <w:r w:rsidRPr="00AE07E1">
              <w:rPr>
                <w:rFonts w:ascii="宋体" w:eastAsia="宋体" w:hAnsi="宋体" w:cs="宋体" w:hint="eastAsia"/>
                <w:snapToGrid/>
                <w:szCs w:val="24"/>
              </w:rPr>
              <w:t>）</w:t>
            </w:r>
          </w:p>
        </w:tc>
      </w:tr>
      <w:tr w:rsidR="00276C89">
        <w:trPr>
          <w:trHeight w:val="1136"/>
          <w:tblCellSpacing w:w="0" w:type="dxa"/>
          <w:jc w:val="center"/>
        </w:trPr>
        <w:tc>
          <w:tcPr>
            <w:tcW w:w="1645" w:type="dxa"/>
            <w:tcBorders>
              <w:top w:val="single" w:sz="6" w:space="0" w:color="B7DEE8"/>
              <w:left w:val="single" w:sz="6" w:space="0" w:color="4BACC6"/>
              <w:bottom w:val="single" w:sz="6" w:space="0" w:color="B7DEE8"/>
              <w:right w:val="single" w:sz="6" w:space="0" w:color="B7DEE8"/>
            </w:tcBorders>
            <w:shd w:val="clear" w:color="auto" w:fill="EDF7F9"/>
            <w:tcMar>
              <w:top w:w="60" w:type="dxa"/>
              <w:left w:w="120" w:type="dxa"/>
              <w:bottom w:w="30" w:type="dxa"/>
              <w:right w:w="120" w:type="dxa"/>
            </w:tcMar>
            <w:vAlign w:val="center"/>
          </w:tcPr>
          <w:p w:rsidR="00276C89" w:rsidRPr="00AE07E1" w:rsidRDefault="003617C6" w:rsidP="00AE07E1">
            <w:pPr>
              <w:pStyle w:val="a6"/>
              <w:kinsoku/>
              <w:autoSpaceDE/>
              <w:autoSpaceDN/>
              <w:adjustRightInd/>
              <w:snapToGrid/>
              <w:spacing w:beforeAutospacing="0" w:afterAutospacing="0" w:line="500" w:lineRule="atLeast"/>
              <w:jc w:val="both"/>
              <w:textAlignment w:val="auto"/>
              <w:rPr>
                <w:rFonts w:ascii="宋体" w:eastAsia="宋体" w:hAnsi="宋体" w:cs="宋体"/>
                <w:snapToGrid/>
                <w:szCs w:val="24"/>
              </w:rPr>
            </w:pPr>
            <w:r w:rsidRPr="00AE07E1">
              <w:rPr>
                <w:rFonts w:ascii="宋体" w:eastAsia="宋体" w:hAnsi="宋体" w:cs="宋体" w:hint="eastAsia"/>
                <w:snapToGrid/>
                <w:szCs w:val="24"/>
              </w:rPr>
              <w:t>主要岗位(群)或技术领域举例</w:t>
            </w:r>
          </w:p>
        </w:tc>
        <w:tc>
          <w:tcPr>
            <w:tcW w:w="6132" w:type="dxa"/>
            <w:tcBorders>
              <w:top w:val="single" w:sz="6" w:space="0" w:color="B7DEE8"/>
              <w:left w:val="single" w:sz="6" w:space="0" w:color="B7DEE8"/>
              <w:bottom w:val="single" w:sz="6" w:space="0" w:color="B7DEE8"/>
              <w:right w:val="single" w:sz="6" w:space="0" w:color="4BACC6"/>
            </w:tcBorders>
            <w:shd w:val="clear" w:color="auto" w:fill="EDF7F9"/>
            <w:tcMar>
              <w:top w:w="60" w:type="dxa"/>
              <w:left w:w="120" w:type="dxa"/>
              <w:bottom w:w="30" w:type="dxa"/>
              <w:right w:w="120" w:type="dxa"/>
            </w:tcMar>
            <w:vAlign w:val="center"/>
          </w:tcPr>
          <w:p w:rsidR="00276C89" w:rsidRPr="00AE07E1" w:rsidRDefault="003617C6" w:rsidP="00AE07E1">
            <w:pPr>
              <w:pStyle w:val="a6"/>
              <w:kinsoku/>
              <w:autoSpaceDE/>
              <w:autoSpaceDN/>
              <w:adjustRightInd/>
              <w:snapToGrid/>
              <w:spacing w:beforeAutospacing="0" w:afterAutospacing="0" w:line="500" w:lineRule="atLeast"/>
              <w:ind w:firstLine="480"/>
              <w:jc w:val="both"/>
              <w:textAlignment w:val="auto"/>
              <w:rPr>
                <w:rFonts w:ascii="宋体" w:eastAsia="宋体" w:hAnsi="宋体" w:cs="宋体"/>
                <w:snapToGrid/>
                <w:szCs w:val="24"/>
              </w:rPr>
            </w:pPr>
            <w:r w:rsidRPr="00AE07E1">
              <w:rPr>
                <w:rFonts w:ascii="宋体" w:eastAsia="宋体" w:hAnsi="宋体" w:cs="宋体" w:hint="eastAsia"/>
                <w:snapToGrid/>
                <w:szCs w:val="24"/>
              </w:rPr>
              <w:t>无人机的安装、调试、操控、维护；无人机及相关产品的售后服务</w:t>
            </w:r>
          </w:p>
        </w:tc>
      </w:tr>
      <w:tr w:rsidR="00276C89">
        <w:trPr>
          <w:trHeight w:val="1154"/>
          <w:tblCellSpacing w:w="0" w:type="dxa"/>
          <w:jc w:val="center"/>
        </w:trPr>
        <w:tc>
          <w:tcPr>
            <w:tcW w:w="1645" w:type="dxa"/>
            <w:tcBorders>
              <w:top w:val="single" w:sz="6" w:space="0" w:color="B7DEE8"/>
              <w:left w:val="single" w:sz="6" w:space="0" w:color="4BACC6"/>
              <w:bottom w:val="single" w:sz="6" w:space="0" w:color="B7DEE8"/>
              <w:right w:val="single" w:sz="6" w:space="0" w:color="B7DEE8"/>
            </w:tcBorders>
            <w:shd w:val="clear" w:color="auto" w:fill="FFFFFF"/>
            <w:tcMar>
              <w:top w:w="60" w:type="dxa"/>
              <w:left w:w="120" w:type="dxa"/>
              <w:bottom w:w="30" w:type="dxa"/>
              <w:right w:w="120" w:type="dxa"/>
            </w:tcMar>
            <w:vAlign w:val="center"/>
          </w:tcPr>
          <w:p w:rsidR="00276C89" w:rsidRPr="00AE07E1" w:rsidRDefault="003617C6" w:rsidP="00AE07E1">
            <w:pPr>
              <w:pStyle w:val="a6"/>
              <w:kinsoku/>
              <w:autoSpaceDE/>
              <w:autoSpaceDN/>
              <w:adjustRightInd/>
              <w:snapToGrid/>
              <w:spacing w:beforeAutospacing="0" w:afterAutospacing="0" w:line="500" w:lineRule="atLeast"/>
              <w:jc w:val="both"/>
              <w:textAlignment w:val="auto"/>
              <w:rPr>
                <w:rFonts w:ascii="宋体" w:eastAsia="宋体" w:hAnsi="宋体" w:cs="宋体"/>
                <w:snapToGrid/>
                <w:szCs w:val="24"/>
              </w:rPr>
            </w:pPr>
            <w:r w:rsidRPr="00AE07E1">
              <w:rPr>
                <w:rFonts w:ascii="宋体" w:eastAsia="宋体" w:hAnsi="宋体" w:cs="宋体" w:hint="eastAsia"/>
                <w:snapToGrid/>
                <w:szCs w:val="24"/>
              </w:rPr>
              <w:t>职业类证书举例</w:t>
            </w:r>
          </w:p>
        </w:tc>
        <w:tc>
          <w:tcPr>
            <w:tcW w:w="6132" w:type="dxa"/>
            <w:tcBorders>
              <w:top w:val="single" w:sz="6" w:space="0" w:color="B7DEE8"/>
              <w:left w:val="single" w:sz="6" w:space="0" w:color="B7DEE8"/>
              <w:bottom w:val="single" w:sz="6" w:space="0" w:color="B7DEE8"/>
              <w:right w:val="single" w:sz="6" w:space="0" w:color="4BACC6"/>
            </w:tcBorders>
            <w:shd w:val="clear" w:color="auto" w:fill="FFFFFF"/>
            <w:tcMar>
              <w:top w:w="60" w:type="dxa"/>
              <w:left w:w="120" w:type="dxa"/>
              <w:bottom w:w="30" w:type="dxa"/>
              <w:right w:w="120" w:type="dxa"/>
            </w:tcMar>
            <w:vAlign w:val="center"/>
          </w:tcPr>
          <w:p w:rsidR="00276C89" w:rsidRPr="00AE07E1" w:rsidRDefault="003617C6" w:rsidP="00AE07E1">
            <w:pPr>
              <w:pStyle w:val="a6"/>
              <w:kinsoku/>
              <w:autoSpaceDE/>
              <w:autoSpaceDN/>
              <w:adjustRightInd/>
              <w:snapToGrid/>
              <w:spacing w:beforeAutospacing="0" w:afterAutospacing="0" w:line="500" w:lineRule="atLeast"/>
              <w:ind w:firstLine="480"/>
              <w:jc w:val="both"/>
              <w:textAlignment w:val="auto"/>
              <w:rPr>
                <w:rFonts w:ascii="宋体" w:eastAsia="宋体" w:hAnsi="宋体" w:cs="宋体"/>
                <w:snapToGrid/>
                <w:szCs w:val="24"/>
              </w:rPr>
            </w:pPr>
            <w:r w:rsidRPr="00AE07E1">
              <w:rPr>
                <w:rFonts w:ascii="宋体" w:eastAsia="宋体" w:hAnsi="宋体" w:cs="宋体" w:hint="eastAsia"/>
                <w:snapToGrid/>
                <w:szCs w:val="24"/>
              </w:rPr>
              <w:t>无人机驾驶员证、</w:t>
            </w:r>
            <w:r w:rsidRPr="00AE07E1">
              <w:rPr>
                <w:rFonts w:ascii="宋体" w:eastAsia="宋体" w:hAnsi="宋体" w:cs="宋体"/>
                <w:snapToGrid/>
                <w:szCs w:val="24"/>
              </w:rPr>
              <w:t>UTC</w:t>
            </w:r>
            <w:r w:rsidRPr="00AE07E1">
              <w:rPr>
                <w:rFonts w:ascii="宋体" w:eastAsia="宋体" w:hAnsi="宋体" w:cs="宋体" w:hint="eastAsia"/>
                <w:snapToGrid/>
                <w:szCs w:val="24"/>
              </w:rPr>
              <w:t>行业认证--航拍、巡检、测绘、植保，</w:t>
            </w:r>
            <w:r w:rsidRPr="00AE07E1">
              <w:rPr>
                <w:rFonts w:ascii="宋体" w:eastAsia="宋体" w:hAnsi="宋体" w:cs="宋体"/>
                <w:snapToGrid/>
                <w:szCs w:val="24"/>
              </w:rPr>
              <w:t>ASTF</w:t>
            </w:r>
            <w:r w:rsidRPr="00AE07E1">
              <w:rPr>
                <w:rFonts w:ascii="宋体" w:eastAsia="宋体" w:hAnsi="宋体" w:cs="宋体" w:hint="eastAsia"/>
                <w:snapToGrid/>
                <w:szCs w:val="24"/>
              </w:rPr>
              <w:t>遥控飞行模型飞行员执照，</w:t>
            </w:r>
            <w:r w:rsidRPr="00AE07E1">
              <w:rPr>
                <w:rFonts w:ascii="宋体" w:eastAsia="宋体" w:hAnsi="宋体" w:cs="宋体"/>
                <w:snapToGrid/>
                <w:szCs w:val="24"/>
              </w:rPr>
              <w:t>AOPA</w:t>
            </w:r>
            <w:r w:rsidRPr="00AE07E1">
              <w:rPr>
                <w:rFonts w:ascii="宋体" w:eastAsia="宋体" w:hAnsi="宋体" w:cs="宋体" w:hint="eastAsia"/>
                <w:snapToGrid/>
                <w:szCs w:val="24"/>
              </w:rPr>
              <w:t>民用无人机驾驶员证等</w:t>
            </w:r>
          </w:p>
        </w:tc>
      </w:tr>
      <w:tr w:rsidR="00276C89">
        <w:trPr>
          <w:trHeight w:val="1248"/>
          <w:tblCellSpacing w:w="0" w:type="dxa"/>
          <w:jc w:val="center"/>
        </w:trPr>
        <w:tc>
          <w:tcPr>
            <w:tcW w:w="1645" w:type="dxa"/>
            <w:tcBorders>
              <w:top w:val="single" w:sz="6" w:space="0" w:color="B7DEE8"/>
              <w:left w:val="single" w:sz="6" w:space="0" w:color="4BACC6"/>
              <w:bottom w:val="single" w:sz="6" w:space="0" w:color="4BACC6"/>
              <w:right w:val="single" w:sz="6" w:space="0" w:color="B7DEE8"/>
            </w:tcBorders>
            <w:shd w:val="clear" w:color="auto" w:fill="EDF7F9"/>
            <w:tcMar>
              <w:top w:w="60" w:type="dxa"/>
              <w:left w:w="120" w:type="dxa"/>
              <w:bottom w:w="30" w:type="dxa"/>
              <w:right w:w="120" w:type="dxa"/>
            </w:tcMar>
            <w:vAlign w:val="center"/>
          </w:tcPr>
          <w:p w:rsidR="00276C89" w:rsidRPr="00AE07E1" w:rsidRDefault="003617C6" w:rsidP="00AE07E1">
            <w:pPr>
              <w:pStyle w:val="a6"/>
              <w:kinsoku/>
              <w:autoSpaceDE/>
              <w:autoSpaceDN/>
              <w:adjustRightInd/>
              <w:snapToGrid/>
              <w:spacing w:beforeAutospacing="0" w:afterAutospacing="0" w:line="500" w:lineRule="atLeast"/>
              <w:jc w:val="both"/>
              <w:textAlignment w:val="auto"/>
              <w:rPr>
                <w:rFonts w:ascii="宋体" w:eastAsia="宋体" w:hAnsi="宋体" w:cs="宋体"/>
                <w:snapToGrid/>
                <w:szCs w:val="24"/>
              </w:rPr>
            </w:pPr>
            <w:r w:rsidRPr="00AE07E1">
              <w:rPr>
                <w:rFonts w:ascii="宋体" w:eastAsia="宋体" w:hAnsi="宋体" w:cs="宋体" w:hint="eastAsia"/>
                <w:snapToGrid/>
                <w:szCs w:val="24"/>
              </w:rPr>
              <w:lastRenderedPageBreak/>
              <w:t>接续专业</w:t>
            </w:r>
          </w:p>
        </w:tc>
        <w:tc>
          <w:tcPr>
            <w:tcW w:w="6132" w:type="dxa"/>
            <w:tcBorders>
              <w:top w:val="single" w:sz="6" w:space="0" w:color="B7DEE8"/>
              <w:left w:val="single" w:sz="6" w:space="0" w:color="B7DEE8"/>
              <w:bottom w:val="single" w:sz="6" w:space="0" w:color="4BACC6"/>
              <w:right w:val="single" w:sz="6" w:space="0" w:color="4BACC6"/>
            </w:tcBorders>
            <w:shd w:val="clear" w:color="auto" w:fill="EDF7F9"/>
            <w:tcMar>
              <w:top w:w="60" w:type="dxa"/>
              <w:left w:w="120" w:type="dxa"/>
              <w:bottom w:w="30" w:type="dxa"/>
              <w:right w:w="120" w:type="dxa"/>
            </w:tcMar>
            <w:vAlign w:val="center"/>
          </w:tcPr>
          <w:p w:rsidR="00276C89" w:rsidRPr="00AE07E1" w:rsidRDefault="003617C6" w:rsidP="00AE07E1">
            <w:pPr>
              <w:pStyle w:val="a6"/>
              <w:kinsoku/>
              <w:autoSpaceDE/>
              <w:autoSpaceDN/>
              <w:adjustRightInd/>
              <w:snapToGrid/>
              <w:spacing w:beforeAutospacing="0" w:afterAutospacing="0" w:line="500" w:lineRule="atLeast"/>
              <w:ind w:firstLine="480"/>
              <w:jc w:val="both"/>
              <w:textAlignment w:val="auto"/>
              <w:rPr>
                <w:rFonts w:ascii="宋体" w:eastAsia="宋体" w:hAnsi="宋体" w:cs="宋体"/>
                <w:snapToGrid/>
                <w:szCs w:val="24"/>
              </w:rPr>
            </w:pPr>
            <w:r w:rsidRPr="00AE07E1">
              <w:rPr>
                <w:rFonts w:ascii="宋体" w:eastAsia="宋体" w:hAnsi="宋体" w:cs="宋体" w:hint="eastAsia"/>
                <w:snapToGrid/>
                <w:szCs w:val="24"/>
              </w:rPr>
              <w:t>高职专科：无人机技术应用、无人机操控与维护专业；</w:t>
            </w:r>
          </w:p>
          <w:p w:rsidR="00276C89" w:rsidRPr="00AE07E1" w:rsidRDefault="003617C6" w:rsidP="00AE07E1">
            <w:pPr>
              <w:pStyle w:val="a6"/>
              <w:kinsoku/>
              <w:autoSpaceDE/>
              <w:autoSpaceDN/>
              <w:adjustRightInd/>
              <w:snapToGrid/>
              <w:spacing w:beforeAutospacing="0" w:afterAutospacing="0" w:line="500" w:lineRule="atLeast"/>
              <w:ind w:firstLine="480"/>
              <w:jc w:val="both"/>
              <w:textAlignment w:val="auto"/>
              <w:rPr>
                <w:rFonts w:ascii="宋体" w:eastAsia="宋体" w:hAnsi="宋体" w:cs="宋体"/>
                <w:snapToGrid/>
                <w:szCs w:val="24"/>
              </w:rPr>
            </w:pPr>
            <w:r w:rsidRPr="00AE07E1">
              <w:rPr>
                <w:rFonts w:ascii="宋体" w:eastAsia="宋体" w:hAnsi="宋体" w:cs="宋体" w:hint="eastAsia"/>
                <w:snapToGrid/>
                <w:szCs w:val="24"/>
              </w:rPr>
              <w:t>高职本科：智能制造工程、机器人工程、机械电子工程技术、电气工程及其自动化、地理科学、地理信息科学</w:t>
            </w:r>
          </w:p>
        </w:tc>
      </w:tr>
    </w:tbl>
    <w:p w:rsidR="00276C89" w:rsidRDefault="003617C6">
      <w:pPr>
        <w:pStyle w:val="1"/>
        <w:widowControl w:val="0"/>
        <w:kinsoku/>
        <w:overflowPunct w:val="0"/>
        <w:autoSpaceDE/>
        <w:autoSpaceDN/>
        <w:spacing w:beforeAutospacing="0" w:afterAutospacing="0" w:line="560" w:lineRule="exact"/>
        <w:jc w:val="both"/>
        <w:rPr>
          <w:rFonts w:ascii="黑体" w:eastAsia="黑体" w:hAnsi="黑体" w:cs="黑体" w:hint="default"/>
          <w:b w:val="0"/>
          <w:color w:val="auto"/>
          <w:sz w:val="32"/>
          <w:szCs w:val="32"/>
        </w:rPr>
      </w:pPr>
      <w:bookmarkStart w:id="5" w:name="_Toc29883"/>
      <w:r>
        <w:rPr>
          <w:rFonts w:ascii="黑体" w:eastAsia="黑体" w:hAnsi="黑体" w:cs="黑体"/>
          <w:b w:val="0"/>
          <w:color w:val="auto"/>
          <w:sz w:val="32"/>
          <w:szCs w:val="32"/>
        </w:rPr>
        <w:t>五、培养目标与培养规格</w:t>
      </w:r>
      <w:bookmarkEnd w:id="5"/>
    </w:p>
    <w:p w:rsidR="00276C89" w:rsidRDefault="003617C6">
      <w:pPr>
        <w:widowControl w:val="0"/>
        <w:kinsoku/>
        <w:overflowPunct w:val="0"/>
        <w:autoSpaceDE/>
        <w:autoSpaceDN/>
        <w:spacing w:line="560" w:lineRule="exact"/>
        <w:ind w:firstLineChars="200" w:firstLine="602"/>
        <w:jc w:val="both"/>
        <w:rPr>
          <w:rFonts w:ascii="仿宋" w:eastAsia="仿宋" w:hAnsi="仿宋" w:cs="仿宋"/>
          <w:b/>
          <w:bCs/>
          <w:sz w:val="30"/>
          <w:szCs w:val="30"/>
          <w:lang w:eastAsia="zh-CN"/>
        </w:rPr>
      </w:pPr>
      <w:r>
        <w:rPr>
          <w:rFonts w:ascii="仿宋" w:eastAsia="仿宋" w:hAnsi="仿宋" w:cs="仿宋" w:hint="eastAsia"/>
          <w:b/>
          <w:bCs/>
          <w:sz w:val="30"/>
          <w:szCs w:val="30"/>
          <w:lang w:eastAsia="zh-CN"/>
        </w:rPr>
        <w:t>（一）培养目标</w:t>
      </w:r>
    </w:p>
    <w:p w:rsidR="00276C89" w:rsidRPr="00AE07E1" w:rsidRDefault="003617C6" w:rsidP="00AE07E1">
      <w:pPr>
        <w:pStyle w:val="a6"/>
        <w:kinsoku/>
        <w:autoSpaceDE/>
        <w:autoSpaceDN/>
        <w:adjustRightInd/>
        <w:snapToGrid/>
        <w:spacing w:beforeAutospacing="0" w:afterAutospacing="0" w:line="500" w:lineRule="atLeast"/>
        <w:ind w:firstLine="480"/>
        <w:jc w:val="both"/>
        <w:textAlignment w:val="auto"/>
        <w:rPr>
          <w:rFonts w:ascii="宋体" w:eastAsia="宋体" w:hAnsi="宋体" w:cs="宋体"/>
          <w:snapToGrid/>
          <w:szCs w:val="24"/>
        </w:rPr>
      </w:pPr>
      <w:bookmarkStart w:id="6" w:name="_Toc25582"/>
      <w:r w:rsidRPr="00AE07E1">
        <w:rPr>
          <w:rFonts w:ascii="宋体" w:eastAsia="宋体" w:hAnsi="宋体" w:cs="宋体"/>
          <w:snapToGrid/>
          <w:szCs w:val="24"/>
        </w:rPr>
        <w:t>本专业培养能够践行社会主义核心价值观，传承技能文明，德智体美劳全面发展，具有良好的人文素养、科学素养、数字素养、职业道德，爱岗敬业的职业精神和精益求精的工匠精神，扎实的文化基础知识、较强的就业创业能力和学习能力，掌握本专业知识和技术技能，具备职业综合素质和行动能力，面向通用无人机制造行业，调试和设备修理行业的无人机驾驶员证、UTC行业认证--航拍、巡检、测绘、植保，ASTF遥控飞行模型飞行员执照，AOPA民用无人机驾驶员证等职业，能够从事无人机的安装、调试、驾驶、维护，无人机相关产品维修与检测，无人机售后服务等工作的技能人才。</w:t>
      </w:r>
      <w:bookmarkEnd w:id="6"/>
    </w:p>
    <w:p w:rsidR="00276C89" w:rsidRDefault="003617C6">
      <w:pPr>
        <w:widowControl w:val="0"/>
        <w:kinsoku/>
        <w:overflowPunct w:val="0"/>
        <w:autoSpaceDE/>
        <w:autoSpaceDN/>
        <w:spacing w:line="560" w:lineRule="exact"/>
        <w:ind w:firstLineChars="200" w:firstLine="602"/>
        <w:jc w:val="both"/>
        <w:rPr>
          <w:rFonts w:ascii="仿宋" w:eastAsia="仿宋" w:hAnsi="仿宋" w:cs="仿宋"/>
          <w:b/>
          <w:bCs/>
          <w:sz w:val="30"/>
          <w:szCs w:val="30"/>
          <w:lang w:eastAsia="zh-CN"/>
        </w:rPr>
      </w:pPr>
      <w:r>
        <w:rPr>
          <w:rFonts w:ascii="仿宋" w:eastAsia="仿宋" w:hAnsi="仿宋" w:cs="仿宋" w:hint="eastAsia"/>
          <w:b/>
          <w:bCs/>
          <w:sz w:val="30"/>
          <w:szCs w:val="30"/>
          <w:lang w:eastAsia="zh-CN"/>
        </w:rPr>
        <w:t>（二）培养规格</w:t>
      </w:r>
    </w:p>
    <w:p w:rsidR="00276C89" w:rsidRPr="00AE07E1" w:rsidRDefault="003617C6" w:rsidP="00AE07E1">
      <w:pPr>
        <w:pStyle w:val="a6"/>
        <w:kinsoku/>
        <w:autoSpaceDE/>
        <w:autoSpaceDN/>
        <w:adjustRightInd/>
        <w:snapToGrid/>
        <w:spacing w:beforeAutospacing="0" w:afterAutospacing="0" w:line="500" w:lineRule="atLeast"/>
        <w:ind w:firstLine="480"/>
        <w:jc w:val="both"/>
        <w:textAlignment w:val="auto"/>
        <w:rPr>
          <w:rFonts w:ascii="宋体" w:eastAsia="宋体" w:hAnsi="宋体" w:cs="宋体"/>
          <w:snapToGrid/>
          <w:szCs w:val="24"/>
        </w:rPr>
      </w:pPr>
      <w:r w:rsidRPr="00AE07E1">
        <w:rPr>
          <w:rFonts w:ascii="宋体" w:eastAsia="宋体" w:hAnsi="宋体" w:cs="宋体" w:hint="eastAsia"/>
          <w:snapToGrid/>
          <w:szCs w:val="24"/>
        </w:rPr>
        <w:t>本专业学生应全面提升知识、能力、素质，筑牢科学文化知识和专业类通用技术技能基础，掌握并实际运用岗位(群)需要的专业技术技能，实现德智体美劳全面发展，总体上须达到以下要求：</w:t>
      </w:r>
    </w:p>
    <w:p w:rsidR="00276C89" w:rsidRDefault="003617C6">
      <w:pPr>
        <w:widowControl w:val="0"/>
        <w:kinsoku/>
        <w:overflowPunct w:val="0"/>
        <w:autoSpaceDE/>
        <w:autoSpaceDN/>
        <w:spacing w:line="560" w:lineRule="exact"/>
        <w:ind w:firstLineChars="200" w:firstLine="576"/>
        <w:jc w:val="both"/>
        <w:outlineLvl w:val="1"/>
        <w:rPr>
          <w:rFonts w:ascii="仿宋" w:eastAsia="仿宋" w:hAnsi="仿宋" w:cs="仿宋"/>
          <w:b/>
          <w:bCs/>
          <w:color w:val="auto"/>
          <w:spacing w:val="7"/>
          <w:sz w:val="28"/>
          <w:szCs w:val="28"/>
          <w:lang w:eastAsia="zh-CN"/>
        </w:rPr>
      </w:pPr>
      <w:r>
        <w:rPr>
          <w:rFonts w:ascii="仿宋" w:eastAsia="仿宋" w:hAnsi="仿宋" w:cs="仿宋" w:hint="eastAsia"/>
          <w:b/>
          <w:bCs/>
          <w:color w:val="auto"/>
          <w:spacing w:val="7"/>
          <w:sz w:val="28"/>
          <w:szCs w:val="28"/>
          <w:lang w:eastAsia="zh-CN"/>
        </w:rPr>
        <w:t>素质要求</w:t>
      </w:r>
    </w:p>
    <w:p w:rsidR="00276C89" w:rsidRPr="00AE07E1" w:rsidRDefault="003617C6" w:rsidP="00AE07E1">
      <w:pPr>
        <w:pStyle w:val="a6"/>
        <w:kinsoku/>
        <w:autoSpaceDE/>
        <w:autoSpaceDN/>
        <w:adjustRightInd/>
        <w:snapToGrid/>
        <w:spacing w:beforeAutospacing="0" w:afterAutospacing="0" w:line="500" w:lineRule="atLeast"/>
        <w:ind w:firstLine="480"/>
        <w:jc w:val="both"/>
        <w:textAlignment w:val="auto"/>
        <w:rPr>
          <w:rFonts w:ascii="宋体" w:eastAsia="宋体" w:hAnsi="宋体" w:cs="宋体"/>
          <w:snapToGrid/>
          <w:szCs w:val="24"/>
        </w:rPr>
      </w:pPr>
      <w:r w:rsidRPr="00AE07E1">
        <w:rPr>
          <w:rFonts w:ascii="宋体" w:eastAsia="宋体" w:hAnsi="宋体" w:cs="宋体" w:hint="eastAsia"/>
          <w:snapToGrid/>
          <w:szCs w:val="24"/>
        </w:rPr>
        <w:lastRenderedPageBreak/>
        <w:t>(</w:t>
      </w:r>
      <w:r w:rsidRPr="00AE07E1">
        <w:rPr>
          <w:rFonts w:ascii="宋体" w:eastAsia="宋体" w:hAnsi="宋体" w:cs="宋体"/>
          <w:snapToGrid/>
          <w:szCs w:val="24"/>
        </w:rPr>
        <w:t>1</w:t>
      </w:r>
      <w:r w:rsidRPr="00AE07E1">
        <w:rPr>
          <w:rFonts w:ascii="宋体" w:eastAsia="宋体" w:hAnsi="宋体" w:cs="宋体" w:hint="eastAsia"/>
          <w:snapToGrid/>
          <w:szCs w:val="24"/>
        </w:rPr>
        <w:t>)坚定拥护中国共产党领导和中国特色社会主义制度，以习近平新时代中国特色社会主义思想为指导，践行社会主义核心价值观，具有坚定的理想信念、深厚的爱国情感和中华民族自豪感；</w:t>
      </w:r>
    </w:p>
    <w:p w:rsidR="00276C89" w:rsidRPr="00AE07E1" w:rsidRDefault="003617C6" w:rsidP="00AE07E1">
      <w:pPr>
        <w:pStyle w:val="a6"/>
        <w:kinsoku/>
        <w:autoSpaceDE/>
        <w:autoSpaceDN/>
        <w:adjustRightInd/>
        <w:snapToGrid/>
        <w:spacing w:beforeAutospacing="0" w:afterAutospacing="0" w:line="500" w:lineRule="atLeast"/>
        <w:ind w:firstLine="480"/>
        <w:jc w:val="both"/>
        <w:textAlignment w:val="auto"/>
        <w:rPr>
          <w:rFonts w:ascii="宋体" w:eastAsia="宋体" w:hAnsi="宋体" w:cs="宋体"/>
          <w:snapToGrid/>
          <w:szCs w:val="24"/>
        </w:rPr>
      </w:pPr>
      <w:r w:rsidRPr="00AE07E1">
        <w:rPr>
          <w:rFonts w:ascii="宋体" w:eastAsia="宋体" w:hAnsi="宋体" w:cs="宋体" w:hint="eastAsia"/>
          <w:snapToGrid/>
          <w:szCs w:val="24"/>
        </w:rPr>
        <w:t>(</w:t>
      </w:r>
      <w:r w:rsidRPr="00AE07E1">
        <w:rPr>
          <w:rFonts w:ascii="宋体" w:eastAsia="宋体" w:hAnsi="宋体" w:cs="宋体"/>
          <w:snapToGrid/>
          <w:szCs w:val="24"/>
        </w:rPr>
        <w:t>2</w:t>
      </w:r>
      <w:r w:rsidRPr="00AE07E1">
        <w:rPr>
          <w:rFonts w:ascii="宋体" w:eastAsia="宋体" w:hAnsi="宋体" w:cs="宋体" w:hint="eastAsia"/>
          <w:snapToGrid/>
          <w:szCs w:val="24"/>
        </w:rPr>
        <w:t>)掌握与本专业对应职业活动相关的国家法律、行业规定，掌握绿色生产、环境保护、安全防护、质量管理等相关知识与技能，了解相关行业文化，具有爱岗敬业的职业精神，遵守职业道德准则和行为规范，具备社会责任感和担当精神；</w:t>
      </w:r>
    </w:p>
    <w:p w:rsidR="00276C89" w:rsidRPr="00AE07E1" w:rsidRDefault="003617C6" w:rsidP="00AE07E1">
      <w:pPr>
        <w:pStyle w:val="a6"/>
        <w:kinsoku/>
        <w:autoSpaceDE/>
        <w:autoSpaceDN/>
        <w:adjustRightInd/>
        <w:snapToGrid/>
        <w:spacing w:beforeAutospacing="0" w:afterAutospacing="0" w:line="500" w:lineRule="atLeast"/>
        <w:ind w:firstLine="480"/>
        <w:jc w:val="both"/>
        <w:textAlignment w:val="auto"/>
        <w:rPr>
          <w:rFonts w:ascii="宋体" w:eastAsia="宋体" w:hAnsi="宋体" w:cs="宋体"/>
          <w:snapToGrid/>
          <w:szCs w:val="24"/>
        </w:rPr>
      </w:pPr>
      <w:r w:rsidRPr="00AE07E1">
        <w:rPr>
          <w:rFonts w:ascii="宋体" w:eastAsia="宋体" w:hAnsi="宋体" w:cs="宋体" w:hint="eastAsia"/>
          <w:snapToGrid/>
          <w:szCs w:val="24"/>
        </w:rPr>
        <w:t>(</w:t>
      </w:r>
      <w:r w:rsidRPr="00AE07E1">
        <w:rPr>
          <w:rFonts w:ascii="宋体" w:eastAsia="宋体" w:hAnsi="宋体" w:cs="宋体"/>
          <w:snapToGrid/>
          <w:szCs w:val="24"/>
        </w:rPr>
        <w:t>3</w:t>
      </w:r>
      <w:r w:rsidRPr="00AE07E1">
        <w:rPr>
          <w:rFonts w:ascii="宋体" w:eastAsia="宋体" w:hAnsi="宋体" w:cs="宋体" w:hint="eastAsia"/>
          <w:snapToGrid/>
          <w:szCs w:val="24"/>
        </w:rPr>
        <w:t>)具有终身学习和可持续发展的能力，具有一定的分析问题和解决问题的能力；</w:t>
      </w:r>
    </w:p>
    <w:p w:rsidR="00276C89" w:rsidRPr="00AE07E1" w:rsidRDefault="003617C6" w:rsidP="00AE07E1">
      <w:pPr>
        <w:pStyle w:val="a6"/>
        <w:kinsoku/>
        <w:autoSpaceDE/>
        <w:autoSpaceDN/>
        <w:adjustRightInd/>
        <w:snapToGrid/>
        <w:spacing w:beforeAutospacing="0" w:afterAutospacing="0" w:line="500" w:lineRule="atLeast"/>
        <w:ind w:firstLine="480"/>
        <w:jc w:val="both"/>
        <w:textAlignment w:val="auto"/>
        <w:rPr>
          <w:rFonts w:ascii="宋体" w:eastAsia="宋体" w:hAnsi="宋体" w:cs="宋体"/>
          <w:snapToGrid/>
          <w:szCs w:val="24"/>
        </w:rPr>
      </w:pPr>
      <w:r w:rsidRPr="00AE07E1">
        <w:rPr>
          <w:rFonts w:ascii="宋体" w:eastAsia="宋体" w:hAnsi="宋体" w:cs="宋体" w:hint="eastAsia"/>
          <w:snapToGrid/>
          <w:szCs w:val="24"/>
        </w:rPr>
        <w:t>(</w:t>
      </w:r>
      <w:r w:rsidRPr="00AE07E1">
        <w:rPr>
          <w:rFonts w:ascii="宋体" w:eastAsia="宋体" w:hAnsi="宋体" w:cs="宋体"/>
          <w:snapToGrid/>
          <w:szCs w:val="24"/>
        </w:rPr>
        <w:t>4</w:t>
      </w:r>
      <w:r w:rsidRPr="00AE07E1">
        <w:rPr>
          <w:rFonts w:ascii="宋体" w:eastAsia="宋体" w:hAnsi="宋体" w:cs="宋体" w:hint="eastAsia"/>
          <w:snapToGrid/>
          <w:szCs w:val="24"/>
        </w:rPr>
        <w:t>)掌握身体运动的基本知识和至少</w:t>
      </w:r>
      <w:r w:rsidRPr="00AE07E1">
        <w:rPr>
          <w:rFonts w:ascii="宋体" w:eastAsia="宋体" w:hAnsi="宋体" w:cs="宋体"/>
          <w:snapToGrid/>
          <w:szCs w:val="24"/>
        </w:rPr>
        <w:t>1</w:t>
      </w:r>
      <w:r w:rsidRPr="00AE07E1">
        <w:rPr>
          <w:rFonts w:ascii="宋体" w:eastAsia="宋体" w:hAnsi="宋体" w:cs="宋体" w:hint="eastAsia"/>
          <w:snapToGrid/>
          <w:szCs w:val="24"/>
        </w:rPr>
        <w:t>项体育运动技能，养成良好的运动习惯、卫生习惯和行为习惯，具备一定的心理调适能力；</w:t>
      </w:r>
    </w:p>
    <w:p w:rsidR="00276C89" w:rsidRPr="00AE07E1" w:rsidRDefault="003617C6" w:rsidP="00AE07E1">
      <w:pPr>
        <w:pStyle w:val="a6"/>
        <w:kinsoku/>
        <w:autoSpaceDE/>
        <w:autoSpaceDN/>
        <w:adjustRightInd/>
        <w:snapToGrid/>
        <w:spacing w:beforeAutospacing="0" w:afterAutospacing="0" w:line="500" w:lineRule="atLeast"/>
        <w:ind w:firstLine="480"/>
        <w:jc w:val="both"/>
        <w:textAlignment w:val="auto"/>
        <w:rPr>
          <w:rFonts w:ascii="宋体" w:eastAsia="宋体" w:hAnsi="宋体" w:cs="宋体"/>
          <w:snapToGrid/>
          <w:szCs w:val="24"/>
        </w:rPr>
      </w:pPr>
      <w:r w:rsidRPr="00AE07E1">
        <w:rPr>
          <w:rFonts w:ascii="宋体" w:eastAsia="宋体" w:hAnsi="宋体" w:cs="宋体" w:hint="eastAsia"/>
          <w:snapToGrid/>
          <w:szCs w:val="24"/>
        </w:rPr>
        <w:t>(</w:t>
      </w:r>
      <w:r w:rsidRPr="00AE07E1">
        <w:rPr>
          <w:rFonts w:ascii="宋体" w:eastAsia="宋体" w:hAnsi="宋体" w:cs="宋体"/>
          <w:snapToGrid/>
          <w:szCs w:val="24"/>
        </w:rPr>
        <w:t>5</w:t>
      </w:r>
      <w:r w:rsidRPr="00AE07E1">
        <w:rPr>
          <w:rFonts w:ascii="宋体" w:eastAsia="宋体" w:hAnsi="宋体" w:cs="宋体" w:hint="eastAsia"/>
          <w:snapToGrid/>
          <w:szCs w:val="24"/>
        </w:rPr>
        <w:t>)掌握必备的美育知识，具有一定的文化修养、审美能力，形成至少</w:t>
      </w:r>
      <w:r w:rsidRPr="00AE07E1">
        <w:rPr>
          <w:rFonts w:ascii="宋体" w:eastAsia="宋体" w:hAnsi="宋体" w:cs="宋体"/>
          <w:snapToGrid/>
          <w:szCs w:val="24"/>
        </w:rPr>
        <w:t>1</w:t>
      </w:r>
      <w:r w:rsidRPr="00AE07E1">
        <w:rPr>
          <w:rFonts w:ascii="宋体" w:eastAsia="宋体" w:hAnsi="宋体" w:cs="宋体" w:hint="eastAsia"/>
          <w:snapToGrid/>
          <w:szCs w:val="24"/>
        </w:rPr>
        <w:t>项艺术特长或爱好；</w:t>
      </w:r>
    </w:p>
    <w:p w:rsidR="00276C89" w:rsidRPr="00AE07E1" w:rsidRDefault="003617C6" w:rsidP="00AE07E1">
      <w:pPr>
        <w:pStyle w:val="a6"/>
        <w:kinsoku/>
        <w:autoSpaceDE/>
        <w:autoSpaceDN/>
        <w:adjustRightInd/>
        <w:snapToGrid/>
        <w:spacing w:beforeAutospacing="0" w:afterAutospacing="0" w:line="500" w:lineRule="atLeast"/>
        <w:ind w:firstLine="480"/>
        <w:jc w:val="both"/>
        <w:textAlignment w:val="auto"/>
        <w:rPr>
          <w:rFonts w:ascii="宋体" w:eastAsia="宋体" w:hAnsi="宋体" w:cs="宋体"/>
          <w:snapToGrid/>
          <w:szCs w:val="24"/>
        </w:rPr>
      </w:pPr>
      <w:r w:rsidRPr="00AE07E1">
        <w:rPr>
          <w:rFonts w:ascii="宋体" w:eastAsia="宋体" w:hAnsi="宋体" w:cs="宋体" w:hint="eastAsia"/>
          <w:snapToGrid/>
          <w:szCs w:val="24"/>
        </w:rPr>
        <w:t>(</w:t>
      </w:r>
      <w:r w:rsidRPr="00AE07E1">
        <w:rPr>
          <w:rFonts w:ascii="宋体" w:eastAsia="宋体" w:hAnsi="宋体" w:cs="宋体"/>
          <w:snapToGrid/>
          <w:szCs w:val="24"/>
        </w:rPr>
        <w:t>6</w:t>
      </w:r>
      <w:r w:rsidRPr="00AE07E1">
        <w:rPr>
          <w:rFonts w:ascii="宋体" w:eastAsia="宋体" w:hAnsi="宋体" w:cs="宋体" w:hint="eastAsia"/>
          <w:snapToGrid/>
          <w:szCs w:val="24"/>
        </w:rPr>
        <w:t>)树立正确的劳动观，尊重劳动，热爱劳动，具备与本专业职业发展相适应的劳动素养，弘扬劳模精神、劳动精神、工匠精神，弘扬劳动光荣、技能宝贵、创造伟大的时代风尚。</w:t>
      </w:r>
    </w:p>
    <w:p w:rsidR="00276C89" w:rsidRDefault="003617C6">
      <w:pPr>
        <w:widowControl w:val="0"/>
        <w:kinsoku/>
        <w:overflowPunct w:val="0"/>
        <w:autoSpaceDE/>
        <w:autoSpaceDN/>
        <w:spacing w:line="540" w:lineRule="exact"/>
        <w:ind w:firstLineChars="200" w:firstLine="562"/>
        <w:jc w:val="both"/>
        <w:outlineLvl w:val="1"/>
        <w:rPr>
          <w:rFonts w:ascii="仿宋" w:eastAsia="仿宋" w:hAnsi="仿宋" w:cs="仿宋"/>
          <w:b/>
          <w:bCs/>
          <w:color w:val="auto"/>
          <w:kern w:val="44"/>
          <w:sz w:val="28"/>
          <w:szCs w:val="28"/>
          <w:lang w:eastAsia="zh-CN" w:bidi="ar"/>
        </w:rPr>
      </w:pPr>
      <w:r>
        <w:rPr>
          <w:rFonts w:ascii="仿宋" w:eastAsia="仿宋" w:hAnsi="仿宋" w:cs="仿宋" w:hint="eastAsia"/>
          <w:b/>
          <w:bCs/>
          <w:color w:val="auto"/>
          <w:kern w:val="44"/>
          <w:sz w:val="28"/>
          <w:szCs w:val="28"/>
          <w:lang w:eastAsia="zh-CN" w:bidi="ar"/>
        </w:rPr>
        <w:t>知识要求</w:t>
      </w:r>
    </w:p>
    <w:p w:rsidR="00276C89" w:rsidRPr="00AE07E1" w:rsidRDefault="003617C6" w:rsidP="00AE07E1">
      <w:pPr>
        <w:pStyle w:val="a6"/>
        <w:kinsoku/>
        <w:autoSpaceDE/>
        <w:autoSpaceDN/>
        <w:adjustRightInd/>
        <w:snapToGrid/>
        <w:spacing w:beforeAutospacing="0" w:afterAutospacing="0" w:line="500" w:lineRule="atLeast"/>
        <w:ind w:firstLine="480"/>
        <w:jc w:val="both"/>
        <w:textAlignment w:val="auto"/>
        <w:rPr>
          <w:rFonts w:ascii="宋体" w:eastAsia="宋体" w:hAnsi="宋体" w:cs="宋体"/>
          <w:snapToGrid/>
          <w:szCs w:val="24"/>
        </w:rPr>
      </w:pPr>
      <w:r w:rsidRPr="00AE07E1">
        <w:rPr>
          <w:rFonts w:ascii="宋体" w:eastAsia="宋体" w:hAnsi="宋体" w:cs="宋体" w:hint="eastAsia"/>
          <w:snapToGrid/>
          <w:szCs w:val="24"/>
        </w:rPr>
        <w:t>(</w:t>
      </w:r>
      <w:r w:rsidRPr="00AE07E1">
        <w:rPr>
          <w:rFonts w:ascii="宋体" w:eastAsia="宋体" w:hAnsi="宋体" w:cs="宋体"/>
          <w:snapToGrid/>
          <w:szCs w:val="24"/>
        </w:rPr>
        <w:t>1</w:t>
      </w:r>
      <w:r w:rsidRPr="00AE07E1">
        <w:rPr>
          <w:rFonts w:ascii="宋体" w:eastAsia="宋体" w:hAnsi="宋体" w:cs="宋体" w:hint="eastAsia"/>
          <w:snapToGrid/>
          <w:szCs w:val="24"/>
        </w:rPr>
        <w:t>)掌握支撑本专业学习和可持续发展必备的语文、历史、数学、外语(英语等)、信息技术等文化基础知识，具有良好的人文素养与科学素养，具备职业生涯规划能力；</w:t>
      </w:r>
    </w:p>
    <w:p w:rsidR="00276C89" w:rsidRPr="00AE07E1" w:rsidRDefault="003617C6" w:rsidP="00AE07E1">
      <w:pPr>
        <w:pStyle w:val="a6"/>
        <w:kinsoku/>
        <w:autoSpaceDE/>
        <w:autoSpaceDN/>
        <w:adjustRightInd/>
        <w:snapToGrid/>
        <w:spacing w:beforeAutospacing="0" w:afterAutospacing="0" w:line="500" w:lineRule="atLeast"/>
        <w:ind w:firstLine="480"/>
        <w:jc w:val="both"/>
        <w:textAlignment w:val="auto"/>
        <w:rPr>
          <w:rFonts w:ascii="宋体" w:eastAsia="宋体" w:hAnsi="宋体" w:cs="宋体"/>
          <w:snapToGrid/>
          <w:szCs w:val="24"/>
        </w:rPr>
      </w:pPr>
      <w:r w:rsidRPr="00AE07E1">
        <w:rPr>
          <w:rFonts w:ascii="宋体" w:eastAsia="宋体" w:hAnsi="宋体" w:cs="宋体" w:hint="eastAsia"/>
          <w:snapToGrid/>
          <w:szCs w:val="24"/>
        </w:rPr>
        <w:t>(</w:t>
      </w:r>
      <w:r w:rsidRPr="00AE07E1">
        <w:rPr>
          <w:rFonts w:ascii="宋体" w:eastAsia="宋体" w:hAnsi="宋体" w:cs="宋体"/>
          <w:snapToGrid/>
          <w:szCs w:val="24"/>
        </w:rPr>
        <w:t>2</w:t>
      </w:r>
      <w:r w:rsidRPr="00AE07E1">
        <w:rPr>
          <w:rFonts w:ascii="宋体" w:eastAsia="宋体" w:hAnsi="宋体" w:cs="宋体" w:hint="eastAsia"/>
          <w:snapToGrid/>
          <w:szCs w:val="24"/>
        </w:rPr>
        <w:t>)具有良好的语言表达能力、文字表达能力、沟通合作能力，具有较强的集体意识和团队合作意识，学习</w:t>
      </w:r>
      <w:r w:rsidRPr="00AE07E1">
        <w:rPr>
          <w:rFonts w:ascii="宋体" w:eastAsia="宋体" w:hAnsi="宋体" w:cs="宋体"/>
          <w:snapToGrid/>
          <w:szCs w:val="24"/>
        </w:rPr>
        <w:t>1</w:t>
      </w:r>
      <w:r w:rsidRPr="00AE07E1">
        <w:rPr>
          <w:rFonts w:ascii="宋体" w:eastAsia="宋体" w:hAnsi="宋体" w:cs="宋体" w:hint="eastAsia"/>
          <w:snapToGrid/>
          <w:szCs w:val="24"/>
        </w:rPr>
        <w:t>门外语并结合本专业加以运用；</w:t>
      </w:r>
    </w:p>
    <w:p w:rsidR="00276C89" w:rsidRPr="00AE07E1" w:rsidRDefault="003617C6" w:rsidP="00AE07E1">
      <w:pPr>
        <w:pStyle w:val="a6"/>
        <w:kinsoku/>
        <w:autoSpaceDE/>
        <w:autoSpaceDN/>
        <w:adjustRightInd/>
        <w:snapToGrid/>
        <w:spacing w:beforeAutospacing="0" w:afterAutospacing="0" w:line="500" w:lineRule="atLeast"/>
        <w:ind w:firstLine="480"/>
        <w:jc w:val="both"/>
        <w:textAlignment w:val="auto"/>
        <w:rPr>
          <w:rFonts w:ascii="宋体" w:eastAsia="宋体" w:hAnsi="宋体" w:cs="宋体"/>
          <w:snapToGrid/>
          <w:szCs w:val="24"/>
        </w:rPr>
      </w:pPr>
      <w:r w:rsidRPr="00AE07E1">
        <w:rPr>
          <w:rFonts w:ascii="宋体" w:eastAsia="宋体" w:hAnsi="宋体" w:cs="宋体" w:hint="eastAsia"/>
          <w:snapToGrid/>
          <w:szCs w:val="24"/>
        </w:rPr>
        <w:lastRenderedPageBreak/>
        <w:t>(</w:t>
      </w:r>
      <w:r w:rsidRPr="00AE07E1">
        <w:rPr>
          <w:rFonts w:ascii="宋体" w:eastAsia="宋体" w:hAnsi="宋体" w:cs="宋体"/>
          <w:snapToGrid/>
          <w:szCs w:val="24"/>
        </w:rPr>
        <w:t>3</w:t>
      </w:r>
      <w:r w:rsidRPr="00AE07E1">
        <w:rPr>
          <w:rFonts w:ascii="宋体" w:eastAsia="宋体" w:hAnsi="宋体" w:cs="宋体" w:hint="eastAsia"/>
          <w:snapToGrid/>
          <w:szCs w:val="24"/>
        </w:rPr>
        <w:t>)具备机械制图基本技能，能按照装配图进行小型无人机整机装配；；</w:t>
      </w:r>
    </w:p>
    <w:p w:rsidR="00276C89" w:rsidRPr="00AE07E1" w:rsidRDefault="003617C6" w:rsidP="00AE07E1">
      <w:pPr>
        <w:pStyle w:val="a6"/>
        <w:kinsoku/>
        <w:autoSpaceDE/>
        <w:autoSpaceDN/>
        <w:adjustRightInd/>
        <w:snapToGrid/>
        <w:spacing w:beforeAutospacing="0" w:afterAutospacing="0" w:line="500" w:lineRule="atLeast"/>
        <w:ind w:firstLine="480"/>
        <w:jc w:val="both"/>
        <w:textAlignment w:val="auto"/>
        <w:rPr>
          <w:rFonts w:ascii="宋体" w:eastAsia="宋体" w:hAnsi="宋体" w:cs="宋体"/>
          <w:snapToGrid/>
          <w:szCs w:val="24"/>
        </w:rPr>
      </w:pPr>
      <w:r w:rsidRPr="00AE07E1">
        <w:rPr>
          <w:rFonts w:ascii="宋体" w:eastAsia="宋体" w:hAnsi="宋体" w:cs="宋体" w:hint="eastAsia"/>
          <w:snapToGrid/>
          <w:szCs w:val="24"/>
        </w:rPr>
        <w:t>(</w:t>
      </w:r>
      <w:r w:rsidRPr="00AE07E1">
        <w:rPr>
          <w:rFonts w:ascii="宋体" w:eastAsia="宋体" w:hAnsi="宋体" w:cs="宋体"/>
          <w:snapToGrid/>
          <w:szCs w:val="24"/>
        </w:rPr>
        <w:t>4</w:t>
      </w:r>
      <w:r w:rsidRPr="00AE07E1">
        <w:rPr>
          <w:rFonts w:ascii="宋体" w:eastAsia="宋体" w:hAnsi="宋体" w:cs="宋体" w:hint="eastAsia"/>
          <w:snapToGrid/>
          <w:szCs w:val="24"/>
        </w:rPr>
        <w:t>)掌握典型无人机的结构与工作原理；</w:t>
      </w:r>
    </w:p>
    <w:p w:rsidR="00276C89" w:rsidRPr="00AE07E1" w:rsidRDefault="003617C6" w:rsidP="00AE07E1">
      <w:pPr>
        <w:pStyle w:val="a6"/>
        <w:kinsoku/>
        <w:autoSpaceDE/>
        <w:autoSpaceDN/>
        <w:adjustRightInd/>
        <w:snapToGrid/>
        <w:spacing w:beforeAutospacing="0" w:afterAutospacing="0" w:line="500" w:lineRule="atLeast"/>
        <w:ind w:firstLine="480"/>
        <w:jc w:val="both"/>
        <w:textAlignment w:val="auto"/>
        <w:rPr>
          <w:rFonts w:ascii="宋体" w:eastAsia="宋体" w:hAnsi="宋体" w:cs="宋体"/>
          <w:snapToGrid/>
          <w:szCs w:val="24"/>
        </w:rPr>
      </w:pPr>
      <w:r w:rsidRPr="00AE07E1">
        <w:rPr>
          <w:rFonts w:ascii="宋体" w:eastAsia="宋体" w:hAnsi="宋体" w:cs="宋体" w:hint="eastAsia"/>
          <w:snapToGrid/>
          <w:szCs w:val="24"/>
        </w:rPr>
        <w:t>(</w:t>
      </w:r>
      <w:r w:rsidRPr="00AE07E1">
        <w:rPr>
          <w:rFonts w:ascii="宋体" w:eastAsia="宋体" w:hAnsi="宋体" w:cs="宋体"/>
          <w:snapToGrid/>
          <w:szCs w:val="24"/>
        </w:rPr>
        <w:t>5</w:t>
      </w:r>
      <w:r w:rsidRPr="00AE07E1">
        <w:rPr>
          <w:rFonts w:ascii="宋体" w:eastAsia="宋体" w:hAnsi="宋体" w:cs="宋体" w:hint="eastAsia"/>
          <w:snapToGrid/>
          <w:szCs w:val="24"/>
        </w:rPr>
        <w:t>)掌握典型无人机安装、调试、驾驶和维修的基础知识；</w:t>
      </w:r>
    </w:p>
    <w:p w:rsidR="00276C89" w:rsidRPr="00AE07E1" w:rsidRDefault="003617C6" w:rsidP="00AE07E1">
      <w:pPr>
        <w:pStyle w:val="a6"/>
        <w:kinsoku/>
        <w:autoSpaceDE/>
        <w:autoSpaceDN/>
        <w:adjustRightInd/>
        <w:snapToGrid/>
        <w:spacing w:beforeAutospacing="0" w:afterAutospacing="0" w:line="500" w:lineRule="atLeast"/>
        <w:ind w:firstLine="480"/>
        <w:jc w:val="both"/>
        <w:textAlignment w:val="auto"/>
        <w:rPr>
          <w:rFonts w:ascii="宋体" w:eastAsia="宋体" w:hAnsi="宋体" w:cs="宋体"/>
          <w:snapToGrid/>
          <w:szCs w:val="24"/>
        </w:rPr>
      </w:pPr>
      <w:r w:rsidRPr="00AE07E1">
        <w:rPr>
          <w:rFonts w:ascii="宋体" w:eastAsia="宋体" w:hAnsi="宋体" w:cs="宋体" w:hint="eastAsia"/>
          <w:snapToGrid/>
          <w:szCs w:val="24"/>
        </w:rPr>
        <w:t>(</w:t>
      </w:r>
      <w:r w:rsidRPr="00AE07E1">
        <w:rPr>
          <w:rFonts w:ascii="宋体" w:eastAsia="宋体" w:hAnsi="宋体" w:cs="宋体"/>
          <w:snapToGrid/>
          <w:szCs w:val="24"/>
        </w:rPr>
        <w:t>6</w:t>
      </w:r>
      <w:r w:rsidRPr="00AE07E1">
        <w:rPr>
          <w:rFonts w:ascii="宋体" w:eastAsia="宋体" w:hAnsi="宋体" w:cs="宋体" w:hint="eastAsia"/>
          <w:snapToGrid/>
          <w:szCs w:val="24"/>
        </w:rPr>
        <w:t>)了解无人机使用与管理的基础知识；</w:t>
      </w:r>
    </w:p>
    <w:p w:rsidR="00276C89" w:rsidRPr="00AE07E1" w:rsidRDefault="003617C6" w:rsidP="00AE07E1">
      <w:pPr>
        <w:pStyle w:val="a6"/>
        <w:kinsoku/>
        <w:autoSpaceDE/>
        <w:autoSpaceDN/>
        <w:adjustRightInd/>
        <w:snapToGrid/>
        <w:spacing w:beforeAutospacing="0" w:afterAutospacing="0" w:line="500" w:lineRule="atLeast"/>
        <w:ind w:firstLine="480"/>
        <w:jc w:val="both"/>
        <w:textAlignment w:val="auto"/>
        <w:rPr>
          <w:rFonts w:ascii="宋体" w:eastAsia="宋体" w:hAnsi="宋体" w:cs="宋体"/>
          <w:snapToGrid/>
          <w:szCs w:val="24"/>
        </w:rPr>
      </w:pPr>
      <w:r w:rsidRPr="00AE07E1">
        <w:rPr>
          <w:rFonts w:ascii="宋体" w:eastAsia="宋体" w:hAnsi="宋体" w:cs="宋体" w:hint="eastAsia"/>
          <w:snapToGrid/>
          <w:szCs w:val="24"/>
        </w:rPr>
        <w:t>(</w:t>
      </w:r>
      <w:r w:rsidRPr="00AE07E1">
        <w:rPr>
          <w:rFonts w:ascii="宋体" w:eastAsia="宋体" w:hAnsi="宋体" w:cs="宋体"/>
          <w:snapToGrid/>
          <w:szCs w:val="24"/>
        </w:rPr>
        <w:t>7</w:t>
      </w:r>
      <w:r w:rsidRPr="00AE07E1">
        <w:rPr>
          <w:rFonts w:ascii="宋体" w:eastAsia="宋体" w:hAnsi="宋体" w:cs="宋体" w:hint="eastAsia"/>
          <w:snapToGrid/>
          <w:szCs w:val="24"/>
        </w:rPr>
        <w:t>)了解无人机的生产经营管理知识。</w:t>
      </w:r>
    </w:p>
    <w:p w:rsidR="00276C89" w:rsidRDefault="003617C6">
      <w:pPr>
        <w:widowControl w:val="0"/>
        <w:kinsoku/>
        <w:overflowPunct w:val="0"/>
        <w:autoSpaceDE/>
        <w:autoSpaceDN/>
        <w:spacing w:line="560" w:lineRule="exact"/>
        <w:ind w:firstLineChars="200" w:firstLine="562"/>
        <w:jc w:val="both"/>
        <w:outlineLvl w:val="1"/>
        <w:rPr>
          <w:rFonts w:ascii="仿宋" w:eastAsia="仿宋" w:hAnsi="仿宋" w:cs="仿宋"/>
          <w:b/>
          <w:bCs/>
          <w:color w:val="auto"/>
          <w:kern w:val="44"/>
          <w:sz w:val="28"/>
          <w:szCs w:val="28"/>
          <w:lang w:eastAsia="zh-CN" w:bidi="ar"/>
        </w:rPr>
      </w:pPr>
      <w:r>
        <w:rPr>
          <w:rFonts w:ascii="仿宋" w:eastAsia="仿宋" w:hAnsi="仿宋" w:cs="仿宋" w:hint="eastAsia"/>
          <w:b/>
          <w:bCs/>
          <w:color w:val="auto"/>
          <w:kern w:val="44"/>
          <w:sz w:val="28"/>
          <w:szCs w:val="28"/>
          <w:lang w:eastAsia="zh-CN" w:bidi="ar"/>
        </w:rPr>
        <w:t>能力要求</w:t>
      </w:r>
    </w:p>
    <w:p w:rsidR="00276C89" w:rsidRPr="00AE07E1" w:rsidRDefault="003617C6" w:rsidP="00AE07E1">
      <w:pPr>
        <w:pStyle w:val="a6"/>
        <w:kinsoku/>
        <w:autoSpaceDE/>
        <w:autoSpaceDN/>
        <w:adjustRightInd/>
        <w:snapToGrid/>
        <w:spacing w:beforeAutospacing="0" w:afterAutospacing="0" w:line="500" w:lineRule="atLeast"/>
        <w:ind w:firstLine="480"/>
        <w:jc w:val="both"/>
        <w:textAlignment w:val="auto"/>
        <w:rPr>
          <w:rFonts w:ascii="宋体" w:eastAsia="宋体" w:hAnsi="宋体" w:cs="宋体"/>
          <w:snapToGrid/>
          <w:szCs w:val="24"/>
        </w:rPr>
      </w:pPr>
      <w:r w:rsidRPr="00AE07E1">
        <w:rPr>
          <w:rFonts w:ascii="宋体" w:eastAsia="宋体" w:hAnsi="宋体" w:cs="宋体" w:hint="eastAsia"/>
          <w:snapToGrid/>
          <w:szCs w:val="24"/>
        </w:rPr>
        <w:t>(</w:t>
      </w:r>
      <w:r w:rsidRPr="00AE07E1">
        <w:rPr>
          <w:rFonts w:ascii="宋体" w:eastAsia="宋体" w:hAnsi="宋体" w:cs="宋体"/>
          <w:snapToGrid/>
          <w:szCs w:val="24"/>
        </w:rPr>
        <w:t>1</w:t>
      </w:r>
      <w:r w:rsidRPr="00AE07E1">
        <w:rPr>
          <w:rFonts w:ascii="宋体" w:eastAsia="宋体" w:hAnsi="宋体" w:cs="宋体" w:hint="eastAsia"/>
          <w:snapToGrid/>
          <w:szCs w:val="24"/>
        </w:rPr>
        <w:t>)具有无人机结构与系统组成的认知能力，能根据无人机不同结构特点进行小型无人 机装调与维护；</w:t>
      </w:r>
    </w:p>
    <w:p w:rsidR="00276C89" w:rsidRPr="00AE07E1" w:rsidRDefault="003617C6" w:rsidP="00AE07E1">
      <w:pPr>
        <w:pStyle w:val="a6"/>
        <w:kinsoku/>
        <w:autoSpaceDE/>
        <w:autoSpaceDN/>
        <w:adjustRightInd/>
        <w:snapToGrid/>
        <w:spacing w:beforeAutospacing="0" w:afterAutospacing="0" w:line="500" w:lineRule="atLeast"/>
        <w:ind w:firstLine="480"/>
        <w:jc w:val="both"/>
        <w:textAlignment w:val="auto"/>
        <w:rPr>
          <w:rFonts w:ascii="宋体" w:eastAsia="宋体" w:hAnsi="宋体" w:cs="宋体"/>
          <w:snapToGrid/>
          <w:szCs w:val="24"/>
        </w:rPr>
      </w:pPr>
      <w:r w:rsidRPr="00AE07E1">
        <w:rPr>
          <w:rFonts w:ascii="宋体" w:eastAsia="宋体" w:hAnsi="宋体" w:cs="宋体" w:hint="eastAsia"/>
          <w:snapToGrid/>
          <w:szCs w:val="24"/>
        </w:rPr>
        <w:t>（</w:t>
      </w:r>
      <w:r w:rsidRPr="00AE07E1">
        <w:rPr>
          <w:rFonts w:ascii="宋体" w:eastAsia="宋体" w:hAnsi="宋体" w:cs="宋体"/>
          <w:snapToGrid/>
          <w:szCs w:val="24"/>
        </w:rPr>
        <w:t>2</w:t>
      </w:r>
      <w:r w:rsidRPr="00AE07E1">
        <w:rPr>
          <w:rFonts w:ascii="宋体" w:eastAsia="宋体" w:hAnsi="宋体" w:cs="宋体" w:hint="eastAsia"/>
          <w:snapToGrid/>
          <w:szCs w:val="24"/>
        </w:rPr>
        <w:t>）掌握小型无人机检测、维护的基本方法， 具有小型无人机检测、维护的基本能力；</w:t>
      </w:r>
    </w:p>
    <w:p w:rsidR="00276C89" w:rsidRPr="00AE07E1" w:rsidRDefault="003617C6" w:rsidP="00AE07E1">
      <w:pPr>
        <w:pStyle w:val="a6"/>
        <w:kinsoku/>
        <w:autoSpaceDE/>
        <w:autoSpaceDN/>
        <w:adjustRightInd/>
        <w:snapToGrid/>
        <w:spacing w:beforeAutospacing="0" w:afterAutospacing="0" w:line="500" w:lineRule="atLeast"/>
        <w:ind w:firstLine="480"/>
        <w:jc w:val="both"/>
        <w:textAlignment w:val="auto"/>
        <w:rPr>
          <w:rFonts w:ascii="宋体" w:eastAsia="宋体" w:hAnsi="宋体" w:cs="宋体"/>
          <w:snapToGrid/>
          <w:szCs w:val="24"/>
        </w:rPr>
      </w:pPr>
      <w:r w:rsidRPr="00AE07E1">
        <w:rPr>
          <w:rFonts w:ascii="宋体" w:eastAsia="宋体" w:hAnsi="宋体" w:cs="宋体" w:hint="eastAsia"/>
          <w:snapToGrid/>
          <w:szCs w:val="24"/>
        </w:rPr>
        <w:t>（</w:t>
      </w:r>
      <w:r w:rsidRPr="00AE07E1">
        <w:rPr>
          <w:rFonts w:ascii="宋体" w:eastAsia="宋体" w:hAnsi="宋体" w:cs="宋体"/>
          <w:snapToGrid/>
          <w:szCs w:val="24"/>
        </w:rPr>
        <w:t>3</w:t>
      </w:r>
      <w:r w:rsidRPr="00AE07E1">
        <w:rPr>
          <w:rFonts w:ascii="宋体" w:eastAsia="宋体" w:hAnsi="宋体" w:cs="宋体" w:hint="eastAsia"/>
          <w:snapToGrid/>
          <w:szCs w:val="24"/>
        </w:rPr>
        <w:t>）掌握无人机飞行原理与操控基本方法，能进行无人机多场景下的飞行准备、任务飞 行与日常维护工作；</w:t>
      </w:r>
    </w:p>
    <w:p w:rsidR="00276C89" w:rsidRPr="00AE07E1" w:rsidRDefault="003617C6" w:rsidP="00AE07E1">
      <w:pPr>
        <w:pStyle w:val="a6"/>
        <w:kinsoku/>
        <w:autoSpaceDE/>
        <w:autoSpaceDN/>
        <w:adjustRightInd/>
        <w:snapToGrid/>
        <w:spacing w:beforeAutospacing="0" w:afterAutospacing="0" w:line="500" w:lineRule="atLeast"/>
        <w:ind w:firstLine="480"/>
        <w:jc w:val="both"/>
        <w:textAlignment w:val="auto"/>
        <w:rPr>
          <w:rFonts w:ascii="宋体" w:eastAsia="宋体" w:hAnsi="宋体" w:cs="宋体"/>
          <w:snapToGrid/>
          <w:szCs w:val="24"/>
        </w:rPr>
      </w:pPr>
      <w:r w:rsidRPr="00AE07E1">
        <w:rPr>
          <w:rFonts w:ascii="宋体" w:eastAsia="宋体" w:hAnsi="宋体" w:cs="宋体" w:hint="eastAsia"/>
          <w:snapToGrid/>
          <w:szCs w:val="24"/>
        </w:rPr>
        <w:t>(</w:t>
      </w:r>
      <w:r w:rsidRPr="00AE07E1">
        <w:rPr>
          <w:rFonts w:ascii="宋体" w:eastAsia="宋体" w:hAnsi="宋体" w:cs="宋体"/>
          <w:snapToGrid/>
          <w:szCs w:val="24"/>
        </w:rPr>
        <w:t>4</w:t>
      </w:r>
      <w:r w:rsidRPr="00AE07E1">
        <w:rPr>
          <w:rFonts w:ascii="宋体" w:eastAsia="宋体" w:hAnsi="宋体" w:cs="宋体" w:hint="eastAsia"/>
          <w:snapToGrid/>
          <w:szCs w:val="24"/>
        </w:rPr>
        <w:t>)掌握信息技术基础知识，具有适应本行业数字化和智能化发展需求的基本数字技能；</w:t>
      </w:r>
    </w:p>
    <w:p w:rsidR="00276C89" w:rsidRPr="0095415B" w:rsidRDefault="003617C6" w:rsidP="0095415B">
      <w:pPr>
        <w:pStyle w:val="a6"/>
        <w:kinsoku/>
        <w:autoSpaceDE/>
        <w:autoSpaceDN/>
        <w:adjustRightInd/>
        <w:snapToGrid/>
        <w:spacing w:beforeAutospacing="0" w:afterAutospacing="0" w:line="500" w:lineRule="atLeast"/>
        <w:ind w:firstLine="480"/>
        <w:jc w:val="both"/>
        <w:textAlignment w:val="auto"/>
        <w:rPr>
          <w:rFonts w:ascii="宋体" w:eastAsia="宋体" w:hAnsi="宋体" w:cs="宋体"/>
          <w:snapToGrid/>
          <w:szCs w:val="24"/>
        </w:rPr>
      </w:pPr>
      <w:r w:rsidRPr="00AE07E1">
        <w:rPr>
          <w:rFonts w:ascii="宋体" w:eastAsia="宋体" w:hAnsi="宋体" w:cs="宋体" w:hint="eastAsia"/>
          <w:snapToGrid/>
          <w:szCs w:val="24"/>
        </w:rPr>
        <w:t>(</w:t>
      </w:r>
      <w:r w:rsidRPr="00AE07E1">
        <w:rPr>
          <w:rFonts w:ascii="宋体" w:eastAsia="宋体" w:hAnsi="宋体" w:cs="宋体"/>
          <w:snapToGrid/>
          <w:szCs w:val="24"/>
        </w:rPr>
        <w:t>5</w:t>
      </w:r>
      <w:r w:rsidRPr="00AE07E1">
        <w:rPr>
          <w:rFonts w:ascii="宋体" w:eastAsia="宋体" w:hAnsi="宋体" w:cs="宋体" w:hint="eastAsia"/>
          <w:snapToGrid/>
          <w:szCs w:val="24"/>
        </w:rPr>
        <w:t>)具有安全生产、绿色生产、节能环保等意识。</w:t>
      </w:r>
    </w:p>
    <w:p w:rsidR="00276C89" w:rsidRDefault="003617C6">
      <w:pPr>
        <w:pStyle w:val="1"/>
        <w:widowControl w:val="0"/>
        <w:kinsoku/>
        <w:overflowPunct w:val="0"/>
        <w:autoSpaceDE/>
        <w:autoSpaceDN/>
        <w:spacing w:beforeAutospacing="0" w:afterAutospacing="0" w:line="560" w:lineRule="exact"/>
        <w:jc w:val="both"/>
        <w:rPr>
          <w:rFonts w:ascii="黑体" w:eastAsia="黑体" w:hAnsi="黑体" w:cs="黑体" w:hint="default"/>
          <w:b w:val="0"/>
          <w:color w:val="auto"/>
          <w:sz w:val="32"/>
          <w:szCs w:val="32"/>
        </w:rPr>
      </w:pPr>
      <w:bookmarkStart w:id="7" w:name="_Toc3357"/>
      <w:r>
        <w:rPr>
          <w:rFonts w:ascii="黑体" w:eastAsia="黑体" w:hAnsi="黑体" w:cs="黑体"/>
          <w:b w:val="0"/>
          <w:color w:val="auto"/>
          <w:sz w:val="32"/>
          <w:szCs w:val="32"/>
        </w:rPr>
        <w:t>六、课程设置与教学要求</w:t>
      </w:r>
      <w:bookmarkEnd w:id="7"/>
    </w:p>
    <w:p w:rsidR="00276C89" w:rsidRPr="00AE07E1" w:rsidRDefault="003617C6" w:rsidP="00AE07E1">
      <w:pPr>
        <w:pStyle w:val="a6"/>
        <w:kinsoku/>
        <w:autoSpaceDE/>
        <w:autoSpaceDN/>
        <w:adjustRightInd/>
        <w:snapToGrid/>
        <w:spacing w:beforeAutospacing="0" w:afterAutospacing="0" w:line="500" w:lineRule="atLeast"/>
        <w:ind w:firstLine="480"/>
        <w:jc w:val="both"/>
        <w:textAlignment w:val="auto"/>
        <w:rPr>
          <w:rFonts w:ascii="宋体" w:eastAsia="宋体" w:hAnsi="宋体" w:cs="宋体"/>
          <w:snapToGrid/>
          <w:szCs w:val="24"/>
        </w:rPr>
      </w:pPr>
      <w:r w:rsidRPr="00AE07E1">
        <w:rPr>
          <w:rFonts w:ascii="宋体" w:eastAsia="宋体" w:hAnsi="宋体" w:cs="宋体" w:hint="eastAsia"/>
          <w:snapToGrid/>
          <w:szCs w:val="24"/>
        </w:rPr>
        <w:t>无人机操控与维护专业课程设置主要包括公共基础课程和专业课程两类。课程性质分为必修课程和选修课程，选修课程分为限定选修课程和任意选修课程。</w:t>
      </w:r>
    </w:p>
    <w:p w:rsidR="00276C89" w:rsidRDefault="003617C6">
      <w:pPr>
        <w:widowControl w:val="0"/>
        <w:kinsoku/>
        <w:overflowPunct w:val="0"/>
        <w:autoSpaceDE/>
        <w:autoSpaceDN/>
        <w:spacing w:line="560" w:lineRule="exact"/>
        <w:ind w:firstLineChars="200" w:firstLine="602"/>
        <w:jc w:val="both"/>
        <w:rPr>
          <w:rFonts w:ascii="仿宋" w:eastAsia="仿宋" w:hAnsi="仿宋" w:cs="仿宋"/>
          <w:b/>
          <w:bCs/>
          <w:sz w:val="30"/>
          <w:szCs w:val="30"/>
          <w:lang w:eastAsia="zh-CN"/>
        </w:rPr>
      </w:pPr>
      <w:r>
        <w:rPr>
          <w:rFonts w:ascii="仿宋" w:eastAsia="仿宋" w:hAnsi="仿宋" w:cs="仿宋" w:hint="eastAsia"/>
          <w:b/>
          <w:bCs/>
          <w:sz w:val="30"/>
          <w:szCs w:val="30"/>
          <w:lang w:eastAsia="zh-CN"/>
        </w:rPr>
        <w:t>（一）公共基础课程</w:t>
      </w:r>
    </w:p>
    <w:p w:rsidR="00276C89" w:rsidRPr="00AE07E1" w:rsidRDefault="003617C6" w:rsidP="00AE07E1">
      <w:pPr>
        <w:pStyle w:val="a6"/>
        <w:kinsoku/>
        <w:autoSpaceDE/>
        <w:autoSpaceDN/>
        <w:adjustRightInd/>
        <w:snapToGrid/>
        <w:spacing w:beforeAutospacing="0" w:afterAutospacing="0" w:line="500" w:lineRule="atLeast"/>
        <w:ind w:firstLine="480"/>
        <w:jc w:val="both"/>
        <w:textAlignment w:val="auto"/>
        <w:rPr>
          <w:rFonts w:ascii="宋体" w:eastAsia="宋体" w:hAnsi="宋体" w:cs="宋体"/>
          <w:snapToGrid/>
          <w:szCs w:val="24"/>
        </w:rPr>
      </w:pPr>
      <w:r w:rsidRPr="00AE07E1">
        <w:rPr>
          <w:rFonts w:ascii="宋体" w:eastAsia="宋体" w:hAnsi="宋体" w:cs="宋体" w:hint="eastAsia"/>
          <w:snapToGrid/>
          <w:szCs w:val="24"/>
        </w:rPr>
        <w:t>按照国家规定开齐开足公共基础课程。将思想政治、语文、历史、数学、物理、外语 (英语等)、信息技术、体育与健康、艺术、劳动教育等列为公共基础必修课程，并按要求保证课时安排，具体教学要</w:t>
      </w:r>
      <w:r w:rsidRPr="00AE07E1">
        <w:rPr>
          <w:rFonts w:ascii="宋体" w:eastAsia="宋体" w:hAnsi="宋体" w:cs="宋体" w:hint="eastAsia"/>
          <w:snapToGrid/>
          <w:szCs w:val="24"/>
        </w:rPr>
        <w:lastRenderedPageBreak/>
        <w:t xml:space="preserve">求如表 </w:t>
      </w:r>
      <w:r w:rsidRPr="00AE07E1">
        <w:rPr>
          <w:rFonts w:ascii="宋体" w:eastAsia="宋体" w:hAnsi="宋体" w:cs="宋体"/>
          <w:snapToGrid/>
          <w:szCs w:val="24"/>
        </w:rPr>
        <w:t>1</w:t>
      </w:r>
      <w:r w:rsidRPr="00AE07E1">
        <w:rPr>
          <w:rFonts w:ascii="宋体" w:eastAsia="宋体" w:hAnsi="宋体" w:cs="宋体" w:hint="eastAsia"/>
          <w:snapToGrid/>
          <w:szCs w:val="24"/>
        </w:rPr>
        <w:t xml:space="preserve"> 所示。将党史国史、中华优秀传统文化、国家安全教育、职业发展与就业指导、创新创业教育等列为必修课程或限定选修课程，具体教学要求如表</w:t>
      </w:r>
      <w:r w:rsidRPr="00AE07E1">
        <w:rPr>
          <w:rFonts w:ascii="宋体" w:eastAsia="宋体" w:hAnsi="宋体" w:cs="宋体"/>
          <w:snapToGrid/>
          <w:szCs w:val="24"/>
        </w:rPr>
        <w:t>2</w:t>
      </w:r>
      <w:r w:rsidRPr="00AE07E1">
        <w:rPr>
          <w:rFonts w:ascii="宋体" w:eastAsia="宋体" w:hAnsi="宋体" w:cs="宋体" w:hint="eastAsia"/>
          <w:snapToGrid/>
          <w:szCs w:val="24"/>
        </w:rPr>
        <w:t>所示。</w:t>
      </w:r>
    </w:p>
    <w:p w:rsidR="00276C89" w:rsidRDefault="003617C6">
      <w:pPr>
        <w:keepNext/>
        <w:widowControl w:val="0"/>
        <w:kinsoku/>
        <w:overflowPunct w:val="0"/>
        <w:autoSpaceDE/>
        <w:autoSpaceDN/>
        <w:spacing w:line="560" w:lineRule="exact"/>
        <w:jc w:val="center"/>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表</w:t>
      </w:r>
      <w:r>
        <w:rPr>
          <w:rFonts w:ascii="Times New Roman" w:eastAsiaTheme="minorEastAsia" w:hAnsi="Times New Roman" w:cs="Times New Roman"/>
          <w:sz w:val="24"/>
          <w:szCs w:val="24"/>
          <w:lang w:eastAsia="zh-CN"/>
        </w:rPr>
        <w:t>1</w:t>
      </w:r>
      <w:r>
        <w:rPr>
          <w:rFonts w:asciiTheme="minorEastAsia" w:eastAsiaTheme="minorEastAsia" w:hAnsiTheme="minorEastAsia" w:cstheme="minorEastAsia" w:hint="eastAsia"/>
          <w:sz w:val="24"/>
          <w:szCs w:val="24"/>
          <w:lang w:eastAsia="zh-CN"/>
        </w:rPr>
        <w:t xml:space="preserve"> 公共基础课程教学要求</w:t>
      </w:r>
    </w:p>
    <w:tbl>
      <w:tblPr>
        <w:tblW w:w="8657" w:type="dxa"/>
        <w:jc w:val="center"/>
        <w:tblCellSpacing w:w="0" w:type="dxa"/>
        <w:tblCellMar>
          <w:left w:w="0" w:type="dxa"/>
          <w:right w:w="0" w:type="dxa"/>
        </w:tblCellMar>
        <w:tblLook w:val="04A0" w:firstRow="1" w:lastRow="0" w:firstColumn="1" w:lastColumn="0" w:noHBand="0" w:noVBand="1"/>
      </w:tblPr>
      <w:tblGrid>
        <w:gridCol w:w="1472"/>
        <w:gridCol w:w="6300"/>
        <w:gridCol w:w="885"/>
      </w:tblGrid>
      <w:tr w:rsidR="00276C89">
        <w:trPr>
          <w:trHeight w:val="435"/>
          <w:tblCellSpacing w:w="0" w:type="dxa"/>
          <w:jc w:val="center"/>
        </w:trPr>
        <w:tc>
          <w:tcPr>
            <w:tcW w:w="1472" w:type="dxa"/>
            <w:tcBorders>
              <w:top w:val="single" w:sz="6" w:space="0" w:color="4BACC6"/>
              <w:left w:val="single" w:sz="6" w:space="0" w:color="4BACC6"/>
              <w:bottom w:val="single" w:sz="6" w:space="0" w:color="4BACC6"/>
              <w:right w:val="single" w:sz="6" w:space="0" w:color="B7DEE8"/>
            </w:tcBorders>
            <w:shd w:val="clear" w:color="auto" w:fill="4BACC6"/>
            <w:tcMar>
              <w:top w:w="15" w:type="dxa"/>
              <w:left w:w="15" w:type="dxa"/>
              <w:right w:w="15" w:type="dxa"/>
            </w:tcMar>
            <w:vAlign w:val="center"/>
          </w:tcPr>
          <w:p w:rsidR="00276C89" w:rsidRDefault="003617C6">
            <w:pPr>
              <w:pStyle w:val="a6"/>
              <w:jc w:val="center"/>
              <w:rPr>
                <w:rFonts w:ascii="仿宋" w:eastAsia="仿宋" w:hAnsi="仿宋" w:cs="仿宋"/>
                <w:b/>
                <w:bCs/>
                <w:color w:val="FFFFFF"/>
                <w:szCs w:val="24"/>
              </w:rPr>
            </w:pPr>
            <w:r>
              <w:rPr>
                <w:rFonts w:ascii="仿宋" w:eastAsia="仿宋" w:hAnsi="仿宋" w:cs="仿宋" w:hint="eastAsia"/>
                <w:b/>
                <w:bCs/>
                <w:color w:val="FFFFFF"/>
                <w:szCs w:val="24"/>
              </w:rPr>
              <w:t>课程名称</w:t>
            </w:r>
          </w:p>
        </w:tc>
        <w:tc>
          <w:tcPr>
            <w:tcW w:w="6300" w:type="dxa"/>
            <w:tcBorders>
              <w:top w:val="single" w:sz="6" w:space="0" w:color="4BACC6"/>
              <w:left w:val="single" w:sz="6" w:space="0" w:color="B7DEE8"/>
              <w:bottom w:val="single" w:sz="6" w:space="0" w:color="4BACC6"/>
              <w:right w:val="single" w:sz="6" w:space="0" w:color="B7DEE8"/>
            </w:tcBorders>
            <w:shd w:val="clear" w:color="auto" w:fill="4BACC6"/>
            <w:tcMar>
              <w:top w:w="15" w:type="dxa"/>
              <w:left w:w="15" w:type="dxa"/>
              <w:right w:w="15" w:type="dxa"/>
            </w:tcMar>
            <w:vAlign w:val="center"/>
          </w:tcPr>
          <w:p w:rsidR="00276C89" w:rsidRDefault="003617C6">
            <w:pPr>
              <w:pStyle w:val="a6"/>
              <w:jc w:val="center"/>
              <w:rPr>
                <w:rFonts w:ascii="仿宋" w:eastAsia="仿宋" w:hAnsi="仿宋" w:cs="仿宋"/>
                <w:b/>
                <w:bCs/>
                <w:color w:val="FFFFFF"/>
                <w:szCs w:val="24"/>
              </w:rPr>
            </w:pPr>
            <w:r>
              <w:rPr>
                <w:rFonts w:ascii="仿宋" w:eastAsia="仿宋" w:hAnsi="仿宋" w:cs="仿宋" w:hint="eastAsia"/>
                <w:b/>
                <w:bCs/>
                <w:color w:val="FFFFFF"/>
                <w:szCs w:val="24"/>
              </w:rPr>
              <w:t>教学内容与要求</w:t>
            </w:r>
          </w:p>
        </w:tc>
        <w:tc>
          <w:tcPr>
            <w:tcW w:w="885" w:type="dxa"/>
            <w:tcBorders>
              <w:top w:val="single" w:sz="6" w:space="0" w:color="4BACC6"/>
              <w:left w:val="single" w:sz="6" w:space="0" w:color="B7DEE8"/>
              <w:bottom w:val="single" w:sz="6" w:space="0" w:color="4BACC6"/>
              <w:right w:val="single" w:sz="6" w:space="0" w:color="4BACC6"/>
            </w:tcBorders>
            <w:shd w:val="clear" w:color="auto" w:fill="4BACC6"/>
            <w:tcMar>
              <w:top w:w="15" w:type="dxa"/>
              <w:left w:w="15" w:type="dxa"/>
              <w:right w:w="15" w:type="dxa"/>
            </w:tcMar>
            <w:vAlign w:val="center"/>
          </w:tcPr>
          <w:p w:rsidR="00276C89" w:rsidRDefault="003617C6">
            <w:pPr>
              <w:pStyle w:val="a6"/>
              <w:jc w:val="center"/>
              <w:rPr>
                <w:rFonts w:ascii="仿宋" w:eastAsia="仿宋" w:hAnsi="仿宋" w:cs="仿宋"/>
                <w:b/>
                <w:bCs/>
                <w:color w:val="FFFFFF"/>
                <w:szCs w:val="24"/>
              </w:rPr>
            </w:pPr>
            <w:r>
              <w:rPr>
                <w:rFonts w:ascii="仿宋" w:eastAsia="仿宋" w:hAnsi="仿宋" w:cs="仿宋" w:hint="eastAsia"/>
                <w:b/>
                <w:bCs/>
                <w:color w:val="FFFFFF"/>
                <w:szCs w:val="24"/>
              </w:rPr>
              <w:t>学时</w:t>
            </w:r>
          </w:p>
        </w:tc>
      </w:tr>
      <w:tr w:rsidR="00276C89">
        <w:trPr>
          <w:trHeight w:val="3818"/>
          <w:tblCellSpacing w:w="0" w:type="dxa"/>
          <w:jc w:val="center"/>
        </w:trPr>
        <w:tc>
          <w:tcPr>
            <w:tcW w:w="1472" w:type="dxa"/>
            <w:tcBorders>
              <w:top w:val="single" w:sz="6" w:space="0" w:color="4BACC6"/>
              <w:left w:val="single" w:sz="6" w:space="0" w:color="4BACC6"/>
              <w:bottom w:val="single" w:sz="6" w:space="0" w:color="B7DEE8"/>
              <w:right w:val="single" w:sz="6" w:space="0" w:color="B7DEE8"/>
            </w:tcBorders>
            <w:shd w:val="clear" w:color="auto" w:fill="FFFFFF"/>
            <w:tcMar>
              <w:top w:w="15" w:type="dxa"/>
              <w:left w:w="15" w:type="dxa"/>
              <w:right w:w="15" w:type="dxa"/>
            </w:tcMar>
            <w:vAlign w:val="center"/>
          </w:tcPr>
          <w:p w:rsidR="00276C89" w:rsidRDefault="003617C6" w:rsidP="00AE07E1">
            <w:pPr>
              <w:pStyle w:val="a6"/>
              <w:kinsoku/>
              <w:autoSpaceDE/>
              <w:autoSpaceDN/>
              <w:adjustRightInd/>
              <w:snapToGrid/>
              <w:spacing w:beforeAutospacing="0" w:afterAutospacing="0" w:line="500" w:lineRule="atLeast"/>
              <w:jc w:val="both"/>
              <w:textAlignment w:val="auto"/>
              <w:rPr>
                <w:rFonts w:ascii="仿宋" w:eastAsia="仿宋" w:hAnsi="仿宋" w:cs="仿宋"/>
                <w:szCs w:val="24"/>
              </w:rPr>
            </w:pPr>
            <w:r w:rsidRPr="00AE07E1">
              <w:rPr>
                <w:rFonts w:ascii="宋体" w:eastAsia="宋体" w:hAnsi="宋体" w:cs="宋体" w:hint="eastAsia"/>
                <w:snapToGrid/>
                <w:szCs w:val="24"/>
              </w:rPr>
              <w:t>思想政治</w:t>
            </w:r>
          </w:p>
        </w:tc>
        <w:tc>
          <w:tcPr>
            <w:tcW w:w="6300" w:type="dxa"/>
            <w:tcBorders>
              <w:top w:val="single" w:sz="6" w:space="0" w:color="4BACC6"/>
              <w:left w:val="single" w:sz="6" w:space="0" w:color="B7DEE8"/>
              <w:bottom w:val="single" w:sz="6" w:space="0" w:color="B7DEE8"/>
              <w:right w:val="single" w:sz="6" w:space="0" w:color="B7DEE8"/>
            </w:tcBorders>
            <w:shd w:val="clear" w:color="auto" w:fill="FFFFFF"/>
            <w:tcMar>
              <w:top w:w="15" w:type="dxa"/>
              <w:left w:w="15" w:type="dxa"/>
              <w:right w:w="15" w:type="dxa"/>
            </w:tcMar>
            <w:vAlign w:val="center"/>
          </w:tcPr>
          <w:p w:rsidR="00276C89" w:rsidRDefault="003617C6" w:rsidP="00AE07E1">
            <w:pPr>
              <w:pStyle w:val="a6"/>
              <w:kinsoku/>
              <w:autoSpaceDE/>
              <w:autoSpaceDN/>
              <w:adjustRightInd/>
              <w:snapToGrid/>
              <w:spacing w:beforeAutospacing="0" w:afterAutospacing="0" w:line="500" w:lineRule="atLeast"/>
              <w:ind w:firstLine="480"/>
              <w:jc w:val="both"/>
              <w:textAlignment w:val="auto"/>
              <w:rPr>
                <w:rFonts w:ascii="仿宋" w:eastAsia="仿宋" w:hAnsi="仿宋" w:cs="仿宋"/>
                <w:szCs w:val="24"/>
              </w:rPr>
            </w:pPr>
            <w:r w:rsidRPr="00AE07E1">
              <w:rPr>
                <w:rFonts w:ascii="宋体" w:eastAsia="宋体" w:hAnsi="宋体" w:cs="宋体" w:hint="eastAsia"/>
                <w:snapToGrid/>
                <w:szCs w:val="24"/>
              </w:rPr>
              <w:t>按照教育部颁布的《中等职业学校思想政治课程标准》的教学要求开设。落实课程标准规定的学科核心素养与课程目标要求，紧密结合社会实践和学生实际，讲授马克思主义基本原理、马克思主义中国化理论成果，用习近平新时代中国特色社会主义思想铸</w:t>
            </w:r>
            <w:r w:rsidR="009E3129">
              <w:rPr>
                <w:rFonts w:ascii="宋体" w:eastAsia="宋体" w:hAnsi="宋体" w:cs="宋体" w:hint="eastAsia"/>
                <w:snapToGrid/>
                <w:szCs w:val="24"/>
              </w:rPr>
              <w:t>魂育人，对学生进行思想教育、政治教育、道</w:t>
            </w:r>
            <w:r w:rsidRPr="00AE07E1">
              <w:rPr>
                <w:rFonts w:ascii="宋体" w:eastAsia="宋体" w:hAnsi="宋体" w:cs="宋体" w:hint="eastAsia"/>
                <w:snapToGrid/>
                <w:szCs w:val="24"/>
              </w:rPr>
              <w:t>德教育、法治教育、心理健康教育、职业生涯和职业精神教育，引导学生通过自主思考、合作探讨的学习过程，培育政治认同、职业精神、法治意识、健全人格、公共参与等核心素养,为学生成为担当民族复兴大任的时代新人、成为德智体美劳全面发展的社会主义建设者和接班人奠定正确的世界观、人生观和价值观基础。</w:t>
            </w:r>
          </w:p>
        </w:tc>
        <w:tc>
          <w:tcPr>
            <w:tcW w:w="885" w:type="dxa"/>
            <w:tcBorders>
              <w:top w:val="single" w:sz="6" w:space="0" w:color="4BACC6"/>
              <w:left w:val="single" w:sz="6" w:space="0" w:color="B7DEE8"/>
              <w:bottom w:val="single" w:sz="6" w:space="0" w:color="B7DEE8"/>
              <w:right w:val="single" w:sz="6" w:space="0" w:color="4BACC6"/>
            </w:tcBorders>
            <w:shd w:val="clear" w:color="auto" w:fill="FFFFFF"/>
            <w:tcMar>
              <w:top w:w="15" w:type="dxa"/>
              <w:left w:w="15" w:type="dxa"/>
              <w:right w:w="15" w:type="dxa"/>
            </w:tcMar>
            <w:vAlign w:val="center"/>
          </w:tcPr>
          <w:p w:rsidR="00276C89" w:rsidRDefault="003617C6">
            <w:pPr>
              <w:pStyle w:val="a6"/>
              <w:jc w:val="center"/>
              <w:rPr>
                <w:rFonts w:ascii="仿宋" w:eastAsia="仿宋" w:hAnsi="仿宋" w:cs="仿宋"/>
                <w:szCs w:val="24"/>
              </w:rPr>
            </w:pPr>
            <w:r>
              <w:rPr>
                <w:rFonts w:ascii="Times New Roman" w:eastAsia="仿宋" w:hAnsi="Times New Roman"/>
                <w:szCs w:val="24"/>
              </w:rPr>
              <w:t>144</w:t>
            </w:r>
          </w:p>
        </w:tc>
      </w:tr>
      <w:tr w:rsidR="00276C89">
        <w:trPr>
          <w:trHeight w:val="5020"/>
          <w:tblCellSpacing w:w="0" w:type="dxa"/>
          <w:jc w:val="center"/>
        </w:trPr>
        <w:tc>
          <w:tcPr>
            <w:tcW w:w="1472" w:type="dxa"/>
            <w:tcBorders>
              <w:top w:val="single" w:sz="6" w:space="0" w:color="B7DEE8"/>
              <w:left w:val="single" w:sz="6" w:space="0" w:color="4BACC6"/>
              <w:bottom w:val="single" w:sz="6" w:space="0" w:color="B7DEE8"/>
              <w:right w:val="single" w:sz="6" w:space="0" w:color="B7DEE8"/>
            </w:tcBorders>
            <w:shd w:val="clear" w:color="auto" w:fill="EDF7F9"/>
            <w:tcMar>
              <w:top w:w="15" w:type="dxa"/>
              <w:left w:w="15" w:type="dxa"/>
              <w:right w:w="15" w:type="dxa"/>
            </w:tcMar>
            <w:vAlign w:val="center"/>
          </w:tcPr>
          <w:p w:rsidR="00276C89" w:rsidRDefault="003617C6" w:rsidP="00AE07E1">
            <w:pPr>
              <w:pStyle w:val="a6"/>
              <w:kinsoku/>
              <w:autoSpaceDE/>
              <w:autoSpaceDN/>
              <w:adjustRightInd/>
              <w:snapToGrid/>
              <w:spacing w:beforeAutospacing="0" w:afterAutospacing="0" w:line="500" w:lineRule="atLeast"/>
              <w:ind w:firstLine="480"/>
              <w:jc w:val="both"/>
              <w:textAlignment w:val="auto"/>
              <w:rPr>
                <w:rFonts w:ascii="仿宋" w:eastAsia="仿宋" w:hAnsi="仿宋" w:cs="仿宋"/>
                <w:szCs w:val="24"/>
              </w:rPr>
            </w:pPr>
            <w:r w:rsidRPr="00AE07E1">
              <w:rPr>
                <w:rFonts w:ascii="宋体" w:eastAsia="宋体" w:hAnsi="宋体" w:cs="宋体" w:hint="eastAsia"/>
                <w:snapToGrid/>
                <w:szCs w:val="24"/>
              </w:rPr>
              <w:lastRenderedPageBreak/>
              <w:t>语文</w:t>
            </w:r>
          </w:p>
        </w:tc>
        <w:tc>
          <w:tcPr>
            <w:tcW w:w="6300" w:type="dxa"/>
            <w:tcBorders>
              <w:top w:val="single" w:sz="6" w:space="0" w:color="B7DEE8"/>
              <w:left w:val="single" w:sz="6" w:space="0" w:color="B7DEE8"/>
              <w:bottom w:val="single" w:sz="6" w:space="0" w:color="B7DEE8"/>
              <w:right w:val="single" w:sz="6" w:space="0" w:color="B7DEE8"/>
            </w:tcBorders>
            <w:shd w:val="clear" w:color="auto" w:fill="EDF7F9"/>
            <w:tcMar>
              <w:top w:w="15" w:type="dxa"/>
              <w:left w:w="15" w:type="dxa"/>
              <w:right w:w="15" w:type="dxa"/>
            </w:tcMar>
            <w:vAlign w:val="center"/>
          </w:tcPr>
          <w:p w:rsidR="00276C89" w:rsidRDefault="003617C6" w:rsidP="00AE07E1">
            <w:pPr>
              <w:pStyle w:val="a6"/>
              <w:kinsoku/>
              <w:autoSpaceDE/>
              <w:autoSpaceDN/>
              <w:adjustRightInd/>
              <w:snapToGrid/>
              <w:spacing w:beforeAutospacing="0" w:afterAutospacing="0" w:line="500" w:lineRule="atLeast"/>
              <w:ind w:firstLine="480"/>
              <w:jc w:val="both"/>
              <w:textAlignment w:val="auto"/>
              <w:rPr>
                <w:rFonts w:ascii="仿宋" w:eastAsia="仿宋" w:hAnsi="仿宋" w:cs="仿宋"/>
                <w:szCs w:val="24"/>
              </w:rPr>
            </w:pPr>
            <w:r w:rsidRPr="00AE07E1">
              <w:rPr>
                <w:rFonts w:ascii="宋体" w:eastAsia="宋体" w:hAnsi="宋体" w:cs="宋体" w:hint="eastAsia"/>
                <w:snapToGrid/>
                <w:szCs w:val="24"/>
              </w:rPr>
              <w:t>语文课程是中等职业学校各专业学生必修的公共基础课程，是学习正确理解和运用祖国语言文字的综合性、实践性课程，应按照教育部颁布的《中等职业学校语文课程标准》的要求开设。通过语感与语言习得、中外文学作品选读、实用性阅读与交流、古代诗文选读、中国革命传统作品选读、社会主义先进文化作品选读、整本书阅读与研讨、跨媒介阅读与交流等专题内容的学习，引导学生根据真实的语言运用情境，开展自主的言语实践活动，积累言语经验，把握祖国语言文字的特点和运用规律，提高运用祖国语言文字的能力，理解与热爱祖国语言文字，发展思维能力，提升思维品质，培养健康的审美情趣，积累丰厚的文化底蕴，传承和弘扬中华优秀文化，接受人类进步文化，形成良好的思想道德品质、科学素养和人文素养，为学生学好专业知识与技能，提高就业创业能力和终身发展能力，成为全面发展的高素质劳动者和技术技能人才奠定基础。</w:t>
            </w:r>
          </w:p>
        </w:tc>
        <w:tc>
          <w:tcPr>
            <w:tcW w:w="885" w:type="dxa"/>
            <w:tcBorders>
              <w:top w:val="single" w:sz="6" w:space="0" w:color="B7DEE8"/>
              <w:left w:val="single" w:sz="6" w:space="0" w:color="B7DEE8"/>
              <w:bottom w:val="single" w:sz="6" w:space="0" w:color="B7DEE8"/>
              <w:right w:val="single" w:sz="6" w:space="0" w:color="4BACC6"/>
            </w:tcBorders>
            <w:shd w:val="clear" w:color="auto" w:fill="EDF7F9"/>
            <w:tcMar>
              <w:top w:w="15" w:type="dxa"/>
              <w:left w:w="15" w:type="dxa"/>
              <w:right w:w="15" w:type="dxa"/>
            </w:tcMar>
            <w:vAlign w:val="center"/>
          </w:tcPr>
          <w:p w:rsidR="00276C89" w:rsidRDefault="003617C6">
            <w:pPr>
              <w:pStyle w:val="a6"/>
              <w:jc w:val="center"/>
              <w:rPr>
                <w:rFonts w:ascii="仿宋" w:eastAsia="仿宋" w:hAnsi="仿宋" w:cs="仿宋"/>
                <w:szCs w:val="24"/>
              </w:rPr>
            </w:pPr>
            <w:r>
              <w:rPr>
                <w:rFonts w:ascii="Times New Roman" w:eastAsia="仿宋" w:hAnsi="Times New Roman"/>
                <w:szCs w:val="24"/>
              </w:rPr>
              <w:t>198</w:t>
            </w:r>
          </w:p>
        </w:tc>
      </w:tr>
      <w:tr w:rsidR="00276C89">
        <w:trPr>
          <w:trHeight w:val="3359"/>
          <w:tblCellSpacing w:w="0" w:type="dxa"/>
          <w:jc w:val="center"/>
        </w:trPr>
        <w:tc>
          <w:tcPr>
            <w:tcW w:w="1472" w:type="dxa"/>
            <w:tcBorders>
              <w:top w:val="single" w:sz="6" w:space="0" w:color="B7DEE8"/>
              <w:left w:val="single" w:sz="6" w:space="0" w:color="4BACC6"/>
              <w:bottom w:val="single" w:sz="6" w:space="0" w:color="B7DEE8"/>
              <w:right w:val="single" w:sz="6" w:space="0" w:color="B7DEE8"/>
            </w:tcBorders>
            <w:shd w:val="clear" w:color="auto" w:fill="FFFFFF"/>
            <w:tcMar>
              <w:top w:w="15" w:type="dxa"/>
              <w:left w:w="15" w:type="dxa"/>
              <w:right w:w="15" w:type="dxa"/>
            </w:tcMar>
            <w:vAlign w:val="center"/>
          </w:tcPr>
          <w:p w:rsidR="00276C89" w:rsidRDefault="003617C6" w:rsidP="00AE07E1">
            <w:pPr>
              <w:pStyle w:val="a6"/>
              <w:widowControl w:val="0"/>
              <w:kinsoku/>
              <w:overflowPunct w:val="0"/>
              <w:autoSpaceDE/>
              <w:autoSpaceDN/>
              <w:spacing w:beforeAutospacing="0" w:afterAutospacing="0"/>
              <w:ind w:firstLineChars="200" w:firstLine="480"/>
              <w:jc w:val="both"/>
              <w:rPr>
                <w:rFonts w:ascii="仿宋" w:eastAsia="仿宋" w:hAnsi="仿宋" w:cs="仿宋"/>
                <w:szCs w:val="24"/>
              </w:rPr>
            </w:pPr>
            <w:r w:rsidRPr="00AE07E1">
              <w:rPr>
                <w:rFonts w:ascii="宋体" w:eastAsia="宋体" w:hAnsi="宋体" w:cs="宋体" w:hint="eastAsia"/>
                <w:snapToGrid/>
                <w:szCs w:val="24"/>
              </w:rPr>
              <w:t>历史</w:t>
            </w:r>
          </w:p>
        </w:tc>
        <w:tc>
          <w:tcPr>
            <w:tcW w:w="6300" w:type="dxa"/>
            <w:tcBorders>
              <w:top w:val="single" w:sz="6" w:space="0" w:color="B7DEE8"/>
              <w:left w:val="single" w:sz="6" w:space="0" w:color="B7DEE8"/>
              <w:bottom w:val="single" w:sz="6" w:space="0" w:color="B7DEE8"/>
              <w:right w:val="single" w:sz="6" w:space="0" w:color="B7DEE8"/>
            </w:tcBorders>
            <w:shd w:val="clear" w:color="auto" w:fill="FFFFFF"/>
            <w:tcMar>
              <w:top w:w="15" w:type="dxa"/>
              <w:left w:w="15" w:type="dxa"/>
              <w:right w:w="15" w:type="dxa"/>
            </w:tcMar>
            <w:vAlign w:val="center"/>
          </w:tcPr>
          <w:p w:rsidR="00276C89" w:rsidRDefault="003617C6" w:rsidP="00AE07E1">
            <w:pPr>
              <w:pStyle w:val="a6"/>
              <w:kinsoku/>
              <w:autoSpaceDE/>
              <w:autoSpaceDN/>
              <w:adjustRightInd/>
              <w:snapToGrid/>
              <w:spacing w:beforeAutospacing="0" w:afterAutospacing="0" w:line="500" w:lineRule="atLeast"/>
              <w:ind w:firstLine="480"/>
              <w:jc w:val="both"/>
              <w:textAlignment w:val="auto"/>
              <w:rPr>
                <w:rFonts w:ascii="仿宋" w:eastAsia="仿宋" w:hAnsi="仿宋" w:cs="仿宋"/>
                <w:szCs w:val="24"/>
              </w:rPr>
            </w:pPr>
            <w:r w:rsidRPr="00AE07E1">
              <w:rPr>
                <w:rFonts w:ascii="宋体" w:eastAsia="宋体" w:hAnsi="宋体" w:cs="宋体" w:hint="eastAsia"/>
                <w:snapToGrid/>
                <w:szCs w:val="24"/>
              </w:rPr>
              <w:t>按照教育部颁布的《中等职业学校历史课程标准》的教学要求开设。落实课程标准规定的核心素养与教学目标要求，促进学生进一步了解人类社会形态的基本脉络、基本规律和优秀文化成果；从历史的角度了解和思考人与人、人与社会、人与自然的关系，增强历史使命感和社会责任感；培育和践行社会主义核心价值观，进一步弘扬以爱国主义为核心的民族精神和以改革创新为核心的时代精神；培养健全的人格和职业精神，树立正确的历史观和价值观，形成历史学科核心素养。</w:t>
            </w:r>
          </w:p>
        </w:tc>
        <w:tc>
          <w:tcPr>
            <w:tcW w:w="885" w:type="dxa"/>
            <w:tcBorders>
              <w:top w:val="single" w:sz="6" w:space="0" w:color="B7DEE8"/>
              <w:left w:val="single" w:sz="6" w:space="0" w:color="B7DEE8"/>
              <w:bottom w:val="single" w:sz="6" w:space="0" w:color="B7DEE8"/>
              <w:right w:val="single" w:sz="6" w:space="0" w:color="4BACC6"/>
            </w:tcBorders>
            <w:shd w:val="clear" w:color="auto" w:fill="FFFFFF"/>
            <w:tcMar>
              <w:top w:w="15" w:type="dxa"/>
              <w:left w:w="15" w:type="dxa"/>
              <w:right w:w="15" w:type="dxa"/>
            </w:tcMar>
            <w:vAlign w:val="center"/>
          </w:tcPr>
          <w:p w:rsidR="00276C89" w:rsidRDefault="003617C6">
            <w:pPr>
              <w:pStyle w:val="a6"/>
              <w:jc w:val="center"/>
              <w:rPr>
                <w:rFonts w:ascii="仿宋" w:eastAsia="仿宋" w:hAnsi="仿宋" w:cs="仿宋"/>
                <w:szCs w:val="24"/>
              </w:rPr>
            </w:pPr>
            <w:r>
              <w:rPr>
                <w:rFonts w:ascii="Times New Roman" w:eastAsia="仿宋" w:hAnsi="Times New Roman"/>
                <w:szCs w:val="24"/>
              </w:rPr>
              <w:t>72</w:t>
            </w:r>
          </w:p>
        </w:tc>
      </w:tr>
      <w:tr w:rsidR="00276C89">
        <w:trPr>
          <w:trHeight w:val="2862"/>
          <w:tblCellSpacing w:w="0" w:type="dxa"/>
          <w:jc w:val="center"/>
        </w:trPr>
        <w:tc>
          <w:tcPr>
            <w:tcW w:w="1472" w:type="dxa"/>
            <w:tcBorders>
              <w:top w:val="single" w:sz="6" w:space="0" w:color="B7DEE8"/>
              <w:left w:val="single" w:sz="6" w:space="0" w:color="4BACC6"/>
              <w:bottom w:val="single" w:sz="6" w:space="0" w:color="B7DEE8"/>
              <w:right w:val="single" w:sz="6" w:space="0" w:color="B7DEE8"/>
            </w:tcBorders>
            <w:shd w:val="clear" w:color="auto" w:fill="EDF7F9"/>
            <w:tcMar>
              <w:top w:w="15" w:type="dxa"/>
              <w:left w:w="15" w:type="dxa"/>
              <w:right w:w="15" w:type="dxa"/>
            </w:tcMar>
            <w:vAlign w:val="center"/>
          </w:tcPr>
          <w:p w:rsidR="00276C89" w:rsidRPr="00AE07E1" w:rsidRDefault="003617C6">
            <w:pPr>
              <w:pStyle w:val="a6"/>
              <w:jc w:val="center"/>
              <w:rPr>
                <w:rFonts w:ascii="宋体" w:eastAsia="宋体" w:hAnsi="宋体" w:cs="宋体"/>
                <w:snapToGrid/>
                <w:szCs w:val="24"/>
              </w:rPr>
            </w:pPr>
            <w:r w:rsidRPr="00AE07E1">
              <w:rPr>
                <w:rFonts w:ascii="宋体" w:eastAsia="宋体" w:hAnsi="宋体" w:cs="宋体" w:hint="eastAsia"/>
                <w:snapToGrid/>
                <w:szCs w:val="24"/>
              </w:rPr>
              <w:lastRenderedPageBreak/>
              <w:t>物理</w:t>
            </w:r>
          </w:p>
        </w:tc>
        <w:tc>
          <w:tcPr>
            <w:tcW w:w="6300" w:type="dxa"/>
            <w:tcBorders>
              <w:top w:val="single" w:sz="6" w:space="0" w:color="B7DEE8"/>
              <w:left w:val="single" w:sz="6" w:space="0" w:color="B7DEE8"/>
              <w:bottom w:val="single" w:sz="6" w:space="0" w:color="B7DEE8"/>
              <w:right w:val="single" w:sz="6" w:space="0" w:color="B7DEE8"/>
            </w:tcBorders>
            <w:shd w:val="clear" w:color="auto" w:fill="EDF7F9"/>
            <w:tcMar>
              <w:top w:w="15" w:type="dxa"/>
              <w:left w:w="15" w:type="dxa"/>
              <w:right w:w="15" w:type="dxa"/>
            </w:tcMar>
            <w:vAlign w:val="center"/>
          </w:tcPr>
          <w:p w:rsidR="00276C89" w:rsidRDefault="003617C6" w:rsidP="00AE07E1">
            <w:pPr>
              <w:pStyle w:val="a6"/>
              <w:kinsoku/>
              <w:autoSpaceDE/>
              <w:autoSpaceDN/>
              <w:adjustRightInd/>
              <w:snapToGrid/>
              <w:spacing w:beforeAutospacing="0" w:afterAutospacing="0" w:line="500" w:lineRule="atLeast"/>
              <w:ind w:firstLine="480"/>
              <w:jc w:val="both"/>
              <w:textAlignment w:val="auto"/>
              <w:rPr>
                <w:rFonts w:ascii="仿宋" w:eastAsia="仿宋" w:hAnsi="仿宋" w:cs="仿宋"/>
                <w:szCs w:val="24"/>
              </w:rPr>
            </w:pPr>
            <w:r w:rsidRPr="00AE07E1">
              <w:rPr>
                <w:rFonts w:ascii="宋体" w:eastAsia="宋体" w:hAnsi="宋体" w:cs="宋体" w:hint="eastAsia"/>
                <w:snapToGrid/>
                <w:szCs w:val="24"/>
              </w:rPr>
              <w:t>按照教育</w:t>
            </w:r>
            <w:r w:rsidR="009E3129">
              <w:rPr>
                <w:rFonts w:ascii="宋体" w:eastAsia="宋体" w:hAnsi="宋体" w:cs="宋体" w:hint="eastAsia"/>
                <w:snapToGrid/>
                <w:szCs w:val="24"/>
              </w:rPr>
              <w:t>部颁布的《中等职业学校物理课程标准》的教学要求开设，是本专业</w:t>
            </w:r>
            <w:r w:rsidRPr="00AE07E1">
              <w:rPr>
                <w:rFonts w:ascii="宋体" w:eastAsia="宋体" w:hAnsi="宋体" w:cs="宋体" w:hint="eastAsia"/>
                <w:snapToGrid/>
                <w:szCs w:val="24"/>
              </w:rPr>
              <w:t>学生的必修课程。通过本课程的学习认识和理解物质世界的运动与变化规律，发展学科素养，认识科学、技术、社会、环境的关系，增强社会责任感，形成科学的世界观、人生观和价值观。本课程分为基础模块和拓展模块两部分。其中基础模块是必修内容，</w:t>
            </w:r>
            <w:r w:rsidRPr="00AE07E1">
              <w:rPr>
                <w:rFonts w:ascii="宋体" w:eastAsia="宋体" w:hAnsi="宋体" w:cs="宋体"/>
                <w:snapToGrid/>
                <w:szCs w:val="24"/>
              </w:rPr>
              <w:t>45</w:t>
            </w:r>
            <w:r w:rsidRPr="00AE07E1">
              <w:rPr>
                <w:rFonts w:ascii="宋体" w:eastAsia="宋体" w:hAnsi="宋体" w:cs="宋体" w:hint="eastAsia"/>
                <w:snapToGrid/>
                <w:szCs w:val="24"/>
              </w:rPr>
              <w:t xml:space="preserve"> 学时，</w:t>
            </w:r>
            <w:r w:rsidRPr="00AE07E1">
              <w:rPr>
                <w:rFonts w:ascii="宋体" w:eastAsia="宋体" w:hAnsi="宋体" w:cs="宋体"/>
                <w:snapToGrid/>
                <w:szCs w:val="24"/>
              </w:rPr>
              <w:t>2</w:t>
            </w:r>
            <w:r w:rsidRPr="00AE07E1">
              <w:rPr>
                <w:rFonts w:ascii="宋体" w:eastAsia="宋体" w:hAnsi="宋体" w:cs="宋体" w:hint="eastAsia"/>
                <w:snapToGrid/>
                <w:szCs w:val="24"/>
              </w:rPr>
              <w:t>.</w:t>
            </w:r>
            <w:r w:rsidRPr="00AE07E1">
              <w:rPr>
                <w:rFonts w:ascii="宋体" w:eastAsia="宋体" w:hAnsi="宋体" w:cs="宋体"/>
                <w:snapToGrid/>
                <w:szCs w:val="24"/>
              </w:rPr>
              <w:t>5</w:t>
            </w:r>
            <w:r w:rsidRPr="00AE07E1">
              <w:rPr>
                <w:rFonts w:ascii="宋体" w:eastAsia="宋体" w:hAnsi="宋体" w:cs="宋体" w:hint="eastAsia"/>
                <w:snapToGrid/>
                <w:szCs w:val="24"/>
              </w:rPr>
              <w:t>学分；拓展模块是相关专业限定选修内容，</w:t>
            </w:r>
            <w:r w:rsidRPr="00AE07E1">
              <w:rPr>
                <w:rFonts w:ascii="宋体" w:eastAsia="宋体" w:hAnsi="宋体" w:cs="宋体"/>
                <w:snapToGrid/>
                <w:szCs w:val="24"/>
              </w:rPr>
              <w:t>9</w:t>
            </w:r>
            <w:r w:rsidRPr="00AE07E1">
              <w:rPr>
                <w:rFonts w:ascii="宋体" w:eastAsia="宋体" w:hAnsi="宋体" w:cs="宋体" w:hint="eastAsia"/>
                <w:snapToGrid/>
                <w:szCs w:val="24"/>
              </w:rPr>
              <w:t xml:space="preserve"> 学时，</w:t>
            </w:r>
            <w:r w:rsidRPr="00AE07E1">
              <w:rPr>
                <w:rFonts w:ascii="宋体" w:eastAsia="宋体" w:hAnsi="宋体" w:cs="宋体"/>
                <w:snapToGrid/>
                <w:szCs w:val="24"/>
              </w:rPr>
              <w:t>0</w:t>
            </w:r>
            <w:r w:rsidRPr="00AE07E1">
              <w:rPr>
                <w:rFonts w:ascii="宋体" w:eastAsia="宋体" w:hAnsi="宋体" w:cs="宋体" w:hint="eastAsia"/>
                <w:snapToGrid/>
                <w:szCs w:val="24"/>
              </w:rPr>
              <w:t>.</w:t>
            </w:r>
            <w:r w:rsidRPr="00AE07E1">
              <w:rPr>
                <w:rFonts w:ascii="宋体" w:eastAsia="宋体" w:hAnsi="宋体" w:cs="宋体"/>
                <w:snapToGrid/>
                <w:szCs w:val="24"/>
              </w:rPr>
              <w:t>5</w:t>
            </w:r>
            <w:r w:rsidRPr="00AE07E1">
              <w:rPr>
                <w:rFonts w:ascii="宋体" w:eastAsia="宋体" w:hAnsi="宋体" w:cs="宋体" w:hint="eastAsia"/>
                <w:snapToGrid/>
                <w:szCs w:val="24"/>
              </w:rPr>
              <w:t>学分。</w:t>
            </w:r>
          </w:p>
        </w:tc>
        <w:tc>
          <w:tcPr>
            <w:tcW w:w="885" w:type="dxa"/>
            <w:tcBorders>
              <w:top w:val="single" w:sz="6" w:space="0" w:color="B7DEE8"/>
              <w:left w:val="single" w:sz="6" w:space="0" w:color="B7DEE8"/>
              <w:bottom w:val="single" w:sz="6" w:space="0" w:color="B7DEE8"/>
              <w:right w:val="single" w:sz="6" w:space="0" w:color="4BACC6"/>
            </w:tcBorders>
            <w:shd w:val="clear" w:color="auto" w:fill="EDF7F9"/>
            <w:tcMar>
              <w:top w:w="15" w:type="dxa"/>
              <w:left w:w="15" w:type="dxa"/>
              <w:right w:w="15" w:type="dxa"/>
            </w:tcMar>
            <w:vAlign w:val="center"/>
          </w:tcPr>
          <w:p w:rsidR="00276C89" w:rsidRDefault="003617C6">
            <w:pPr>
              <w:pStyle w:val="a6"/>
              <w:jc w:val="center"/>
              <w:rPr>
                <w:rFonts w:ascii="仿宋" w:eastAsia="仿宋" w:hAnsi="仿宋" w:cs="仿宋"/>
                <w:szCs w:val="24"/>
              </w:rPr>
            </w:pPr>
            <w:r>
              <w:rPr>
                <w:rFonts w:ascii="Times New Roman" w:eastAsia="仿宋" w:hAnsi="Times New Roman"/>
                <w:szCs w:val="24"/>
              </w:rPr>
              <w:t>54</w:t>
            </w:r>
          </w:p>
        </w:tc>
      </w:tr>
      <w:tr w:rsidR="00276C89">
        <w:trPr>
          <w:trHeight w:val="3041"/>
          <w:tblCellSpacing w:w="0" w:type="dxa"/>
          <w:jc w:val="center"/>
        </w:trPr>
        <w:tc>
          <w:tcPr>
            <w:tcW w:w="1472" w:type="dxa"/>
            <w:tcBorders>
              <w:top w:val="single" w:sz="6" w:space="0" w:color="B7DEE8"/>
              <w:left w:val="single" w:sz="6" w:space="0" w:color="4BACC6"/>
              <w:bottom w:val="single" w:sz="6" w:space="0" w:color="B7DEE8"/>
              <w:right w:val="single" w:sz="6" w:space="0" w:color="B7DEE8"/>
            </w:tcBorders>
            <w:shd w:val="clear" w:color="auto" w:fill="FFFFFF"/>
            <w:tcMar>
              <w:top w:w="15" w:type="dxa"/>
              <w:left w:w="15" w:type="dxa"/>
              <w:right w:w="15" w:type="dxa"/>
            </w:tcMar>
            <w:vAlign w:val="center"/>
          </w:tcPr>
          <w:p w:rsidR="00276C89" w:rsidRDefault="003617C6">
            <w:pPr>
              <w:pStyle w:val="a6"/>
              <w:jc w:val="center"/>
              <w:rPr>
                <w:rFonts w:ascii="仿宋" w:eastAsia="仿宋" w:hAnsi="仿宋" w:cs="仿宋"/>
                <w:szCs w:val="24"/>
              </w:rPr>
            </w:pPr>
            <w:r w:rsidRPr="00AE07E1">
              <w:rPr>
                <w:rFonts w:ascii="宋体" w:eastAsia="宋体" w:hAnsi="宋体" w:cs="宋体" w:hint="eastAsia"/>
                <w:snapToGrid/>
                <w:szCs w:val="24"/>
              </w:rPr>
              <w:t>数学</w:t>
            </w:r>
          </w:p>
        </w:tc>
        <w:tc>
          <w:tcPr>
            <w:tcW w:w="6300" w:type="dxa"/>
            <w:tcBorders>
              <w:top w:val="single" w:sz="6" w:space="0" w:color="B7DEE8"/>
              <w:left w:val="single" w:sz="6" w:space="0" w:color="B7DEE8"/>
              <w:bottom w:val="single" w:sz="6" w:space="0" w:color="B7DEE8"/>
              <w:right w:val="single" w:sz="6" w:space="0" w:color="B7DEE8"/>
            </w:tcBorders>
            <w:shd w:val="clear" w:color="auto" w:fill="FFFFFF"/>
            <w:tcMar>
              <w:top w:w="15" w:type="dxa"/>
              <w:left w:w="15" w:type="dxa"/>
              <w:right w:w="15" w:type="dxa"/>
            </w:tcMar>
            <w:vAlign w:val="center"/>
          </w:tcPr>
          <w:p w:rsidR="00276C89" w:rsidRDefault="003617C6" w:rsidP="00AE07E1">
            <w:pPr>
              <w:pStyle w:val="a6"/>
              <w:kinsoku/>
              <w:autoSpaceDE/>
              <w:autoSpaceDN/>
              <w:adjustRightInd/>
              <w:snapToGrid/>
              <w:spacing w:beforeAutospacing="0" w:afterAutospacing="0" w:line="500" w:lineRule="atLeast"/>
              <w:ind w:firstLine="480"/>
              <w:jc w:val="both"/>
              <w:textAlignment w:val="auto"/>
              <w:rPr>
                <w:rFonts w:ascii="仿宋" w:eastAsia="仿宋" w:hAnsi="仿宋" w:cs="仿宋"/>
                <w:szCs w:val="24"/>
              </w:rPr>
            </w:pPr>
            <w:r w:rsidRPr="00AE07E1">
              <w:rPr>
                <w:rFonts w:ascii="宋体" w:eastAsia="宋体" w:hAnsi="宋体" w:cs="宋体" w:hint="eastAsia"/>
                <w:snapToGrid/>
                <w:szCs w:val="24"/>
              </w:rPr>
              <w:t>按照教育部颁布的《中等职业学校数学课程标准》的教学要求开设，落实数学学科核心素养与教学目标。通过学习函数、几何与代数、概率与统计等内容，使学生获得继续学习、未来工作和发展所必需的数学基础知识、基本技能、基本思想和基本活动经验，具备一定的从数学角度发现和提出问题的能力、运用数学知识和思想方法分析和解决问题的能力。教学中要注意知识衔接，激发学习兴趣，增强学习主动性和自信心，不断塑造科学精神和工匠精神，培养创新意识，促进学生德智体美劳全面发展。</w:t>
            </w:r>
          </w:p>
        </w:tc>
        <w:tc>
          <w:tcPr>
            <w:tcW w:w="885" w:type="dxa"/>
            <w:tcBorders>
              <w:top w:val="single" w:sz="6" w:space="0" w:color="B7DEE8"/>
              <w:left w:val="single" w:sz="6" w:space="0" w:color="B7DEE8"/>
              <w:bottom w:val="single" w:sz="6" w:space="0" w:color="B7DEE8"/>
              <w:right w:val="single" w:sz="6" w:space="0" w:color="4BACC6"/>
            </w:tcBorders>
            <w:shd w:val="clear" w:color="auto" w:fill="FFFFFF"/>
            <w:tcMar>
              <w:top w:w="15" w:type="dxa"/>
              <w:left w:w="15" w:type="dxa"/>
              <w:right w:w="15" w:type="dxa"/>
            </w:tcMar>
            <w:vAlign w:val="center"/>
          </w:tcPr>
          <w:p w:rsidR="00276C89" w:rsidRDefault="003617C6">
            <w:pPr>
              <w:pStyle w:val="a6"/>
              <w:jc w:val="center"/>
              <w:rPr>
                <w:rFonts w:ascii="仿宋" w:eastAsia="仿宋" w:hAnsi="仿宋" w:cs="仿宋"/>
                <w:szCs w:val="24"/>
              </w:rPr>
            </w:pPr>
            <w:r>
              <w:rPr>
                <w:rFonts w:ascii="Times New Roman" w:eastAsia="仿宋" w:hAnsi="Times New Roman"/>
                <w:szCs w:val="24"/>
              </w:rPr>
              <w:t>144</w:t>
            </w:r>
          </w:p>
        </w:tc>
      </w:tr>
      <w:tr w:rsidR="00276C89" w:rsidTr="00AE07E1">
        <w:trPr>
          <w:trHeight w:val="537"/>
          <w:tblCellSpacing w:w="0" w:type="dxa"/>
          <w:jc w:val="center"/>
        </w:trPr>
        <w:tc>
          <w:tcPr>
            <w:tcW w:w="1472" w:type="dxa"/>
            <w:tcBorders>
              <w:top w:val="single" w:sz="6" w:space="0" w:color="B7DEE8"/>
              <w:left w:val="single" w:sz="6" w:space="0" w:color="4BACC6"/>
              <w:bottom w:val="single" w:sz="6" w:space="0" w:color="B7DEE8"/>
              <w:right w:val="single" w:sz="6" w:space="0" w:color="B7DEE8"/>
            </w:tcBorders>
            <w:shd w:val="clear" w:color="auto" w:fill="EDF7F9"/>
            <w:tcMar>
              <w:top w:w="15" w:type="dxa"/>
              <w:left w:w="15" w:type="dxa"/>
              <w:right w:w="15" w:type="dxa"/>
            </w:tcMar>
            <w:vAlign w:val="center"/>
          </w:tcPr>
          <w:p w:rsidR="00276C89" w:rsidRDefault="003617C6">
            <w:pPr>
              <w:pStyle w:val="a6"/>
              <w:jc w:val="center"/>
              <w:rPr>
                <w:rFonts w:ascii="仿宋" w:eastAsia="仿宋" w:hAnsi="仿宋" w:cs="仿宋"/>
                <w:szCs w:val="24"/>
              </w:rPr>
            </w:pPr>
            <w:r w:rsidRPr="00AE07E1">
              <w:rPr>
                <w:rFonts w:ascii="宋体" w:eastAsia="宋体" w:hAnsi="宋体" w:cs="宋体" w:hint="eastAsia"/>
                <w:snapToGrid/>
                <w:szCs w:val="24"/>
              </w:rPr>
              <w:t>英语</w:t>
            </w:r>
          </w:p>
        </w:tc>
        <w:tc>
          <w:tcPr>
            <w:tcW w:w="6300" w:type="dxa"/>
            <w:tcBorders>
              <w:top w:val="single" w:sz="6" w:space="0" w:color="B7DEE8"/>
              <w:left w:val="single" w:sz="6" w:space="0" w:color="B7DEE8"/>
              <w:bottom w:val="single" w:sz="6" w:space="0" w:color="B7DEE8"/>
              <w:right w:val="single" w:sz="6" w:space="0" w:color="B7DEE8"/>
            </w:tcBorders>
            <w:shd w:val="clear" w:color="auto" w:fill="EDF7F9"/>
            <w:tcMar>
              <w:top w:w="15" w:type="dxa"/>
              <w:left w:w="15" w:type="dxa"/>
              <w:right w:w="15" w:type="dxa"/>
            </w:tcMar>
            <w:vAlign w:val="center"/>
          </w:tcPr>
          <w:p w:rsidR="00276C89" w:rsidRDefault="003617C6" w:rsidP="00AE07E1">
            <w:pPr>
              <w:pStyle w:val="a6"/>
              <w:kinsoku/>
              <w:autoSpaceDE/>
              <w:autoSpaceDN/>
              <w:adjustRightInd/>
              <w:snapToGrid/>
              <w:spacing w:beforeAutospacing="0" w:afterAutospacing="0" w:line="500" w:lineRule="atLeast"/>
              <w:ind w:firstLine="480"/>
              <w:jc w:val="both"/>
              <w:textAlignment w:val="auto"/>
              <w:rPr>
                <w:rFonts w:ascii="仿宋" w:eastAsia="仿宋" w:hAnsi="仿宋" w:cs="仿宋"/>
                <w:szCs w:val="24"/>
              </w:rPr>
            </w:pPr>
            <w:r w:rsidRPr="00AE07E1">
              <w:rPr>
                <w:rFonts w:ascii="宋体" w:eastAsia="宋体" w:hAnsi="宋体" w:cs="宋体" w:hint="eastAsia"/>
                <w:snapToGrid/>
                <w:szCs w:val="24"/>
              </w:rPr>
              <w:t>按照教育部颁布的《中等职业学校英语课程标准》的教学要求开设。通过学习基础模块和职业模块中的主题、语篇类型、语言知识、文化知识、语言技能、语言策略等课程内容，培养学生的职场语言沟通、思维差异感知、跨文化理解及自主学习等英语学科核心素养，提高学生的语篇理解能力和有效沟通能力，引导学生感知多元文化背景下思维方式的多样性；开拓国际视野，坚定文化自信，为学生的职业生</w:t>
            </w:r>
            <w:r w:rsidRPr="00AE07E1">
              <w:rPr>
                <w:rFonts w:ascii="宋体" w:eastAsia="宋体" w:hAnsi="宋体" w:cs="宋体" w:hint="eastAsia"/>
                <w:snapToGrid/>
                <w:szCs w:val="24"/>
              </w:rPr>
              <w:lastRenderedPageBreak/>
              <w:t>涯、继续学习和终身发展奠定基础。</w:t>
            </w:r>
          </w:p>
        </w:tc>
        <w:tc>
          <w:tcPr>
            <w:tcW w:w="885" w:type="dxa"/>
            <w:tcBorders>
              <w:top w:val="single" w:sz="6" w:space="0" w:color="B7DEE8"/>
              <w:left w:val="single" w:sz="6" w:space="0" w:color="B7DEE8"/>
              <w:bottom w:val="single" w:sz="6" w:space="0" w:color="B7DEE8"/>
              <w:right w:val="single" w:sz="6" w:space="0" w:color="4BACC6"/>
            </w:tcBorders>
            <w:shd w:val="clear" w:color="auto" w:fill="EDF7F9"/>
            <w:tcMar>
              <w:top w:w="15" w:type="dxa"/>
              <w:left w:w="15" w:type="dxa"/>
              <w:right w:w="15" w:type="dxa"/>
            </w:tcMar>
            <w:vAlign w:val="center"/>
          </w:tcPr>
          <w:p w:rsidR="00276C89" w:rsidRDefault="003617C6">
            <w:pPr>
              <w:pStyle w:val="a6"/>
              <w:jc w:val="center"/>
              <w:rPr>
                <w:rFonts w:ascii="仿宋" w:eastAsia="仿宋" w:hAnsi="仿宋" w:cs="仿宋"/>
                <w:szCs w:val="24"/>
              </w:rPr>
            </w:pPr>
            <w:r>
              <w:rPr>
                <w:rFonts w:ascii="Times New Roman" w:eastAsia="仿宋" w:hAnsi="Times New Roman"/>
                <w:szCs w:val="24"/>
              </w:rPr>
              <w:lastRenderedPageBreak/>
              <w:t>144</w:t>
            </w:r>
          </w:p>
        </w:tc>
      </w:tr>
      <w:tr w:rsidR="00276C89">
        <w:trPr>
          <w:trHeight w:val="2643"/>
          <w:tblCellSpacing w:w="0" w:type="dxa"/>
          <w:jc w:val="center"/>
        </w:trPr>
        <w:tc>
          <w:tcPr>
            <w:tcW w:w="1472" w:type="dxa"/>
            <w:tcBorders>
              <w:top w:val="single" w:sz="6" w:space="0" w:color="B7DEE8"/>
              <w:left w:val="single" w:sz="6" w:space="0" w:color="4BACC6"/>
              <w:bottom w:val="single" w:sz="6" w:space="0" w:color="B7DEE8"/>
              <w:right w:val="single" w:sz="6" w:space="0" w:color="B7DEE8"/>
            </w:tcBorders>
            <w:shd w:val="clear" w:color="auto" w:fill="FFFFFF"/>
            <w:tcMar>
              <w:top w:w="15" w:type="dxa"/>
              <w:left w:w="15" w:type="dxa"/>
              <w:right w:w="15" w:type="dxa"/>
            </w:tcMar>
            <w:vAlign w:val="center"/>
          </w:tcPr>
          <w:p w:rsidR="00276C89" w:rsidRDefault="003617C6">
            <w:pPr>
              <w:pStyle w:val="a6"/>
              <w:jc w:val="center"/>
              <w:rPr>
                <w:rFonts w:ascii="仿宋" w:eastAsia="仿宋" w:hAnsi="仿宋" w:cs="仿宋"/>
                <w:szCs w:val="24"/>
              </w:rPr>
            </w:pPr>
            <w:r w:rsidRPr="00AE07E1">
              <w:rPr>
                <w:rFonts w:ascii="宋体" w:eastAsia="宋体" w:hAnsi="宋体" w:cs="宋体" w:hint="eastAsia"/>
                <w:snapToGrid/>
                <w:szCs w:val="24"/>
              </w:rPr>
              <w:lastRenderedPageBreak/>
              <w:t>信息技术</w:t>
            </w:r>
          </w:p>
        </w:tc>
        <w:tc>
          <w:tcPr>
            <w:tcW w:w="6300" w:type="dxa"/>
            <w:tcBorders>
              <w:top w:val="single" w:sz="6" w:space="0" w:color="B7DEE8"/>
              <w:left w:val="single" w:sz="6" w:space="0" w:color="B7DEE8"/>
              <w:bottom w:val="single" w:sz="6" w:space="0" w:color="B7DEE8"/>
              <w:right w:val="single" w:sz="6" w:space="0" w:color="B7DEE8"/>
            </w:tcBorders>
            <w:shd w:val="clear" w:color="auto" w:fill="FFFFFF"/>
            <w:tcMar>
              <w:top w:w="15" w:type="dxa"/>
              <w:left w:w="15" w:type="dxa"/>
              <w:right w:w="15" w:type="dxa"/>
            </w:tcMar>
            <w:vAlign w:val="center"/>
          </w:tcPr>
          <w:p w:rsidR="00276C89" w:rsidRPr="00AE07E1" w:rsidRDefault="003617C6" w:rsidP="00AE07E1">
            <w:pPr>
              <w:pStyle w:val="a6"/>
              <w:kinsoku/>
              <w:autoSpaceDE/>
              <w:autoSpaceDN/>
              <w:adjustRightInd/>
              <w:snapToGrid/>
              <w:spacing w:beforeAutospacing="0" w:afterAutospacing="0" w:line="500" w:lineRule="atLeast"/>
              <w:ind w:firstLine="480"/>
              <w:jc w:val="both"/>
              <w:textAlignment w:val="auto"/>
              <w:rPr>
                <w:rFonts w:ascii="宋体" w:eastAsia="宋体" w:hAnsi="宋体" w:cs="宋体"/>
                <w:snapToGrid/>
                <w:szCs w:val="24"/>
              </w:rPr>
            </w:pPr>
            <w:r w:rsidRPr="00AE07E1">
              <w:rPr>
                <w:rFonts w:ascii="宋体" w:eastAsia="宋体" w:hAnsi="宋体" w:cs="宋体" w:hint="eastAsia"/>
                <w:snapToGrid/>
                <w:szCs w:val="24"/>
              </w:rPr>
              <w:t>按照教育部颁布的《中等职业学校信息技术课程标准》的教学要求开设。落实课程标准规定的核心素养与教学目标要求，对接信息技术的最新发展与应用，结合职业岗位要求和专业能力发展需要，重点培养支撑学生终身发展、适应时代要求的信息素养。引导学生通过多种形式的学习活动，在学习信息技术基础知识、基本技能的过程中，提升认知、合作与创新能力，培养适应职业发展需要的信息能力</w:t>
            </w:r>
          </w:p>
        </w:tc>
        <w:tc>
          <w:tcPr>
            <w:tcW w:w="885" w:type="dxa"/>
            <w:tcBorders>
              <w:top w:val="single" w:sz="6" w:space="0" w:color="B7DEE8"/>
              <w:left w:val="single" w:sz="6" w:space="0" w:color="B7DEE8"/>
              <w:bottom w:val="single" w:sz="6" w:space="0" w:color="B7DEE8"/>
              <w:right w:val="single" w:sz="6" w:space="0" w:color="4BACC6"/>
            </w:tcBorders>
            <w:shd w:val="clear" w:color="auto" w:fill="FFFFFF"/>
            <w:tcMar>
              <w:top w:w="15" w:type="dxa"/>
              <w:left w:w="15" w:type="dxa"/>
              <w:right w:w="15" w:type="dxa"/>
            </w:tcMar>
            <w:vAlign w:val="center"/>
          </w:tcPr>
          <w:p w:rsidR="00276C89" w:rsidRDefault="003617C6">
            <w:pPr>
              <w:pStyle w:val="a6"/>
              <w:jc w:val="center"/>
              <w:rPr>
                <w:rFonts w:ascii="仿宋" w:eastAsia="仿宋" w:hAnsi="仿宋" w:cs="仿宋"/>
                <w:szCs w:val="24"/>
              </w:rPr>
            </w:pPr>
            <w:r>
              <w:rPr>
                <w:rFonts w:ascii="Times New Roman" w:eastAsia="仿宋" w:hAnsi="Times New Roman"/>
                <w:szCs w:val="24"/>
              </w:rPr>
              <w:t>108</w:t>
            </w:r>
          </w:p>
        </w:tc>
      </w:tr>
      <w:tr w:rsidR="00276C89">
        <w:trPr>
          <w:trHeight w:val="2793"/>
          <w:tblCellSpacing w:w="0" w:type="dxa"/>
          <w:jc w:val="center"/>
        </w:trPr>
        <w:tc>
          <w:tcPr>
            <w:tcW w:w="1472" w:type="dxa"/>
            <w:tcBorders>
              <w:top w:val="single" w:sz="6" w:space="0" w:color="B7DEE8"/>
              <w:left w:val="single" w:sz="6" w:space="0" w:color="4BACC6"/>
              <w:bottom w:val="single" w:sz="6" w:space="0" w:color="B7DEE8"/>
              <w:right w:val="single" w:sz="6" w:space="0" w:color="B7DEE8"/>
            </w:tcBorders>
            <w:shd w:val="clear" w:color="auto" w:fill="EDF7F9"/>
            <w:tcMar>
              <w:top w:w="15" w:type="dxa"/>
              <w:left w:w="15" w:type="dxa"/>
              <w:right w:w="15" w:type="dxa"/>
            </w:tcMar>
            <w:vAlign w:val="center"/>
          </w:tcPr>
          <w:p w:rsidR="00276C89" w:rsidRDefault="003617C6">
            <w:pPr>
              <w:pStyle w:val="a6"/>
              <w:jc w:val="center"/>
              <w:rPr>
                <w:rFonts w:ascii="仿宋" w:eastAsia="仿宋" w:hAnsi="仿宋" w:cs="仿宋"/>
                <w:szCs w:val="24"/>
              </w:rPr>
            </w:pPr>
            <w:r w:rsidRPr="00AE07E1">
              <w:rPr>
                <w:rFonts w:ascii="宋体" w:eastAsia="宋体" w:hAnsi="宋体" w:cs="宋体" w:hint="eastAsia"/>
                <w:snapToGrid/>
                <w:szCs w:val="24"/>
              </w:rPr>
              <w:t>体育与健康</w:t>
            </w:r>
          </w:p>
        </w:tc>
        <w:tc>
          <w:tcPr>
            <w:tcW w:w="6300" w:type="dxa"/>
            <w:tcBorders>
              <w:top w:val="single" w:sz="6" w:space="0" w:color="B7DEE8"/>
              <w:left w:val="single" w:sz="6" w:space="0" w:color="B7DEE8"/>
              <w:bottom w:val="single" w:sz="6" w:space="0" w:color="B7DEE8"/>
              <w:right w:val="single" w:sz="6" w:space="0" w:color="B7DEE8"/>
            </w:tcBorders>
            <w:shd w:val="clear" w:color="auto" w:fill="EDF7F9"/>
            <w:tcMar>
              <w:top w:w="15" w:type="dxa"/>
              <w:left w:w="15" w:type="dxa"/>
              <w:right w:w="15" w:type="dxa"/>
            </w:tcMar>
            <w:vAlign w:val="center"/>
          </w:tcPr>
          <w:p w:rsidR="00276C89" w:rsidRPr="00AE07E1" w:rsidRDefault="003617C6" w:rsidP="00AE07E1">
            <w:pPr>
              <w:pStyle w:val="a6"/>
              <w:kinsoku/>
              <w:autoSpaceDE/>
              <w:autoSpaceDN/>
              <w:adjustRightInd/>
              <w:snapToGrid/>
              <w:spacing w:beforeAutospacing="0" w:afterAutospacing="0" w:line="500" w:lineRule="atLeast"/>
              <w:ind w:firstLine="480"/>
              <w:jc w:val="both"/>
              <w:textAlignment w:val="auto"/>
              <w:rPr>
                <w:rFonts w:ascii="宋体" w:eastAsia="宋体" w:hAnsi="宋体" w:cs="宋体"/>
                <w:snapToGrid/>
                <w:szCs w:val="24"/>
              </w:rPr>
            </w:pPr>
            <w:r w:rsidRPr="00AE07E1">
              <w:rPr>
                <w:rFonts w:ascii="宋体" w:eastAsia="宋体" w:hAnsi="宋体" w:cs="宋体" w:hint="eastAsia"/>
                <w:snapToGrid/>
                <w:szCs w:val="24"/>
              </w:rPr>
              <w:t>按照教育部颁布的《中等职业学校体育与健康课程标准》的教学要求开设，是中等职业学校各专业学生必修的公共基础课程。坚持落实立德树人的根本任务，以体育人，增强体质，健全人格、锤炼意志。通过学习体育健康知识、技能与方法，提高与未来职业相关的体能和运动技能水平，学会科学锻炼方法，树立健康观念，形成健康行为和生活方式，具备身心健康和职业生涯发展必备的学科核心素养</w:t>
            </w:r>
          </w:p>
        </w:tc>
        <w:tc>
          <w:tcPr>
            <w:tcW w:w="885" w:type="dxa"/>
            <w:tcBorders>
              <w:top w:val="single" w:sz="6" w:space="0" w:color="B7DEE8"/>
              <w:left w:val="single" w:sz="6" w:space="0" w:color="B7DEE8"/>
              <w:bottom w:val="single" w:sz="6" w:space="0" w:color="B7DEE8"/>
              <w:right w:val="single" w:sz="6" w:space="0" w:color="4BACC6"/>
            </w:tcBorders>
            <w:shd w:val="clear" w:color="auto" w:fill="EDF7F9"/>
            <w:tcMar>
              <w:top w:w="15" w:type="dxa"/>
              <w:left w:w="15" w:type="dxa"/>
              <w:right w:w="15" w:type="dxa"/>
            </w:tcMar>
            <w:vAlign w:val="center"/>
          </w:tcPr>
          <w:p w:rsidR="00276C89" w:rsidRDefault="003617C6">
            <w:pPr>
              <w:pStyle w:val="a6"/>
              <w:jc w:val="center"/>
              <w:rPr>
                <w:rFonts w:ascii="仿宋" w:eastAsia="仿宋" w:hAnsi="仿宋" w:cs="仿宋"/>
                <w:szCs w:val="24"/>
              </w:rPr>
            </w:pPr>
            <w:r>
              <w:rPr>
                <w:rFonts w:ascii="Times New Roman" w:eastAsia="仿宋" w:hAnsi="Times New Roman"/>
                <w:szCs w:val="24"/>
              </w:rPr>
              <w:t>144</w:t>
            </w:r>
          </w:p>
        </w:tc>
      </w:tr>
      <w:tr w:rsidR="00276C89">
        <w:trPr>
          <w:trHeight w:val="730"/>
          <w:tblCellSpacing w:w="0" w:type="dxa"/>
          <w:jc w:val="center"/>
        </w:trPr>
        <w:tc>
          <w:tcPr>
            <w:tcW w:w="1472" w:type="dxa"/>
            <w:tcBorders>
              <w:top w:val="single" w:sz="6" w:space="0" w:color="B7DEE8"/>
              <w:left w:val="single" w:sz="6" w:space="0" w:color="4BACC6"/>
              <w:bottom w:val="single" w:sz="6" w:space="0" w:color="B7DEE8"/>
              <w:right w:val="single" w:sz="6" w:space="0" w:color="B7DEE8"/>
            </w:tcBorders>
            <w:shd w:val="clear" w:color="auto" w:fill="FFFFFF"/>
            <w:tcMar>
              <w:top w:w="15" w:type="dxa"/>
              <w:left w:w="15" w:type="dxa"/>
              <w:right w:w="15" w:type="dxa"/>
            </w:tcMar>
            <w:vAlign w:val="center"/>
          </w:tcPr>
          <w:p w:rsidR="00276C89" w:rsidRDefault="003617C6">
            <w:pPr>
              <w:pStyle w:val="a6"/>
              <w:jc w:val="center"/>
              <w:rPr>
                <w:rFonts w:ascii="仿宋" w:eastAsia="仿宋" w:hAnsi="仿宋" w:cs="仿宋"/>
                <w:szCs w:val="24"/>
              </w:rPr>
            </w:pPr>
            <w:r w:rsidRPr="00AE07E1">
              <w:rPr>
                <w:rFonts w:ascii="宋体" w:eastAsia="宋体" w:hAnsi="宋体" w:cs="宋体" w:hint="eastAsia"/>
                <w:snapToGrid/>
                <w:szCs w:val="24"/>
              </w:rPr>
              <w:t>艺术</w:t>
            </w:r>
          </w:p>
        </w:tc>
        <w:tc>
          <w:tcPr>
            <w:tcW w:w="6300" w:type="dxa"/>
            <w:tcBorders>
              <w:top w:val="single" w:sz="6" w:space="0" w:color="B7DEE8"/>
              <w:left w:val="single" w:sz="6" w:space="0" w:color="B7DEE8"/>
              <w:bottom w:val="single" w:sz="6" w:space="0" w:color="B7DEE8"/>
              <w:right w:val="single" w:sz="6" w:space="0" w:color="B7DEE8"/>
            </w:tcBorders>
            <w:shd w:val="clear" w:color="auto" w:fill="FFFFFF"/>
            <w:tcMar>
              <w:top w:w="15" w:type="dxa"/>
              <w:left w:w="15" w:type="dxa"/>
              <w:right w:w="15" w:type="dxa"/>
            </w:tcMar>
            <w:vAlign w:val="center"/>
          </w:tcPr>
          <w:p w:rsidR="00276C89" w:rsidRPr="00AE07E1" w:rsidRDefault="003617C6" w:rsidP="00AE07E1">
            <w:pPr>
              <w:pStyle w:val="a6"/>
              <w:kinsoku/>
              <w:autoSpaceDE/>
              <w:autoSpaceDN/>
              <w:adjustRightInd/>
              <w:snapToGrid/>
              <w:spacing w:beforeAutospacing="0" w:afterAutospacing="0" w:line="500" w:lineRule="atLeast"/>
              <w:ind w:firstLine="480"/>
              <w:jc w:val="both"/>
              <w:textAlignment w:val="auto"/>
              <w:rPr>
                <w:rFonts w:ascii="宋体" w:eastAsia="宋体" w:hAnsi="宋体" w:cs="宋体"/>
                <w:snapToGrid/>
                <w:szCs w:val="24"/>
              </w:rPr>
            </w:pPr>
            <w:r w:rsidRPr="00AE07E1">
              <w:rPr>
                <w:rFonts w:ascii="宋体" w:eastAsia="宋体" w:hAnsi="宋体" w:cs="宋体" w:hint="eastAsia"/>
                <w:snapToGrid/>
                <w:szCs w:val="24"/>
              </w:rPr>
              <w:t>按照教育部颁布的《中等职业学校艺术课程标准》的教学要求开设。落实课程标准规定的核心素养与教学目标要求，重点培养学生的艺术感知、审美判断、创意表达和文化理解。充分发挥艺术学科独特的育人功能，通过观赏、体验、联系、比较、讨论等形式的学习方法，进一步积累和掌握艺术的基础知识、基本技能和方法，培养学生感受美、鉴赏美、表现美、创造美的能力，帮助学生增进文化认同，坚定文化自信，成为德智体美劳全面发展的高素质劳动者和技</w:t>
            </w:r>
            <w:r w:rsidRPr="00AE07E1">
              <w:rPr>
                <w:rFonts w:ascii="宋体" w:eastAsia="宋体" w:hAnsi="宋体" w:cs="宋体" w:hint="eastAsia"/>
                <w:snapToGrid/>
                <w:szCs w:val="24"/>
              </w:rPr>
              <w:lastRenderedPageBreak/>
              <w:t>术技能人才。</w:t>
            </w:r>
          </w:p>
        </w:tc>
        <w:tc>
          <w:tcPr>
            <w:tcW w:w="885" w:type="dxa"/>
            <w:tcBorders>
              <w:top w:val="single" w:sz="6" w:space="0" w:color="B7DEE8"/>
              <w:left w:val="single" w:sz="6" w:space="0" w:color="B7DEE8"/>
              <w:bottom w:val="single" w:sz="6" w:space="0" w:color="B7DEE8"/>
              <w:right w:val="single" w:sz="6" w:space="0" w:color="4BACC6"/>
            </w:tcBorders>
            <w:shd w:val="clear" w:color="auto" w:fill="FFFFFF"/>
            <w:tcMar>
              <w:top w:w="15" w:type="dxa"/>
              <w:left w:w="15" w:type="dxa"/>
              <w:right w:w="15" w:type="dxa"/>
            </w:tcMar>
            <w:vAlign w:val="center"/>
          </w:tcPr>
          <w:p w:rsidR="00276C89" w:rsidRDefault="003617C6">
            <w:pPr>
              <w:pStyle w:val="a6"/>
              <w:jc w:val="center"/>
              <w:rPr>
                <w:rFonts w:ascii="仿宋" w:eastAsia="仿宋" w:hAnsi="仿宋" w:cs="仿宋"/>
                <w:szCs w:val="24"/>
              </w:rPr>
            </w:pPr>
            <w:r>
              <w:rPr>
                <w:rFonts w:ascii="Times New Roman" w:eastAsia="仿宋" w:hAnsi="Times New Roman"/>
                <w:szCs w:val="24"/>
              </w:rPr>
              <w:lastRenderedPageBreak/>
              <w:t>36</w:t>
            </w:r>
          </w:p>
        </w:tc>
      </w:tr>
      <w:tr w:rsidR="00276C89">
        <w:trPr>
          <w:trHeight w:val="2440"/>
          <w:tblCellSpacing w:w="0" w:type="dxa"/>
          <w:jc w:val="center"/>
        </w:trPr>
        <w:tc>
          <w:tcPr>
            <w:tcW w:w="1472" w:type="dxa"/>
            <w:tcBorders>
              <w:top w:val="single" w:sz="6" w:space="0" w:color="B7DEE8"/>
              <w:left w:val="single" w:sz="6" w:space="0" w:color="4BACC6"/>
              <w:bottom w:val="single" w:sz="6" w:space="0" w:color="B7DEE8"/>
              <w:right w:val="single" w:sz="6" w:space="0" w:color="B7DEE8"/>
            </w:tcBorders>
            <w:shd w:val="clear" w:color="auto" w:fill="EDF7F9"/>
            <w:tcMar>
              <w:top w:w="15" w:type="dxa"/>
              <w:left w:w="15" w:type="dxa"/>
              <w:right w:w="15" w:type="dxa"/>
            </w:tcMar>
            <w:vAlign w:val="center"/>
          </w:tcPr>
          <w:p w:rsidR="00276C89" w:rsidRDefault="003617C6">
            <w:pPr>
              <w:pStyle w:val="a6"/>
              <w:jc w:val="center"/>
              <w:rPr>
                <w:rFonts w:ascii="仿宋" w:eastAsia="仿宋" w:hAnsi="仿宋" w:cs="仿宋"/>
                <w:szCs w:val="24"/>
              </w:rPr>
            </w:pPr>
            <w:r w:rsidRPr="00AE07E1">
              <w:rPr>
                <w:rFonts w:ascii="宋体" w:eastAsia="宋体" w:hAnsi="宋体" w:cs="宋体" w:hint="eastAsia"/>
                <w:snapToGrid/>
                <w:szCs w:val="24"/>
              </w:rPr>
              <w:lastRenderedPageBreak/>
              <w:t>劳动教育</w:t>
            </w:r>
          </w:p>
        </w:tc>
        <w:tc>
          <w:tcPr>
            <w:tcW w:w="6300" w:type="dxa"/>
            <w:tcBorders>
              <w:top w:val="single" w:sz="6" w:space="0" w:color="B7DEE8"/>
              <w:left w:val="single" w:sz="6" w:space="0" w:color="B7DEE8"/>
              <w:bottom w:val="single" w:sz="6" w:space="0" w:color="B7DEE8"/>
              <w:right w:val="single" w:sz="6" w:space="0" w:color="B7DEE8"/>
            </w:tcBorders>
            <w:shd w:val="clear" w:color="auto" w:fill="EDF7F9"/>
            <w:tcMar>
              <w:top w:w="15" w:type="dxa"/>
              <w:left w:w="15" w:type="dxa"/>
              <w:right w:w="15" w:type="dxa"/>
            </w:tcMar>
            <w:vAlign w:val="center"/>
          </w:tcPr>
          <w:p w:rsidR="00276C89" w:rsidRPr="00AE07E1" w:rsidRDefault="003617C6" w:rsidP="00AE07E1">
            <w:pPr>
              <w:pStyle w:val="a6"/>
              <w:kinsoku/>
              <w:autoSpaceDE/>
              <w:autoSpaceDN/>
              <w:adjustRightInd/>
              <w:snapToGrid/>
              <w:spacing w:beforeAutospacing="0" w:afterAutospacing="0" w:line="500" w:lineRule="atLeast"/>
              <w:ind w:firstLine="480"/>
              <w:jc w:val="both"/>
              <w:textAlignment w:val="auto"/>
              <w:rPr>
                <w:rFonts w:ascii="宋体" w:eastAsia="宋体" w:hAnsi="宋体" w:cs="宋体"/>
                <w:snapToGrid/>
                <w:szCs w:val="24"/>
              </w:rPr>
            </w:pPr>
            <w:r w:rsidRPr="00AE07E1">
              <w:rPr>
                <w:rFonts w:ascii="宋体" w:eastAsia="宋体" w:hAnsi="宋体" w:cs="宋体" w:hint="eastAsia"/>
                <w:snapToGrid/>
                <w:szCs w:val="24"/>
              </w:rPr>
              <w:t>执行中共中央国务院发布的《关于全面加强新时代大中小学劳动教育的意见》相关要求，劳动教育以实习实训课为主要载体开展，其中劳动精神、劳模精神、工匠精神专题教育不少于</w:t>
            </w:r>
            <w:r w:rsidRPr="00AE07E1">
              <w:rPr>
                <w:rFonts w:ascii="宋体" w:eastAsia="宋体" w:hAnsi="宋体" w:cs="宋体"/>
                <w:snapToGrid/>
                <w:szCs w:val="24"/>
              </w:rPr>
              <w:t>16</w:t>
            </w:r>
            <w:r w:rsidRPr="00AE07E1">
              <w:rPr>
                <w:rFonts w:ascii="宋体" w:eastAsia="宋体" w:hAnsi="宋体" w:cs="宋体" w:hint="eastAsia"/>
                <w:snapToGrid/>
                <w:szCs w:val="24"/>
              </w:rPr>
              <w:t>学时。本课程的主要学习劳动教育概论、劳动是人的本质活动、劳动是人生幸福的源泉、技术技能在劳动中形成与发展、大国工匠、劳动模范都是时代楷模六部分内容。通过本课程的学习，引导学生正确理解和形成马克思主义劳动观，牢固树立劳动最光荣、劳动最崇高、劳动最伟大、劳动最美丽的劳动观念；促进学生体会劳动创造美好生活，体会劳动不分贵贱，热爱劳动，尊重普通劳动者，培养勤俭、奋斗、创新、奉献的劳动精神；为学生具备满足生存发展需要的基本劳动能力和形成良好劳动习惯奠定基础。</w:t>
            </w:r>
          </w:p>
        </w:tc>
        <w:tc>
          <w:tcPr>
            <w:tcW w:w="885" w:type="dxa"/>
            <w:tcBorders>
              <w:top w:val="single" w:sz="6" w:space="0" w:color="B7DEE8"/>
              <w:left w:val="single" w:sz="6" w:space="0" w:color="B7DEE8"/>
              <w:bottom w:val="single" w:sz="6" w:space="0" w:color="B7DEE8"/>
              <w:right w:val="single" w:sz="6" w:space="0" w:color="4BACC6"/>
            </w:tcBorders>
            <w:shd w:val="clear" w:color="auto" w:fill="EDF7F9"/>
            <w:tcMar>
              <w:top w:w="15" w:type="dxa"/>
              <w:left w:w="15" w:type="dxa"/>
              <w:right w:w="15" w:type="dxa"/>
            </w:tcMar>
            <w:vAlign w:val="center"/>
          </w:tcPr>
          <w:p w:rsidR="00276C89" w:rsidRPr="00AE07E1" w:rsidRDefault="003617C6" w:rsidP="00AE07E1">
            <w:pPr>
              <w:pStyle w:val="a6"/>
              <w:adjustRightInd/>
              <w:snapToGrid/>
              <w:spacing w:line="500" w:lineRule="atLeast"/>
              <w:jc w:val="center"/>
              <w:textAlignment w:val="auto"/>
              <w:rPr>
                <w:rFonts w:ascii="宋体" w:eastAsia="宋体" w:hAnsi="宋体" w:cs="宋体"/>
                <w:snapToGrid/>
                <w:szCs w:val="24"/>
              </w:rPr>
            </w:pPr>
            <w:r w:rsidRPr="00AE07E1">
              <w:rPr>
                <w:rFonts w:ascii="宋体" w:eastAsia="宋体" w:hAnsi="宋体" w:cs="宋体"/>
                <w:snapToGrid/>
                <w:szCs w:val="24"/>
              </w:rPr>
              <w:t>18</w:t>
            </w:r>
          </w:p>
        </w:tc>
      </w:tr>
      <w:tr w:rsidR="00276C89">
        <w:trPr>
          <w:trHeight w:val="1180"/>
          <w:tblCellSpacing w:w="0" w:type="dxa"/>
          <w:jc w:val="center"/>
        </w:trPr>
        <w:tc>
          <w:tcPr>
            <w:tcW w:w="1472" w:type="dxa"/>
            <w:tcBorders>
              <w:top w:val="single" w:sz="6" w:space="0" w:color="B7DEE8"/>
              <w:left w:val="single" w:sz="6" w:space="0" w:color="4BACC6"/>
              <w:bottom w:val="single" w:sz="6" w:space="0" w:color="B7DEE8"/>
              <w:right w:val="single" w:sz="6" w:space="0" w:color="B7DEE8"/>
            </w:tcBorders>
            <w:shd w:val="clear" w:color="auto" w:fill="FFFFFF"/>
            <w:tcMar>
              <w:top w:w="15" w:type="dxa"/>
              <w:left w:w="15" w:type="dxa"/>
              <w:right w:w="15" w:type="dxa"/>
            </w:tcMar>
            <w:vAlign w:val="center"/>
          </w:tcPr>
          <w:p w:rsidR="00276C89" w:rsidRDefault="003617C6">
            <w:pPr>
              <w:pStyle w:val="a6"/>
              <w:jc w:val="center"/>
              <w:rPr>
                <w:rFonts w:ascii="仿宋" w:eastAsia="仿宋" w:hAnsi="仿宋" w:cs="仿宋"/>
                <w:szCs w:val="24"/>
              </w:rPr>
            </w:pPr>
            <w:r w:rsidRPr="00AE07E1">
              <w:rPr>
                <w:rFonts w:ascii="宋体" w:eastAsia="宋体" w:hAnsi="宋体" w:cs="宋体" w:hint="eastAsia"/>
                <w:snapToGrid/>
                <w:szCs w:val="24"/>
              </w:rPr>
              <w:t>党史国史</w:t>
            </w:r>
          </w:p>
        </w:tc>
        <w:tc>
          <w:tcPr>
            <w:tcW w:w="6300" w:type="dxa"/>
            <w:tcBorders>
              <w:top w:val="single" w:sz="6" w:space="0" w:color="B7DEE8"/>
              <w:left w:val="single" w:sz="6" w:space="0" w:color="B7DEE8"/>
              <w:bottom w:val="single" w:sz="6" w:space="0" w:color="B7DEE8"/>
              <w:right w:val="single" w:sz="6" w:space="0" w:color="B7DEE8"/>
            </w:tcBorders>
            <w:shd w:val="clear" w:color="auto" w:fill="FFFFFF"/>
            <w:tcMar>
              <w:top w:w="15" w:type="dxa"/>
              <w:left w:w="15" w:type="dxa"/>
              <w:right w:w="15" w:type="dxa"/>
            </w:tcMar>
            <w:vAlign w:val="center"/>
          </w:tcPr>
          <w:p w:rsidR="00276C89" w:rsidRDefault="003617C6" w:rsidP="00AE07E1">
            <w:pPr>
              <w:pStyle w:val="a6"/>
              <w:kinsoku/>
              <w:autoSpaceDE/>
              <w:autoSpaceDN/>
              <w:adjustRightInd/>
              <w:snapToGrid/>
              <w:spacing w:beforeAutospacing="0" w:afterAutospacing="0" w:line="500" w:lineRule="atLeast"/>
              <w:ind w:firstLine="480"/>
              <w:jc w:val="both"/>
              <w:textAlignment w:val="auto"/>
              <w:rPr>
                <w:rFonts w:ascii="仿宋" w:eastAsia="仿宋" w:hAnsi="仿宋" w:cs="仿宋"/>
                <w:szCs w:val="24"/>
              </w:rPr>
            </w:pPr>
            <w:r w:rsidRPr="00AE07E1">
              <w:rPr>
                <w:rFonts w:ascii="宋体" w:eastAsia="宋体" w:hAnsi="宋体" w:cs="宋体" w:hint="eastAsia"/>
                <w:snapToGrid/>
                <w:szCs w:val="24"/>
              </w:rPr>
              <w:t>本课程主要学习党史、新中国史、改革开放史、社会主义发展史，以史鉴今、资政育人，培养学生从党的历史中汲取智慧和力量，切实增强学生在生活实践中坚守初心、担当使命的思想自觉和行动自觉。</w:t>
            </w:r>
          </w:p>
        </w:tc>
        <w:tc>
          <w:tcPr>
            <w:tcW w:w="885" w:type="dxa"/>
            <w:tcBorders>
              <w:top w:val="single" w:sz="6" w:space="0" w:color="B7DEE8"/>
              <w:left w:val="single" w:sz="6" w:space="0" w:color="B7DEE8"/>
              <w:bottom w:val="single" w:sz="6" w:space="0" w:color="B7DEE8"/>
              <w:right w:val="single" w:sz="6" w:space="0" w:color="4BACC6"/>
            </w:tcBorders>
            <w:shd w:val="clear" w:color="auto" w:fill="FFFFFF"/>
            <w:tcMar>
              <w:top w:w="15" w:type="dxa"/>
              <w:left w:w="15" w:type="dxa"/>
              <w:right w:w="15" w:type="dxa"/>
            </w:tcMar>
            <w:vAlign w:val="center"/>
          </w:tcPr>
          <w:p w:rsidR="00276C89" w:rsidRDefault="003617C6">
            <w:pPr>
              <w:pStyle w:val="a6"/>
              <w:jc w:val="center"/>
              <w:rPr>
                <w:rFonts w:ascii="仿宋" w:eastAsia="仿宋" w:hAnsi="仿宋" w:cs="仿宋"/>
                <w:szCs w:val="24"/>
              </w:rPr>
            </w:pPr>
            <w:r>
              <w:rPr>
                <w:rFonts w:ascii="Times New Roman" w:eastAsia="仿宋" w:hAnsi="Times New Roman"/>
                <w:szCs w:val="24"/>
              </w:rPr>
              <w:t>18</w:t>
            </w:r>
          </w:p>
        </w:tc>
      </w:tr>
      <w:tr w:rsidR="00276C89">
        <w:trPr>
          <w:trHeight w:val="2125"/>
          <w:tblCellSpacing w:w="0" w:type="dxa"/>
          <w:jc w:val="center"/>
        </w:trPr>
        <w:tc>
          <w:tcPr>
            <w:tcW w:w="1472" w:type="dxa"/>
            <w:tcBorders>
              <w:top w:val="single" w:sz="6" w:space="0" w:color="B7DEE8"/>
              <w:left w:val="single" w:sz="6" w:space="0" w:color="4BACC6"/>
              <w:bottom w:val="single" w:sz="6" w:space="0" w:color="B7DEE8"/>
              <w:right w:val="single" w:sz="6" w:space="0" w:color="B7DEE8"/>
            </w:tcBorders>
            <w:shd w:val="clear" w:color="auto" w:fill="EDF7F9"/>
            <w:tcMar>
              <w:top w:w="15" w:type="dxa"/>
              <w:left w:w="15" w:type="dxa"/>
              <w:right w:w="15" w:type="dxa"/>
            </w:tcMar>
            <w:vAlign w:val="center"/>
          </w:tcPr>
          <w:p w:rsidR="00276C89" w:rsidRDefault="003617C6">
            <w:pPr>
              <w:pStyle w:val="a6"/>
              <w:jc w:val="center"/>
              <w:rPr>
                <w:rFonts w:ascii="仿宋" w:eastAsia="仿宋" w:hAnsi="仿宋" w:cs="仿宋"/>
                <w:szCs w:val="24"/>
              </w:rPr>
            </w:pPr>
            <w:r w:rsidRPr="00AE07E1">
              <w:rPr>
                <w:rFonts w:ascii="宋体" w:eastAsia="宋体" w:hAnsi="宋体" w:cs="宋体" w:hint="eastAsia"/>
                <w:snapToGrid/>
                <w:szCs w:val="24"/>
              </w:rPr>
              <w:t>中华优秀传统文化</w:t>
            </w:r>
          </w:p>
        </w:tc>
        <w:tc>
          <w:tcPr>
            <w:tcW w:w="6300" w:type="dxa"/>
            <w:tcBorders>
              <w:top w:val="single" w:sz="6" w:space="0" w:color="B7DEE8"/>
              <w:left w:val="single" w:sz="6" w:space="0" w:color="B7DEE8"/>
              <w:bottom w:val="single" w:sz="6" w:space="0" w:color="B7DEE8"/>
              <w:right w:val="single" w:sz="6" w:space="0" w:color="B7DEE8"/>
            </w:tcBorders>
            <w:shd w:val="clear" w:color="auto" w:fill="EDF7F9"/>
            <w:tcMar>
              <w:top w:w="15" w:type="dxa"/>
              <w:left w:w="15" w:type="dxa"/>
              <w:right w:w="15" w:type="dxa"/>
            </w:tcMar>
            <w:vAlign w:val="center"/>
          </w:tcPr>
          <w:p w:rsidR="00276C89" w:rsidRDefault="003617C6" w:rsidP="00AE07E1">
            <w:pPr>
              <w:pStyle w:val="a6"/>
              <w:kinsoku/>
              <w:autoSpaceDE/>
              <w:autoSpaceDN/>
              <w:adjustRightInd/>
              <w:snapToGrid/>
              <w:spacing w:beforeAutospacing="0" w:afterAutospacing="0" w:line="500" w:lineRule="atLeast"/>
              <w:ind w:firstLine="480"/>
              <w:jc w:val="both"/>
              <w:textAlignment w:val="auto"/>
              <w:rPr>
                <w:rFonts w:ascii="仿宋" w:eastAsia="仿宋" w:hAnsi="仿宋" w:cs="仿宋"/>
                <w:szCs w:val="24"/>
              </w:rPr>
            </w:pPr>
            <w:r w:rsidRPr="00AE07E1">
              <w:rPr>
                <w:rFonts w:ascii="宋体" w:eastAsia="宋体" w:hAnsi="宋体" w:cs="宋体" w:hint="eastAsia"/>
                <w:snapToGrid/>
                <w:szCs w:val="24"/>
              </w:rPr>
              <w:t>本课程主要传授中国传统文化，让学生系统了解中国优秀传统文化的主要内容与形式，掌握其基本特征和发展脉络。培养学生对传统文化的感知与鉴赏能力，能分析其艺术价值和文化内涵。增强学生对传统文化的认同感和自豪感，丰富校园文化，发挥文化传承作用，全面提高学生的人文素质，引导学生形成高尚的道德情操和正确的价值取向。</w:t>
            </w:r>
          </w:p>
        </w:tc>
        <w:tc>
          <w:tcPr>
            <w:tcW w:w="885" w:type="dxa"/>
            <w:tcBorders>
              <w:top w:val="single" w:sz="6" w:space="0" w:color="B7DEE8"/>
              <w:left w:val="single" w:sz="6" w:space="0" w:color="B7DEE8"/>
              <w:bottom w:val="single" w:sz="6" w:space="0" w:color="B7DEE8"/>
              <w:right w:val="single" w:sz="6" w:space="0" w:color="4BACC6"/>
            </w:tcBorders>
            <w:shd w:val="clear" w:color="auto" w:fill="EDF7F9"/>
            <w:tcMar>
              <w:top w:w="15" w:type="dxa"/>
              <w:left w:w="15" w:type="dxa"/>
              <w:right w:w="15" w:type="dxa"/>
            </w:tcMar>
            <w:vAlign w:val="center"/>
          </w:tcPr>
          <w:p w:rsidR="00276C89" w:rsidRDefault="003617C6">
            <w:pPr>
              <w:pStyle w:val="a6"/>
              <w:jc w:val="center"/>
              <w:rPr>
                <w:rFonts w:ascii="仿宋" w:eastAsia="仿宋" w:hAnsi="仿宋" w:cs="仿宋"/>
                <w:szCs w:val="24"/>
              </w:rPr>
            </w:pPr>
            <w:r>
              <w:rPr>
                <w:rFonts w:ascii="Times New Roman" w:eastAsia="仿宋" w:hAnsi="Times New Roman"/>
                <w:szCs w:val="24"/>
              </w:rPr>
              <w:t>18</w:t>
            </w:r>
          </w:p>
        </w:tc>
      </w:tr>
      <w:tr w:rsidR="00276C89">
        <w:trPr>
          <w:trHeight w:val="2125"/>
          <w:tblCellSpacing w:w="0" w:type="dxa"/>
          <w:jc w:val="center"/>
        </w:trPr>
        <w:tc>
          <w:tcPr>
            <w:tcW w:w="1472" w:type="dxa"/>
            <w:tcBorders>
              <w:top w:val="single" w:sz="6" w:space="0" w:color="B7DEE8"/>
              <w:left w:val="single" w:sz="6" w:space="0" w:color="4BACC6"/>
              <w:bottom w:val="single" w:sz="6" w:space="0" w:color="B7DEE8"/>
              <w:right w:val="single" w:sz="6" w:space="0" w:color="B7DEE8"/>
            </w:tcBorders>
            <w:shd w:val="clear" w:color="auto" w:fill="FFFFFF"/>
            <w:tcMar>
              <w:top w:w="15" w:type="dxa"/>
              <w:left w:w="15" w:type="dxa"/>
              <w:right w:w="15" w:type="dxa"/>
            </w:tcMar>
            <w:vAlign w:val="center"/>
          </w:tcPr>
          <w:p w:rsidR="00276C89" w:rsidRDefault="003617C6">
            <w:pPr>
              <w:pStyle w:val="a6"/>
              <w:jc w:val="center"/>
              <w:rPr>
                <w:rFonts w:ascii="仿宋" w:eastAsia="仿宋" w:hAnsi="仿宋" w:cs="仿宋"/>
                <w:szCs w:val="24"/>
              </w:rPr>
            </w:pPr>
            <w:r w:rsidRPr="00AE07E1">
              <w:rPr>
                <w:rFonts w:ascii="宋体" w:eastAsia="宋体" w:hAnsi="宋体" w:cs="宋体" w:hint="eastAsia"/>
                <w:snapToGrid/>
                <w:szCs w:val="24"/>
              </w:rPr>
              <w:lastRenderedPageBreak/>
              <w:t>国家安全教育</w:t>
            </w:r>
          </w:p>
        </w:tc>
        <w:tc>
          <w:tcPr>
            <w:tcW w:w="6300" w:type="dxa"/>
            <w:tcBorders>
              <w:top w:val="single" w:sz="6" w:space="0" w:color="B7DEE8"/>
              <w:left w:val="single" w:sz="6" w:space="0" w:color="B7DEE8"/>
              <w:bottom w:val="single" w:sz="6" w:space="0" w:color="B7DEE8"/>
              <w:right w:val="single" w:sz="6" w:space="0" w:color="B7DEE8"/>
            </w:tcBorders>
            <w:shd w:val="clear" w:color="auto" w:fill="FFFFFF"/>
            <w:tcMar>
              <w:top w:w="15" w:type="dxa"/>
              <w:left w:w="15" w:type="dxa"/>
              <w:right w:w="15" w:type="dxa"/>
            </w:tcMar>
            <w:vAlign w:val="center"/>
          </w:tcPr>
          <w:p w:rsidR="00276C89" w:rsidRDefault="003617C6" w:rsidP="00AE07E1">
            <w:pPr>
              <w:pStyle w:val="a6"/>
              <w:kinsoku/>
              <w:autoSpaceDE/>
              <w:autoSpaceDN/>
              <w:adjustRightInd/>
              <w:snapToGrid/>
              <w:spacing w:beforeAutospacing="0" w:afterAutospacing="0" w:line="500" w:lineRule="atLeast"/>
              <w:ind w:firstLine="480"/>
              <w:jc w:val="both"/>
              <w:textAlignment w:val="auto"/>
              <w:rPr>
                <w:rFonts w:ascii="仿宋" w:eastAsia="仿宋" w:hAnsi="仿宋" w:cs="仿宋"/>
                <w:szCs w:val="24"/>
              </w:rPr>
            </w:pPr>
            <w:r w:rsidRPr="00AE07E1">
              <w:rPr>
                <w:rFonts w:ascii="宋体" w:eastAsia="宋体" w:hAnsi="宋体" w:cs="宋体" w:hint="eastAsia"/>
                <w:snapToGrid/>
                <w:szCs w:val="24"/>
              </w:rPr>
              <w:t>本课程主要学习国家安全各领域内涵及其关系，生活、职场等基本安全知识和防范技能以及生态环境现状、环境对健康的影响、环保政策法规等基础知识。通过学习，培养学生的社会安全责任感，使学生初步掌握国家安全各领域内涵及其关系，增强自觉维护国家安全的使命感；掌握必要的安全行为的知识和技能，养成在日常生活和突发安全事件中正确应对的习惯，保障学生健康成长。</w:t>
            </w:r>
          </w:p>
        </w:tc>
        <w:tc>
          <w:tcPr>
            <w:tcW w:w="885" w:type="dxa"/>
            <w:tcBorders>
              <w:top w:val="single" w:sz="6" w:space="0" w:color="B7DEE8"/>
              <w:left w:val="single" w:sz="6" w:space="0" w:color="B7DEE8"/>
              <w:bottom w:val="single" w:sz="6" w:space="0" w:color="B7DEE8"/>
              <w:right w:val="single" w:sz="6" w:space="0" w:color="4BACC6"/>
            </w:tcBorders>
            <w:shd w:val="clear" w:color="auto" w:fill="FFFFFF"/>
            <w:tcMar>
              <w:top w:w="15" w:type="dxa"/>
              <w:left w:w="15" w:type="dxa"/>
              <w:right w:w="15" w:type="dxa"/>
            </w:tcMar>
            <w:vAlign w:val="center"/>
          </w:tcPr>
          <w:p w:rsidR="00276C89" w:rsidRDefault="003617C6">
            <w:pPr>
              <w:pStyle w:val="a6"/>
              <w:jc w:val="center"/>
              <w:rPr>
                <w:rFonts w:ascii="仿宋" w:eastAsia="仿宋" w:hAnsi="仿宋" w:cs="仿宋"/>
                <w:szCs w:val="24"/>
              </w:rPr>
            </w:pPr>
            <w:r>
              <w:rPr>
                <w:rFonts w:ascii="Times New Roman" w:eastAsia="仿宋" w:hAnsi="Times New Roman"/>
                <w:szCs w:val="24"/>
              </w:rPr>
              <w:t>18</w:t>
            </w:r>
          </w:p>
        </w:tc>
      </w:tr>
      <w:tr w:rsidR="00276C89">
        <w:trPr>
          <w:trHeight w:val="90"/>
          <w:tblCellSpacing w:w="0" w:type="dxa"/>
          <w:jc w:val="center"/>
        </w:trPr>
        <w:tc>
          <w:tcPr>
            <w:tcW w:w="1472" w:type="dxa"/>
            <w:tcBorders>
              <w:top w:val="single" w:sz="6" w:space="0" w:color="B7DEE8"/>
              <w:left w:val="single" w:sz="6" w:space="0" w:color="4BACC6"/>
              <w:bottom w:val="single" w:sz="6" w:space="0" w:color="4BACC6"/>
              <w:right w:val="single" w:sz="6" w:space="0" w:color="B7DEE8"/>
            </w:tcBorders>
            <w:shd w:val="clear" w:color="auto" w:fill="EDF7F9"/>
            <w:tcMar>
              <w:top w:w="15" w:type="dxa"/>
              <w:left w:w="15" w:type="dxa"/>
              <w:right w:w="15" w:type="dxa"/>
            </w:tcMar>
            <w:vAlign w:val="center"/>
          </w:tcPr>
          <w:p w:rsidR="00276C89" w:rsidRPr="00AE07E1" w:rsidRDefault="003617C6">
            <w:pPr>
              <w:pStyle w:val="a6"/>
              <w:jc w:val="center"/>
              <w:rPr>
                <w:rFonts w:ascii="宋体" w:eastAsia="宋体" w:hAnsi="宋体" w:cs="宋体"/>
                <w:snapToGrid/>
                <w:szCs w:val="24"/>
              </w:rPr>
            </w:pPr>
            <w:r w:rsidRPr="00AE07E1">
              <w:rPr>
                <w:rFonts w:ascii="宋体" w:eastAsia="宋体" w:hAnsi="宋体" w:cs="宋体" w:hint="eastAsia"/>
                <w:snapToGrid/>
                <w:szCs w:val="24"/>
              </w:rPr>
              <w:t>职业发展与就业指导</w:t>
            </w:r>
          </w:p>
        </w:tc>
        <w:tc>
          <w:tcPr>
            <w:tcW w:w="6300" w:type="dxa"/>
            <w:tcBorders>
              <w:top w:val="single" w:sz="6" w:space="0" w:color="B7DEE8"/>
              <w:left w:val="single" w:sz="6" w:space="0" w:color="B7DEE8"/>
              <w:bottom w:val="single" w:sz="6" w:space="0" w:color="4BACC6"/>
              <w:right w:val="single" w:sz="6" w:space="0" w:color="B7DEE8"/>
            </w:tcBorders>
            <w:shd w:val="clear" w:color="auto" w:fill="EDF7F9"/>
            <w:tcMar>
              <w:top w:w="15" w:type="dxa"/>
              <w:left w:w="15" w:type="dxa"/>
              <w:right w:w="15" w:type="dxa"/>
            </w:tcMar>
            <w:vAlign w:val="center"/>
          </w:tcPr>
          <w:p w:rsidR="00276C89" w:rsidRPr="00AE07E1" w:rsidRDefault="003617C6" w:rsidP="00AE07E1">
            <w:pPr>
              <w:pStyle w:val="a6"/>
              <w:kinsoku/>
              <w:autoSpaceDE/>
              <w:autoSpaceDN/>
              <w:adjustRightInd/>
              <w:snapToGrid/>
              <w:spacing w:beforeAutospacing="0" w:afterAutospacing="0" w:line="500" w:lineRule="atLeast"/>
              <w:ind w:firstLine="480"/>
              <w:jc w:val="both"/>
              <w:textAlignment w:val="auto"/>
              <w:rPr>
                <w:rFonts w:ascii="宋体" w:eastAsia="宋体" w:hAnsi="宋体" w:cs="宋体"/>
                <w:snapToGrid/>
                <w:szCs w:val="24"/>
              </w:rPr>
            </w:pPr>
            <w:r w:rsidRPr="00AE07E1">
              <w:rPr>
                <w:rFonts w:ascii="宋体" w:eastAsia="宋体" w:hAnsi="宋体" w:cs="宋体" w:hint="eastAsia"/>
                <w:snapToGrid/>
                <w:szCs w:val="24"/>
              </w:rPr>
              <w:t>本课程主要帮助学生了解就业形势，熟悉就业政策，提高就业竞争意识和依法维权意识；了解社会和职业状况，认识自我个性特点，激发全面提高自身素质的积极性和自觉性；了解就业素质要求，熟悉职业规范，形成正确的就业观，养成良好的职业道德；掌握就业与创业的基本途径和方法，提高就业竞争力及创业能力。</w:t>
            </w:r>
          </w:p>
        </w:tc>
        <w:tc>
          <w:tcPr>
            <w:tcW w:w="885" w:type="dxa"/>
            <w:tcBorders>
              <w:top w:val="single" w:sz="6" w:space="0" w:color="B7DEE8"/>
              <w:left w:val="single" w:sz="6" w:space="0" w:color="B7DEE8"/>
              <w:bottom w:val="single" w:sz="6" w:space="0" w:color="4BACC6"/>
              <w:right w:val="single" w:sz="6" w:space="0" w:color="4BACC6"/>
            </w:tcBorders>
            <w:shd w:val="clear" w:color="auto" w:fill="EDF7F9"/>
            <w:tcMar>
              <w:top w:w="15" w:type="dxa"/>
              <w:left w:w="15" w:type="dxa"/>
              <w:right w:w="15" w:type="dxa"/>
            </w:tcMar>
            <w:vAlign w:val="center"/>
          </w:tcPr>
          <w:p w:rsidR="00276C89" w:rsidRDefault="003617C6">
            <w:pPr>
              <w:pStyle w:val="a6"/>
              <w:jc w:val="center"/>
              <w:rPr>
                <w:rFonts w:ascii="仿宋" w:eastAsia="仿宋" w:hAnsi="仿宋" w:cs="仿宋"/>
                <w:szCs w:val="24"/>
              </w:rPr>
            </w:pPr>
            <w:r>
              <w:rPr>
                <w:rFonts w:ascii="Times New Roman" w:eastAsia="仿宋" w:hAnsi="Times New Roman"/>
                <w:szCs w:val="24"/>
              </w:rPr>
              <w:t>18</w:t>
            </w:r>
          </w:p>
        </w:tc>
      </w:tr>
    </w:tbl>
    <w:p w:rsidR="00276C89" w:rsidRDefault="003617C6">
      <w:pPr>
        <w:widowControl w:val="0"/>
        <w:kinsoku/>
        <w:overflowPunct w:val="0"/>
        <w:autoSpaceDE/>
        <w:autoSpaceDN/>
        <w:spacing w:line="560" w:lineRule="exact"/>
        <w:ind w:firstLineChars="200" w:firstLine="602"/>
        <w:jc w:val="both"/>
        <w:rPr>
          <w:rFonts w:ascii="仿宋" w:eastAsia="仿宋" w:hAnsi="仿宋" w:cs="仿宋"/>
          <w:b/>
          <w:bCs/>
          <w:sz w:val="30"/>
          <w:szCs w:val="30"/>
          <w:lang w:eastAsia="zh-CN"/>
        </w:rPr>
      </w:pPr>
      <w:r>
        <w:rPr>
          <w:rFonts w:ascii="仿宋" w:eastAsia="仿宋" w:hAnsi="仿宋" w:cs="仿宋" w:hint="eastAsia"/>
          <w:b/>
          <w:bCs/>
          <w:sz w:val="30"/>
          <w:szCs w:val="30"/>
          <w:lang w:eastAsia="zh-CN"/>
        </w:rPr>
        <w:t>（二）专业课程</w:t>
      </w:r>
    </w:p>
    <w:p w:rsidR="00276C89" w:rsidRPr="00AE07E1" w:rsidRDefault="003617C6" w:rsidP="00AE07E1">
      <w:pPr>
        <w:pStyle w:val="a6"/>
        <w:kinsoku/>
        <w:autoSpaceDE/>
        <w:autoSpaceDN/>
        <w:adjustRightInd/>
        <w:snapToGrid/>
        <w:spacing w:beforeAutospacing="0" w:afterAutospacing="0" w:line="500" w:lineRule="atLeast"/>
        <w:ind w:firstLine="480"/>
        <w:jc w:val="both"/>
        <w:textAlignment w:val="auto"/>
        <w:rPr>
          <w:rFonts w:ascii="宋体" w:eastAsia="宋体" w:hAnsi="宋体" w:cs="宋体"/>
          <w:snapToGrid/>
          <w:szCs w:val="24"/>
        </w:rPr>
      </w:pPr>
      <w:r w:rsidRPr="00AE07E1">
        <w:rPr>
          <w:rFonts w:ascii="宋体" w:eastAsia="宋体" w:hAnsi="宋体" w:cs="宋体" w:hint="eastAsia"/>
          <w:snapToGrid/>
          <w:szCs w:val="24"/>
        </w:rPr>
        <w:t>本专业课程设置包括专业基础课程、专业核心课程、专业拓展课程，并涵盖实训等有关实践性教学环节。</w:t>
      </w:r>
    </w:p>
    <w:p w:rsidR="00276C89" w:rsidRPr="00AE07E1" w:rsidRDefault="003617C6" w:rsidP="00AE07E1">
      <w:pPr>
        <w:pStyle w:val="a6"/>
        <w:kinsoku/>
        <w:autoSpaceDE/>
        <w:autoSpaceDN/>
        <w:adjustRightInd/>
        <w:snapToGrid/>
        <w:spacing w:beforeAutospacing="0" w:afterAutospacing="0" w:line="500" w:lineRule="atLeast"/>
        <w:ind w:firstLine="480"/>
        <w:jc w:val="both"/>
        <w:textAlignment w:val="auto"/>
        <w:rPr>
          <w:rFonts w:ascii="宋体" w:eastAsia="宋体" w:hAnsi="宋体" w:cs="宋体"/>
          <w:snapToGrid/>
          <w:szCs w:val="24"/>
        </w:rPr>
      </w:pPr>
      <w:r w:rsidRPr="00AE07E1">
        <w:rPr>
          <w:rFonts w:ascii="宋体" w:eastAsia="宋体" w:hAnsi="宋体" w:cs="宋体" w:hint="eastAsia"/>
          <w:snapToGrid/>
          <w:szCs w:val="24"/>
        </w:rPr>
        <w:t>专业基础课程</w:t>
      </w:r>
    </w:p>
    <w:p w:rsidR="00276C89" w:rsidRPr="00AE07E1" w:rsidRDefault="003617C6" w:rsidP="00AE07E1">
      <w:pPr>
        <w:pStyle w:val="a6"/>
        <w:kinsoku/>
        <w:autoSpaceDE/>
        <w:autoSpaceDN/>
        <w:adjustRightInd/>
        <w:snapToGrid/>
        <w:spacing w:beforeAutospacing="0" w:afterAutospacing="0" w:line="500" w:lineRule="atLeast"/>
        <w:ind w:firstLine="480"/>
        <w:jc w:val="both"/>
        <w:textAlignment w:val="auto"/>
        <w:rPr>
          <w:rFonts w:ascii="宋体" w:eastAsia="宋体" w:hAnsi="宋体" w:cs="宋体"/>
          <w:snapToGrid/>
          <w:szCs w:val="24"/>
        </w:rPr>
      </w:pPr>
      <w:r w:rsidRPr="00AE07E1">
        <w:rPr>
          <w:rFonts w:ascii="宋体" w:eastAsia="宋体" w:hAnsi="宋体" w:cs="宋体" w:hint="eastAsia"/>
          <w:snapToGrid/>
          <w:szCs w:val="24"/>
        </w:rPr>
        <w:t>本专业设置基础课程</w:t>
      </w:r>
      <w:r w:rsidRPr="00AE07E1">
        <w:rPr>
          <w:rFonts w:ascii="宋体" w:eastAsia="宋体" w:hAnsi="宋体" w:cs="宋体"/>
          <w:snapToGrid/>
          <w:szCs w:val="24"/>
        </w:rPr>
        <w:t>4</w:t>
      </w:r>
      <w:r w:rsidRPr="00AE07E1">
        <w:rPr>
          <w:rFonts w:ascii="宋体" w:eastAsia="宋体" w:hAnsi="宋体" w:cs="宋体" w:hint="eastAsia"/>
          <w:snapToGrid/>
          <w:szCs w:val="24"/>
        </w:rPr>
        <w:t>门，包括：机械制图、电工电子技术与技能、无人机系统导论、无人机法律法规等领域的课程。</w:t>
      </w:r>
    </w:p>
    <w:p w:rsidR="00276C89" w:rsidRPr="00AE07E1" w:rsidRDefault="003617C6" w:rsidP="00AE07E1">
      <w:pPr>
        <w:pStyle w:val="a6"/>
        <w:kinsoku/>
        <w:autoSpaceDE/>
        <w:autoSpaceDN/>
        <w:adjustRightInd/>
        <w:snapToGrid/>
        <w:spacing w:beforeAutospacing="0" w:afterAutospacing="0" w:line="500" w:lineRule="atLeast"/>
        <w:ind w:firstLine="480"/>
        <w:jc w:val="both"/>
        <w:textAlignment w:val="auto"/>
        <w:rPr>
          <w:rFonts w:ascii="宋体" w:eastAsia="宋体" w:hAnsi="宋体" w:cs="宋体"/>
          <w:snapToGrid/>
          <w:szCs w:val="24"/>
        </w:rPr>
      </w:pPr>
      <w:r w:rsidRPr="00AE07E1">
        <w:rPr>
          <w:rFonts w:ascii="宋体" w:eastAsia="宋体" w:hAnsi="宋体" w:cs="宋体" w:hint="eastAsia"/>
          <w:snapToGrid/>
          <w:szCs w:val="24"/>
        </w:rPr>
        <w:t>专业核心课程一般设置</w:t>
      </w:r>
      <w:r w:rsidRPr="00AE07E1">
        <w:rPr>
          <w:rFonts w:ascii="宋体" w:eastAsia="宋体" w:hAnsi="宋体" w:cs="宋体"/>
          <w:snapToGrid/>
          <w:szCs w:val="24"/>
        </w:rPr>
        <w:t>6</w:t>
      </w:r>
      <w:r w:rsidRPr="00AE07E1">
        <w:rPr>
          <w:rFonts w:ascii="宋体" w:eastAsia="宋体" w:hAnsi="宋体" w:cs="宋体" w:hint="eastAsia"/>
          <w:snapToGrid/>
          <w:szCs w:val="24"/>
        </w:rPr>
        <w:t>门。包括：无人机结构与系统、无人机飞行原理、无人机模拟飞行、无人机操 控技术、无人机组装与调试、无人机维护技术等领域的课程。</w:t>
      </w:r>
    </w:p>
    <w:p w:rsidR="00276C89" w:rsidRDefault="003617C6">
      <w:pPr>
        <w:keepNext/>
        <w:widowControl w:val="0"/>
        <w:kinsoku/>
        <w:overflowPunct w:val="0"/>
        <w:autoSpaceDE/>
        <w:autoSpaceDN/>
        <w:spacing w:line="560" w:lineRule="exact"/>
        <w:jc w:val="center"/>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lastRenderedPageBreak/>
        <w:t>表</w:t>
      </w:r>
      <w:r>
        <w:rPr>
          <w:rFonts w:ascii="Times New Roman" w:eastAsiaTheme="minorEastAsia" w:hAnsi="Times New Roman" w:cs="Times New Roman"/>
          <w:sz w:val="24"/>
          <w:szCs w:val="24"/>
          <w:lang w:eastAsia="zh-CN"/>
        </w:rPr>
        <w:t>2</w:t>
      </w:r>
      <w:r>
        <w:rPr>
          <w:rFonts w:asciiTheme="minorEastAsia" w:eastAsiaTheme="minorEastAsia" w:hAnsiTheme="minorEastAsia" w:cstheme="minorEastAsia" w:hint="eastAsia"/>
          <w:sz w:val="24"/>
          <w:szCs w:val="24"/>
          <w:lang w:eastAsia="zh-CN"/>
        </w:rPr>
        <w:t xml:space="preserve"> 专业课程教学要求</w:t>
      </w:r>
    </w:p>
    <w:tbl>
      <w:tblPr>
        <w:tblW w:w="8687" w:type="dxa"/>
        <w:jc w:val="center"/>
        <w:tblCellSpacing w:w="0" w:type="dxa"/>
        <w:tblLayout w:type="fixed"/>
        <w:tblCellMar>
          <w:left w:w="0" w:type="dxa"/>
          <w:right w:w="0" w:type="dxa"/>
        </w:tblCellMar>
        <w:tblLook w:val="04A0" w:firstRow="1" w:lastRow="0" w:firstColumn="1" w:lastColumn="0" w:noHBand="0" w:noVBand="1"/>
      </w:tblPr>
      <w:tblGrid>
        <w:gridCol w:w="1618"/>
        <w:gridCol w:w="6169"/>
        <w:gridCol w:w="900"/>
      </w:tblGrid>
      <w:tr w:rsidR="00276C89">
        <w:trPr>
          <w:trHeight w:val="480"/>
          <w:tblCellSpacing w:w="0" w:type="dxa"/>
          <w:jc w:val="center"/>
        </w:trPr>
        <w:tc>
          <w:tcPr>
            <w:tcW w:w="1618" w:type="dxa"/>
            <w:tcBorders>
              <w:top w:val="single" w:sz="6" w:space="0" w:color="4BACC6"/>
              <w:left w:val="single" w:sz="6" w:space="0" w:color="4BACC6"/>
              <w:bottom w:val="single" w:sz="6" w:space="0" w:color="4BACC6"/>
              <w:right w:val="single" w:sz="6" w:space="0" w:color="B7DEE8"/>
            </w:tcBorders>
            <w:shd w:val="clear" w:color="auto" w:fill="4BACC6"/>
            <w:tcMar>
              <w:top w:w="15" w:type="dxa"/>
              <w:left w:w="15" w:type="dxa"/>
              <w:right w:w="15" w:type="dxa"/>
            </w:tcMar>
            <w:vAlign w:val="center"/>
          </w:tcPr>
          <w:p w:rsidR="00276C89" w:rsidRDefault="003617C6">
            <w:pPr>
              <w:pStyle w:val="a6"/>
              <w:jc w:val="center"/>
              <w:rPr>
                <w:rFonts w:ascii="仿宋" w:eastAsia="仿宋" w:hAnsi="仿宋" w:cs="仿宋"/>
                <w:b/>
                <w:bCs/>
                <w:color w:val="FFFFFF"/>
                <w:szCs w:val="24"/>
              </w:rPr>
            </w:pPr>
            <w:r>
              <w:rPr>
                <w:rFonts w:ascii="仿宋" w:eastAsia="仿宋" w:hAnsi="仿宋" w:cs="仿宋" w:hint="eastAsia"/>
                <w:b/>
                <w:bCs/>
                <w:color w:val="FFFFFF"/>
                <w:szCs w:val="24"/>
              </w:rPr>
              <w:t>专业基础课程</w:t>
            </w:r>
          </w:p>
        </w:tc>
        <w:tc>
          <w:tcPr>
            <w:tcW w:w="6169" w:type="dxa"/>
            <w:tcBorders>
              <w:top w:val="single" w:sz="6" w:space="0" w:color="4BACC6"/>
              <w:left w:val="single" w:sz="6" w:space="0" w:color="B7DEE8"/>
              <w:bottom w:val="single" w:sz="6" w:space="0" w:color="4BACC6"/>
              <w:right w:val="single" w:sz="6" w:space="0" w:color="B7DEE8"/>
            </w:tcBorders>
            <w:shd w:val="clear" w:color="auto" w:fill="4BACC6"/>
            <w:tcMar>
              <w:top w:w="15" w:type="dxa"/>
              <w:left w:w="15" w:type="dxa"/>
              <w:right w:w="15" w:type="dxa"/>
            </w:tcMar>
            <w:vAlign w:val="center"/>
          </w:tcPr>
          <w:p w:rsidR="00276C89" w:rsidRDefault="003617C6">
            <w:pPr>
              <w:pStyle w:val="a6"/>
              <w:jc w:val="center"/>
              <w:rPr>
                <w:rFonts w:ascii="仿宋" w:eastAsia="仿宋" w:hAnsi="仿宋" w:cs="仿宋"/>
                <w:b/>
                <w:bCs/>
                <w:color w:val="FFFFFF"/>
                <w:szCs w:val="24"/>
              </w:rPr>
            </w:pPr>
            <w:r>
              <w:rPr>
                <w:rFonts w:ascii="仿宋" w:eastAsia="仿宋" w:hAnsi="仿宋" w:cs="仿宋" w:hint="eastAsia"/>
                <w:b/>
                <w:bCs/>
                <w:color w:val="FFFFFF"/>
                <w:szCs w:val="24"/>
              </w:rPr>
              <w:t>教学内容与要求</w:t>
            </w:r>
          </w:p>
        </w:tc>
        <w:tc>
          <w:tcPr>
            <w:tcW w:w="900" w:type="dxa"/>
            <w:tcBorders>
              <w:top w:val="single" w:sz="6" w:space="0" w:color="4BACC6"/>
              <w:left w:val="single" w:sz="6" w:space="0" w:color="B7DEE8"/>
              <w:bottom w:val="single" w:sz="6" w:space="0" w:color="4BACC6"/>
              <w:right w:val="single" w:sz="6" w:space="0" w:color="4BACC6"/>
            </w:tcBorders>
            <w:shd w:val="clear" w:color="auto" w:fill="4BACC6"/>
            <w:tcMar>
              <w:top w:w="15" w:type="dxa"/>
              <w:left w:w="15" w:type="dxa"/>
              <w:right w:w="15" w:type="dxa"/>
            </w:tcMar>
            <w:vAlign w:val="center"/>
          </w:tcPr>
          <w:p w:rsidR="00276C89" w:rsidRDefault="003617C6">
            <w:pPr>
              <w:pStyle w:val="a6"/>
              <w:jc w:val="center"/>
              <w:rPr>
                <w:rFonts w:ascii="仿宋" w:eastAsia="仿宋" w:hAnsi="仿宋" w:cs="仿宋"/>
                <w:b/>
                <w:bCs/>
                <w:color w:val="FFFFFF"/>
                <w:szCs w:val="24"/>
              </w:rPr>
            </w:pPr>
            <w:r>
              <w:rPr>
                <w:rFonts w:ascii="仿宋" w:eastAsia="仿宋" w:hAnsi="仿宋" w:cs="仿宋" w:hint="eastAsia"/>
                <w:b/>
                <w:bCs/>
                <w:color w:val="FFFFFF"/>
                <w:szCs w:val="24"/>
              </w:rPr>
              <w:t>学时</w:t>
            </w:r>
          </w:p>
        </w:tc>
      </w:tr>
      <w:tr w:rsidR="00276C89">
        <w:trPr>
          <w:trHeight w:val="90"/>
          <w:tblCellSpacing w:w="0" w:type="dxa"/>
          <w:jc w:val="center"/>
        </w:trPr>
        <w:tc>
          <w:tcPr>
            <w:tcW w:w="1618" w:type="dxa"/>
            <w:tcBorders>
              <w:top w:val="single" w:sz="6" w:space="0" w:color="4BACC6"/>
              <w:left w:val="single" w:sz="6" w:space="0" w:color="4BACC6"/>
              <w:bottom w:val="single" w:sz="6" w:space="0" w:color="B7DEE8"/>
              <w:right w:val="single" w:sz="6" w:space="0" w:color="B7DEE8"/>
            </w:tcBorders>
            <w:shd w:val="clear" w:color="auto" w:fill="FFFFFF"/>
            <w:tcMar>
              <w:top w:w="15" w:type="dxa"/>
              <w:left w:w="15" w:type="dxa"/>
              <w:right w:w="15" w:type="dxa"/>
            </w:tcMar>
            <w:vAlign w:val="center"/>
          </w:tcPr>
          <w:p w:rsidR="00276C89" w:rsidRDefault="003617C6">
            <w:pPr>
              <w:pStyle w:val="a6"/>
              <w:jc w:val="center"/>
              <w:rPr>
                <w:rFonts w:ascii="仿宋" w:eastAsia="仿宋" w:hAnsi="仿宋" w:cs="仿宋"/>
                <w:szCs w:val="24"/>
              </w:rPr>
            </w:pPr>
            <w:r w:rsidRPr="00C3078C">
              <w:rPr>
                <w:rFonts w:ascii="宋体" w:eastAsia="宋体" w:hAnsi="宋体" w:cs="宋体" w:hint="eastAsia"/>
                <w:snapToGrid/>
                <w:szCs w:val="24"/>
              </w:rPr>
              <w:t>机械制图</w:t>
            </w:r>
          </w:p>
        </w:tc>
        <w:tc>
          <w:tcPr>
            <w:tcW w:w="6169" w:type="dxa"/>
            <w:tcBorders>
              <w:top w:val="single" w:sz="6" w:space="0" w:color="4BACC6"/>
              <w:left w:val="single" w:sz="6" w:space="0" w:color="B7DEE8"/>
              <w:bottom w:val="single" w:sz="6" w:space="0" w:color="B7DEE8"/>
              <w:right w:val="single" w:sz="6" w:space="0" w:color="B7DEE8"/>
            </w:tcBorders>
            <w:shd w:val="clear" w:color="auto" w:fill="FFFFFF"/>
            <w:tcMar>
              <w:top w:w="15" w:type="dxa"/>
              <w:left w:w="15" w:type="dxa"/>
              <w:right w:w="15" w:type="dxa"/>
            </w:tcMar>
            <w:vAlign w:val="center"/>
          </w:tcPr>
          <w:p w:rsidR="00276C89" w:rsidRDefault="003617C6" w:rsidP="00AE07E1">
            <w:pPr>
              <w:pStyle w:val="a6"/>
              <w:kinsoku/>
              <w:autoSpaceDE/>
              <w:autoSpaceDN/>
              <w:adjustRightInd/>
              <w:snapToGrid/>
              <w:spacing w:beforeAutospacing="0" w:afterAutospacing="0" w:line="500" w:lineRule="atLeast"/>
              <w:ind w:firstLine="480"/>
              <w:jc w:val="both"/>
              <w:textAlignment w:val="auto"/>
              <w:rPr>
                <w:rFonts w:ascii="仿宋" w:eastAsia="仿宋" w:hAnsi="仿宋" w:cs="仿宋"/>
                <w:szCs w:val="24"/>
              </w:rPr>
            </w:pPr>
            <w:r w:rsidRPr="00AE07E1">
              <w:rPr>
                <w:rFonts w:ascii="宋体" w:eastAsia="宋体" w:hAnsi="宋体" w:cs="宋体" w:hint="eastAsia"/>
                <w:snapToGrid/>
                <w:szCs w:val="24"/>
              </w:rPr>
              <w:t>本课程是中等职业学校无人机操控与维护专业必修的一门专业基础课程。使学生掌握正投影法的基本理论和作图方法；能够执行制图国家标准和相关的行业标准；具有识读和绘制简单零件图和装配图的基本能力；具有一定的空间想象和思维能力；能够正确地使用常用的绘图工具，具有绘制草图的基本技能；了解计算机绘图的基本知识，能用计算机绘制简单的工程图样，初步掌握光滑圆柱公差配合、形位公差、表面粗糙度与光滑工件尺寸检测等，具有创新精神和实践能。</w:t>
            </w:r>
          </w:p>
        </w:tc>
        <w:tc>
          <w:tcPr>
            <w:tcW w:w="900" w:type="dxa"/>
            <w:tcBorders>
              <w:top w:val="single" w:sz="6" w:space="0" w:color="4BACC6"/>
              <w:left w:val="single" w:sz="6" w:space="0" w:color="B7DEE8"/>
              <w:bottom w:val="single" w:sz="6" w:space="0" w:color="B7DEE8"/>
              <w:right w:val="single" w:sz="6" w:space="0" w:color="4BACC6"/>
            </w:tcBorders>
            <w:shd w:val="clear" w:color="auto" w:fill="FFFFFF"/>
            <w:tcMar>
              <w:top w:w="15" w:type="dxa"/>
              <w:left w:w="15" w:type="dxa"/>
              <w:right w:w="15" w:type="dxa"/>
            </w:tcMar>
            <w:vAlign w:val="center"/>
          </w:tcPr>
          <w:p w:rsidR="00276C89" w:rsidRDefault="003617C6">
            <w:pPr>
              <w:pStyle w:val="a6"/>
              <w:jc w:val="center"/>
              <w:rPr>
                <w:rFonts w:ascii="仿宋" w:eastAsia="仿宋" w:hAnsi="仿宋" w:cs="仿宋"/>
                <w:szCs w:val="24"/>
              </w:rPr>
            </w:pPr>
            <w:r>
              <w:rPr>
                <w:rFonts w:ascii="Times New Roman" w:eastAsia="仿宋" w:hAnsi="Times New Roman"/>
                <w:szCs w:val="24"/>
              </w:rPr>
              <w:t>108</w:t>
            </w:r>
          </w:p>
        </w:tc>
      </w:tr>
      <w:tr w:rsidR="00276C89">
        <w:trPr>
          <w:trHeight w:val="1220"/>
          <w:tblCellSpacing w:w="0" w:type="dxa"/>
          <w:jc w:val="center"/>
        </w:trPr>
        <w:tc>
          <w:tcPr>
            <w:tcW w:w="1618" w:type="dxa"/>
            <w:tcBorders>
              <w:top w:val="single" w:sz="6" w:space="0" w:color="B7DEE8"/>
              <w:left w:val="single" w:sz="6" w:space="0" w:color="4BACC6"/>
              <w:bottom w:val="single" w:sz="6" w:space="0" w:color="B7DEE8"/>
              <w:right w:val="single" w:sz="6" w:space="0" w:color="B7DEE8"/>
            </w:tcBorders>
            <w:shd w:val="clear" w:color="auto" w:fill="EDF7F9"/>
            <w:tcMar>
              <w:top w:w="15" w:type="dxa"/>
              <w:left w:w="15" w:type="dxa"/>
              <w:right w:w="15" w:type="dxa"/>
            </w:tcMar>
            <w:vAlign w:val="center"/>
          </w:tcPr>
          <w:p w:rsidR="00276C89" w:rsidRDefault="003617C6">
            <w:pPr>
              <w:pStyle w:val="a6"/>
              <w:jc w:val="center"/>
              <w:rPr>
                <w:rFonts w:ascii="仿宋" w:eastAsia="仿宋" w:hAnsi="仿宋" w:cs="仿宋"/>
                <w:szCs w:val="24"/>
              </w:rPr>
            </w:pPr>
            <w:r w:rsidRPr="00C3078C">
              <w:rPr>
                <w:rFonts w:ascii="宋体" w:eastAsia="宋体" w:hAnsi="宋体" w:cs="宋体" w:hint="eastAsia"/>
                <w:snapToGrid/>
                <w:szCs w:val="24"/>
              </w:rPr>
              <w:t>电工电子技术基础与技能</w:t>
            </w:r>
          </w:p>
        </w:tc>
        <w:tc>
          <w:tcPr>
            <w:tcW w:w="6169" w:type="dxa"/>
            <w:tcBorders>
              <w:top w:val="single" w:sz="6" w:space="0" w:color="B7DEE8"/>
              <w:left w:val="single" w:sz="6" w:space="0" w:color="B7DEE8"/>
              <w:bottom w:val="single" w:sz="6" w:space="0" w:color="B7DEE8"/>
              <w:right w:val="single" w:sz="6" w:space="0" w:color="B7DEE8"/>
            </w:tcBorders>
            <w:shd w:val="clear" w:color="auto" w:fill="EDF7F9"/>
            <w:tcMar>
              <w:top w:w="15" w:type="dxa"/>
              <w:left w:w="15" w:type="dxa"/>
              <w:right w:w="15" w:type="dxa"/>
            </w:tcMar>
            <w:vAlign w:val="center"/>
          </w:tcPr>
          <w:p w:rsidR="00276C89" w:rsidRDefault="003617C6" w:rsidP="00AE07E1">
            <w:pPr>
              <w:pStyle w:val="a6"/>
              <w:kinsoku/>
              <w:autoSpaceDE/>
              <w:autoSpaceDN/>
              <w:adjustRightInd/>
              <w:snapToGrid/>
              <w:spacing w:beforeAutospacing="0" w:afterAutospacing="0" w:line="500" w:lineRule="atLeast"/>
              <w:ind w:firstLine="480"/>
              <w:jc w:val="both"/>
              <w:textAlignment w:val="auto"/>
              <w:rPr>
                <w:rFonts w:ascii="仿宋" w:eastAsia="仿宋" w:hAnsi="仿宋" w:cs="仿宋"/>
                <w:szCs w:val="24"/>
              </w:rPr>
            </w:pPr>
            <w:r w:rsidRPr="00AE07E1">
              <w:rPr>
                <w:rFonts w:ascii="宋体" w:eastAsia="宋体" w:hAnsi="宋体" w:cs="宋体" w:hint="eastAsia"/>
                <w:snapToGrid/>
                <w:szCs w:val="24"/>
              </w:rPr>
              <w:t>本课程的主要教学任务是：使学生较系统的掌握电工基础知识和基本技能，二极管、三极管、集成运算放大器、功率放大器、稳压电源、正弦波振荡器、数字电路基础知识、组合逻辑电路、触发器、时序逻辑电路等电子技术基础知识和基本技能；初步具有分析和解决生产生活中一般电工和电子问题的能力，学会常用仪器仪表使用，具备学习后续电类专业技能课程的能力；。同时，注重进行职业意识培养和职业道德教育，提高学生的综合素质与职业能力，增强适应职业变化的能力，为后续专业课程学习打下一定的电学基础。</w:t>
            </w:r>
          </w:p>
        </w:tc>
        <w:tc>
          <w:tcPr>
            <w:tcW w:w="900" w:type="dxa"/>
            <w:tcBorders>
              <w:top w:val="single" w:sz="6" w:space="0" w:color="B7DEE8"/>
              <w:left w:val="single" w:sz="6" w:space="0" w:color="B7DEE8"/>
              <w:bottom w:val="single" w:sz="6" w:space="0" w:color="B7DEE8"/>
              <w:right w:val="single" w:sz="6" w:space="0" w:color="4BACC6"/>
            </w:tcBorders>
            <w:shd w:val="clear" w:color="auto" w:fill="EDF7F9"/>
            <w:tcMar>
              <w:top w:w="15" w:type="dxa"/>
              <w:left w:w="15" w:type="dxa"/>
              <w:right w:w="15" w:type="dxa"/>
            </w:tcMar>
            <w:vAlign w:val="center"/>
          </w:tcPr>
          <w:p w:rsidR="00276C89" w:rsidRDefault="003617C6">
            <w:pPr>
              <w:pStyle w:val="a6"/>
              <w:jc w:val="center"/>
              <w:rPr>
                <w:rFonts w:ascii="仿宋" w:eastAsia="仿宋" w:hAnsi="仿宋" w:cs="仿宋"/>
                <w:szCs w:val="24"/>
              </w:rPr>
            </w:pPr>
            <w:r>
              <w:rPr>
                <w:rFonts w:ascii="Times New Roman" w:eastAsia="仿宋" w:hAnsi="Times New Roman"/>
                <w:szCs w:val="24"/>
              </w:rPr>
              <w:t>144</w:t>
            </w:r>
          </w:p>
        </w:tc>
      </w:tr>
      <w:tr w:rsidR="00276C89">
        <w:trPr>
          <w:trHeight w:val="2786"/>
          <w:tblCellSpacing w:w="0" w:type="dxa"/>
          <w:jc w:val="center"/>
        </w:trPr>
        <w:tc>
          <w:tcPr>
            <w:tcW w:w="1618" w:type="dxa"/>
            <w:tcBorders>
              <w:top w:val="single" w:sz="6" w:space="0" w:color="B7DEE8"/>
              <w:left w:val="single" w:sz="6" w:space="0" w:color="4BACC6"/>
              <w:bottom w:val="single" w:sz="6" w:space="0" w:color="B7DEE8"/>
              <w:right w:val="single" w:sz="6" w:space="0" w:color="B7DEE8"/>
            </w:tcBorders>
            <w:shd w:val="clear" w:color="auto" w:fill="FFFFFF"/>
            <w:tcMar>
              <w:top w:w="15" w:type="dxa"/>
              <w:left w:w="15" w:type="dxa"/>
              <w:right w:w="15" w:type="dxa"/>
            </w:tcMar>
            <w:vAlign w:val="center"/>
          </w:tcPr>
          <w:p w:rsidR="009E3129" w:rsidRDefault="003617C6">
            <w:pPr>
              <w:pStyle w:val="a6"/>
              <w:jc w:val="center"/>
              <w:rPr>
                <w:rFonts w:ascii="宋体" w:eastAsia="宋体" w:hAnsi="宋体" w:cs="宋体"/>
                <w:snapToGrid/>
                <w:szCs w:val="24"/>
              </w:rPr>
            </w:pPr>
            <w:r w:rsidRPr="00C3078C">
              <w:rPr>
                <w:rFonts w:ascii="宋体" w:eastAsia="宋体" w:hAnsi="宋体" w:cs="宋体" w:hint="eastAsia"/>
                <w:snapToGrid/>
                <w:szCs w:val="24"/>
              </w:rPr>
              <w:lastRenderedPageBreak/>
              <w:t>无人机系统</w:t>
            </w:r>
          </w:p>
          <w:p w:rsidR="00276C89" w:rsidRDefault="003617C6">
            <w:pPr>
              <w:pStyle w:val="a6"/>
              <w:jc w:val="center"/>
              <w:rPr>
                <w:rFonts w:ascii="仿宋" w:eastAsia="仿宋" w:hAnsi="仿宋" w:cs="仿宋"/>
                <w:szCs w:val="24"/>
              </w:rPr>
            </w:pPr>
            <w:r w:rsidRPr="00C3078C">
              <w:rPr>
                <w:rFonts w:ascii="宋体" w:eastAsia="宋体" w:hAnsi="宋体" w:cs="宋体" w:hint="eastAsia"/>
                <w:snapToGrid/>
                <w:szCs w:val="24"/>
              </w:rPr>
              <w:t>导论</w:t>
            </w:r>
          </w:p>
        </w:tc>
        <w:tc>
          <w:tcPr>
            <w:tcW w:w="6169" w:type="dxa"/>
            <w:tcBorders>
              <w:top w:val="single" w:sz="6" w:space="0" w:color="B7DEE8"/>
              <w:left w:val="single" w:sz="6" w:space="0" w:color="B7DEE8"/>
              <w:bottom w:val="single" w:sz="6" w:space="0" w:color="B7DEE8"/>
              <w:right w:val="single" w:sz="6" w:space="0" w:color="B7DEE8"/>
            </w:tcBorders>
            <w:shd w:val="clear" w:color="auto" w:fill="FFFFFF"/>
            <w:tcMar>
              <w:top w:w="15" w:type="dxa"/>
              <w:left w:w="15" w:type="dxa"/>
              <w:right w:w="15" w:type="dxa"/>
            </w:tcMar>
            <w:vAlign w:val="center"/>
          </w:tcPr>
          <w:p w:rsidR="00276C89" w:rsidRDefault="003617C6" w:rsidP="00AE07E1">
            <w:pPr>
              <w:pStyle w:val="a6"/>
              <w:kinsoku/>
              <w:autoSpaceDE/>
              <w:autoSpaceDN/>
              <w:adjustRightInd/>
              <w:snapToGrid/>
              <w:spacing w:beforeAutospacing="0" w:afterAutospacing="0" w:line="500" w:lineRule="atLeast"/>
              <w:ind w:firstLine="480"/>
              <w:jc w:val="both"/>
              <w:textAlignment w:val="auto"/>
              <w:rPr>
                <w:rFonts w:ascii="仿宋" w:eastAsia="仿宋" w:hAnsi="仿宋" w:cs="仿宋"/>
                <w:szCs w:val="24"/>
              </w:rPr>
            </w:pPr>
            <w:r w:rsidRPr="00AE07E1">
              <w:rPr>
                <w:rFonts w:ascii="宋体" w:eastAsia="宋体" w:hAnsi="宋体" w:cs="宋体" w:hint="eastAsia"/>
                <w:snapToGrid/>
                <w:szCs w:val="24"/>
              </w:rPr>
              <w:t>本课程的主要教学任务是：无人机的基本概念、原理、分类、应用及法律法规知识。掌握无人机的基本原理，了解无人机结构、分类、传感器和控制设备的原理，熟悉无人机在各个领域的应用及国内外无人机的发展情况，同时了解无人机的法律法规，掌握无人机安全飞行的基本知识。同时，注重进行职业意识培养和职业道德教育，提高学生的综合素质与职业能力，增强适应职业变化的能力，为后续专业课程学习打下一定的电学基础。</w:t>
            </w:r>
          </w:p>
        </w:tc>
        <w:tc>
          <w:tcPr>
            <w:tcW w:w="900" w:type="dxa"/>
            <w:tcBorders>
              <w:top w:val="single" w:sz="6" w:space="0" w:color="B7DEE8"/>
              <w:left w:val="single" w:sz="6" w:space="0" w:color="B7DEE8"/>
              <w:bottom w:val="single" w:sz="6" w:space="0" w:color="B7DEE8"/>
              <w:right w:val="single" w:sz="6" w:space="0" w:color="4BACC6"/>
            </w:tcBorders>
            <w:shd w:val="clear" w:color="auto" w:fill="FFFFFF"/>
            <w:tcMar>
              <w:top w:w="15" w:type="dxa"/>
              <w:left w:w="15" w:type="dxa"/>
              <w:right w:w="15" w:type="dxa"/>
            </w:tcMar>
            <w:vAlign w:val="center"/>
          </w:tcPr>
          <w:p w:rsidR="00276C89" w:rsidRDefault="003617C6">
            <w:pPr>
              <w:pStyle w:val="a6"/>
              <w:jc w:val="center"/>
              <w:rPr>
                <w:rFonts w:ascii="仿宋" w:eastAsia="仿宋" w:hAnsi="仿宋" w:cs="仿宋"/>
                <w:szCs w:val="24"/>
              </w:rPr>
            </w:pPr>
            <w:r>
              <w:rPr>
                <w:rFonts w:ascii="Times New Roman" w:eastAsia="仿宋" w:hAnsi="Times New Roman"/>
                <w:szCs w:val="24"/>
              </w:rPr>
              <w:t>108</w:t>
            </w:r>
          </w:p>
        </w:tc>
      </w:tr>
      <w:tr w:rsidR="00276C89">
        <w:trPr>
          <w:trHeight w:val="1460"/>
          <w:tblCellSpacing w:w="0" w:type="dxa"/>
          <w:jc w:val="center"/>
        </w:trPr>
        <w:tc>
          <w:tcPr>
            <w:tcW w:w="1618" w:type="dxa"/>
            <w:tcBorders>
              <w:top w:val="single" w:sz="6" w:space="0" w:color="B7DEE8"/>
              <w:left w:val="single" w:sz="6" w:space="0" w:color="4BACC6"/>
              <w:bottom w:val="single" w:sz="6" w:space="0" w:color="B7DEE8"/>
              <w:right w:val="single" w:sz="6" w:space="0" w:color="B7DEE8"/>
            </w:tcBorders>
            <w:shd w:val="clear" w:color="auto" w:fill="EDF7F9"/>
            <w:tcMar>
              <w:top w:w="15" w:type="dxa"/>
              <w:left w:w="15" w:type="dxa"/>
              <w:right w:w="15" w:type="dxa"/>
            </w:tcMar>
            <w:vAlign w:val="center"/>
          </w:tcPr>
          <w:p w:rsidR="009E3129" w:rsidRDefault="003617C6" w:rsidP="00C3078C">
            <w:pPr>
              <w:pStyle w:val="TableText"/>
              <w:spacing w:before="58" w:line="271" w:lineRule="auto"/>
              <w:ind w:left="115" w:right="109" w:firstLine="183"/>
              <w:jc w:val="center"/>
              <w:rPr>
                <w:snapToGrid/>
                <w:sz w:val="24"/>
                <w:szCs w:val="24"/>
                <w:lang w:eastAsia="zh-CN"/>
              </w:rPr>
            </w:pPr>
            <w:r w:rsidRPr="00C3078C">
              <w:rPr>
                <w:rFonts w:hint="eastAsia"/>
                <w:snapToGrid/>
                <w:sz w:val="24"/>
                <w:szCs w:val="24"/>
                <w:lang w:eastAsia="zh-CN"/>
              </w:rPr>
              <w:t>无人机</w:t>
            </w:r>
          </w:p>
          <w:p w:rsidR="00276C89" w:rsidRDefault="003617C6" w:rsidP="009E3129">
            <w:pPr>
              <w:pStyle w:val="TableText"/>
              <w:spacing w:before="58" w:line="271" w:lineRule="auto"/>
              <w:ind w:left="115" w:right="109" w:firstLine="183"/>
              <w:rPr>
                <w:rFonts w:ascii="仿宋" w:eastAsia="仿宋" w:hAnsi="仿宋" w:cs="仿宋"/>
                <w:szCs w:val="24"/>
              </w:rPr>
            </w:pPr>
            <w:r w:rsidRPr="00C3078C">
              <w:rPr>
                <w:rFonts w:hint="eastAsia"/>
                <w:snapToGrid/>
                <w:sz w:val="24"/>
                <w:szCs w:val="24"/>
                <w:lang w:eastAsia="zh-CN"/>
              </w:rPr>
              <w:t>法律法规</w:t>
            </w:r>
          </w:p>
        </w:tc>
        <w:tc>
          <w:tcPr>
            <w:tcW w:w="6169" w:type="dxa"/>
            <w:tcBorders>
              <w:top w:val="single" w:sz="6" w:space="0" w:color="B7DEE8"/>
              <w:left w:val="single" w:sz="6" w:space="0" w:color="B7DEE8"/>
              <w:bottom w:val="single" w:sz="6" w:space="0" w:color="B7DEE8"/>
              <w:right w:val="single" w:sz="6" w:space="0" w:color="B7DEE8"/>
            </w:tcBorders>
            <w:shd w:val="clear" w:color="auto" w:fill="EDF7F9"/>
            <w:tcMar>
              <w:top w:w="15" w:type="dxa"/>
              <w:left w:w="15" w:type="dxa"/>
              <w:right w:w="15" w:type="dxa"/>
            </w:tcMar>
            <w:vAlign w:val="center"/>
          </w:tcPr>
          <w:p w:rsidR="00276C89" w:rsidRDefault="003617C6" w:rsidP="00AE07E1">
            <w:pPr>
              <w:pStyle w:val="a6"/>
              <w:kinsoku/>
              <w:autoSpaceDE/>
              <w:autoSpaceDN/>
              <w:adjustRightInd/>
              <w:snapToGrid/>
              <w:spacing w:beforeAutospacing="0" w:afterAutospacing="0" w:line="500" w:lineRule="atLeast"/>
              <w:ind w:firstLine="480"/>
              <w:jc w:val="both"/>
              <w:textAlignment w:val="auto"/>
              <w:rPr>
                <w:rFonts w:ascii="仿宋" w:eastAsia="仿宋" w:hAnsi="仿宋" w:cs="仿宋"/>
                <w:szCs w:val="24"/>
              </w:rPr>
            </w:pPr>
            <w:r w:rsidRPr="00AE07E1">
              <w:rPr>
                <w:rFonts w:ascii="宋体" w:eastAsia="宋体" w:hAnsi="宋体" w:cs="宋体" w:hint="eastAsia"/>
                <w:snapToGrid/>
                <w:szCs w:val="24"/>
              </w:rPr>
              <w:t>本课程主要学习无人机专业相关的飞行安全基础知识、飞行安全管理机构、飞行有关法律法规、航空气象与飞行环境、空中交规、无人机运营、航空保险和处罚，全面培养学生的无人机相关法律法规基本知识。为学生学好专业知识，提高专业动手能力，形成综合职业能力和创业能力，成为合格的无人机操作人员打下基础。</w:t>
            </w:r>
          </w:p>
        </w:tc>
        <w:tc>
          <w:tcPr>
            <w:tcW w:w="900" w:type="dxa"/>
            <w:tcBorders>
              <w:top w:val="single" w:sz="6" w:space="0" w:color="B7DEE8"/>
              <w:left w:val="single" w:sz="6" w:space="0" w:color="B7DEE8"/>
              <w:bottom w:val="single" w:sz="6" w:space="0" w:color="B7DEE8"/>
              <w:right w:val="single" w:sz="6" w:space="0" w:color="4BACC6"/>
            </w:tcBorders>
            <w:shd w:val="clear" w:color="auto" w:fill="EDF7F9"/>
            <w:tcMar>
              <w:top w:w="15" w:type="dxa"/>
              <w:left w:w="15" w:type="dxa"/>
              <w:right w:w="15" w:type="dxa"/>
            </w:tcMar>
            <w:vAlign w:val="center"/>
          </w:tcPr>
          <w:p w:rsidR="00276C89" w:rsidRDefault="003617C6">
            <w:pPr>
              <w:pStyle w:val="a6"/>
              <w:jc w:val="center"/>
              <w:rPr>
                <w:rFonts w:ascii="仿宋" w:eastAsia="仿宋" w:hAnsi="仿宋" w:cs="仿宋"/>
                <w:szCs w:val="24"/>
              </w:rPr>
            </w:pPr>
            <w:r>
              <w:rPr>
                <w:rFonts w:ascii="Times New Roman" w:eastAsia="仿宋" w:hAnsi="Times New Roman"/>
                <w:szCs w:val="24"/>
              </w:rPr>
              <w:t>108</w:t>
            </w:r>
          </w:p>
        </w:tc>
      </w:tr>
      <w:tr w:rsidR="00276C89">
        <w:trPr>
          <w:trHeight w:val="1740"/>
          <w:tblCellSpacing w:w="0" w:type="dxa"/>
          <w:jc w:val="center"/>
        </w:trPr>
        <w:tc>
          <w:tcPr>
            <w:tcW w:w="1618" w:type="dxa"/>
            <w:tcBorders>
              <w:top w:val="single" w:sz="6" w:space="0" w:color="B7DEE8"/>
              <w:left w:val="single" w:sz="6" w:space="0" w:color="4BACC6"/>
              <w:bottom w:val="single" w:sz="6" w:space="0" w:color="B7DEE8"/>
              <w:right w:val="single" w:sz="6" w:space="0" w:color="B7DEE8"/>
            </w:tcBorders>
            <w:shd w:val="clear" w:color="auto" w:fill="FFFFFF"/>
            <w:tcMar>
              <w:top w:w="15" w:type="dxa"/>
              <w:left w:w="15" w:type="dxa"/>
              <w:right w:w="15" w:type="dxa"/>
            </w:tcMar>
            <w:vAlign w:val="center"/>
          </w:tcPr>
          <w:p w:rsidR="00276C89" w:rsidRDefault="003617C6" w:rsidP="00C3078C">
            <w:pPr>
              <w:pStyle w:val="TableText"/>
              <w:spacing w:before="58" w:line="271" w:lineRule="auto"/>
              <w:ind w:left="115" w:right="109" w:firstLine="183"/>
              <w:jc w:val="center"/>
              <w:rPr>
                <w:rFonts w:ascii="仿宋" w:eastAsia="仿宋" w:hAnsi="仿宋" w:cs="仿宋"/>
                <w:szCs w:val="24"/>
              </w:rPr>
            </w:pPr>
            <w:r w:rsidRPr="00C3078C">
              <w:rPr>
                <w:rFonts w:hint="eastAsia"/>
                <w:snapToGrid/>
                <w:sz w:val="24"/>
                <w:szCs w:val="24"/>
                <w:lang w:eastAsia="zh-CN"/>
              </w:rPr>
              <w:t>无人机结构与系统</w:t>
            </w:r>
          </w:p>
        </w:tc>
        <w:tc>
          <w:tcPr>
            <w:tcW w:w="6169" w:type="dxa"/>
            <w:tcBorders>
              <w:top w:val="single" w:sz="6" w:space="0" w:color="B7DEE8"/>
              <w:left w:val="single" w:sz="6" w:space="0" w:color="B7DEE8"/>
              <w:bottom w:val="single" w:sz="6" w:space="0" w:color="B7DEE8"/>
              <w:right w:val="single" w:sz="6" w:space="0" w:color="B7DEE8"/>
            </w:tcBorders>
            <w:shd w:val="clear" w:color="auto" w:fill="FFFFFF"/>
            <w:tcMar>
              <w:top w:w="15" w:type="dxa"/>
              <w:left w:w="15" w:type="dxa"/>
              <w:right w:w="15" w:type="dxa"/>
            </w:tcMar>
            <w:vAlign w:val="center"/>
          </w:tcPr>
          <w:p w:rsidR="00276C89" w:rsidRPr="00AE07E1" w:rsidRDefault="003617C6" w:rsidP="00AE07E1">
            <w:pPr>
              <w:pStyle w:val="a6"/>
              <w:kinsoku/>
              <w:autoSpaceDE/>
              <w:autoSpaceDN/>
              <w:adjustRightInd/>
              <w:snapToGrid/>
              <w:spacing w:beforeAutospacing="0" w:afterAutospacing="0" w:line="500" w:lineRule="atLeast"/>
              <w:ind w:firstLine="480"/>
              <w:jc w:val="both"/>
              <w:textAlignment w:val="auto"/>
              <w:rPr>
                <w:rFonts w:ascii="宋体" w:eastAsia="宋体" w:hAnsi="宋体" w:cs="宋体"/>
                <w:snapToGrid/>
                <w:szCs w:val="24"/>
              </w:rPr>
            </w:pPr>
            <w:r w:rsidRPr="00AE07E1">
              <w:rPr>
                <w:rFonts w:ascii="宋体" w:eastAsia="宋体" w:hAnsi="宋体" w:cs="宋体" w:hint="eastAsia"/>
                <w:snapToGrid/>
                <w:szCs w:val="24"/>
              </w:rPr>
              <w:t>本课程是中等职业学校无人机操控与维护专业必修的一门专业核心课程。主要任务是掌握固定翼无人机结构与组成；多旋翼无人机结构与组成；单旋翼无人机结构与组成。了解无人机任务载荷的种类及功能。理解无人机动力系统标牌上的参数含义。了解无人机机身材料种类。</w:t>
            </w:r>
          </w:p>
        </w:tc>
        <w:tc>
          <w:tcPr>
            <w:tcW w:w="900" w:type="dxa"/>
            <w:tcBorders>
              <w:top w:val="single" w:sz="6" w:space="0" w:color="B7DEE8"/>
              <w:left w:val="single" w:sz="6" w:space="0" w:color="B7DEE8"/>
              <w:bottom w:val="single" w:sz="6" w:space="0" w:color="B7DEE8"/>
              <w:right w:val="single" w:sz="6" w:space="0" w:color="4BACC6"/>
            </w:tcBorders>
            <w:shd w:val="clear" w:color="auto" w:fill="FFFFFF"/>
            <w:tcMar>
              <w:top w:w="15" w:type="dxa"/>
              <w:left w:w="15" w:type="dxa"/>
              <w:right w:w="15" w:type="dxa"/>
            </w:tcMar>
            <w:vAlign w:val="center"/>
          </w:tcPr>
          <w:p w:rsidR="00276C89" w:rsidRPr="00AE07E1" w:rsidRDefault="003617C6" w:rsidP="00AE07E1">
            <w:pPr>
              <w:pStyle w:val="a6"/>
              <w:adjustRightInd/>
              <w:snapToGrid/>
              <w:spacing w:line="500" w:lineRule="atLeast"/>
              <w:jc w:val="center"/>
              <w:textAlignment w:val="auto"/>
              <w:rPr>
                <w:rFonts w:ascii="宋体" w:eastAsia="宋体" w:hAnsi="宋体" w:cs="宋体"/>
                <w:snapToGrid/>
                <w:szCs w:val="24"/>
              </w:rPr>
            </w:pPr>
            <w:r w:rsidRPr="00AE07E1">
              <w:rPr>
                <w:rFonts w:ascii="宋体" w:eastAsia="宋体" w:hAnsi="宋体" w:cs="宋体" w:hint="eastAsia"/>
                <w:snapToGrid/>
                <w:szCs w:val="24"/>
              </w:rPr>
              <w:t>108</w:t>
            </w:r>
          </w:p>
        </w:tc>
      </w:tr>
      <w:tr w:rsidR="00276C89" w:rsidTr="00C3078C">
        <w:trPr>
          <w:trHeight w:val="679"/>
          <w:tblCellSpacing w:w="0" w:type="dxa"/>
          <w:jc w:val="center"/>
        </w:trPr>
        <w:tc>
          <w:tcPr>
            <w:tcW w:w="1618" w:type="dxa"/>
            <w:tcBorders>
              <w:top w:val="single" w:sz="6" w:space="0" w:color="B7DEE8"/>
              <w:left w:val="single" w:sz="6" w:space="0" w:color="4BACC6"/>
              <w:bottom w:val="single" w:sz="6" w:space="0" w:color="B7DEE8"/>
              <w:right w:val="single" w:sz="6" w:space="0" w:color="B7DEE8"/>
            </w:tcBorders>
            <w:shd w:val="clear" w:color="auto" w:fill="EDF7F9"/>
            <w:tcMar>
              <w:top w:w="15" w:type="dxa"/>
              <w:left w:w="15" w:type="dxa"/>
              <w:right w:w="15" w:type="dxa"/>
            </w:tcMar>
            <w:vAlign w:val="center"/>
          </w:tcPr>
          <w:p w:rsidR="00276C89" w:rsidRPr="00C3078C" w:rsidRDefault="003617C6" w:rsidP="00C3078C">
            <w:pPr>
              <w:pStyle w:val="TableText"/>
              <w:spacing w:before="58" w:line="271" w:lineRule="auto"/>
              <w:ind w:left="115" w:right="109" w:firstLine="183"/>
              <w:jc w:val="center"/>
              <w:rPr>
                <w:snapToGrid/>
                <w:sz w:val="24"/>
                <w:szCs w:val="24"/>
                <w:lang w:eastAsia="zh-CN"/>
              </w:rPr>
            </w:pPr>
            <w:r w:rsidRPr="00C3078C">
              <w:rPr>
                <w:rFonts w:hint="eastAsia"/>
                <w:snapToGrid/>
                <w:sz w:val="24"/>
                <w:szCs w:val="24"/>
                <w:lang w:eastAsia="zh-CN"/>
              </w:rPr>
              <w:t>无人机飞行原理</w:t>
            </w:r>
          </w:p>
        </w:tc>
        <w:tc>
          <w:tcPr>
            <w:tcW w:w="6169" w:type="dxa"/>
            <w:tcBorders>
              <w:top w:val="single" w:sz="6" w:space="0" w:color="B7DEE8"/>
              <w:left w:val="single" w:sz="6" w:space="0" w:color="B7DEE8"/>
              <w:bottom w:val="single" w:sz="6" w:space="0" w:color="B7DEE8"/>
              <w:right w:val="single" w:sz="6" w:space="0" w:color="B7DEE8"/>
            </w:tcBorders>
            <w:shd w:val="clear" w:color="auto" w:fill="EDF7F9"/>
            <w:tcMar>
              <w:top w:w="15" w:type="dxa"/>
              <w:left w:w="15" w:type="dxa"/>
              <w:right w:w="15" w:type="dxa"/>
            </w:tcMar>
            <w:vAlign w:val="center"/>
          </w:tcPr>
          <w:p w:rsidR="00276C89" w:rsidRDefault="003617C6" w:rsidP="00AE07E1">
            <w:pPr>
              <w:pStyle w:val="a6"/>
              <w:kinsoku/>
              <w:autoSpaceDE/>
              <w:autoSpaceDN/>
              <w:adjustRightInd/>
              <w:snapToGrid/>
              <w:spacing w:beforeAutospacing="0" w:afterAutospacing="0" w:line="500" w:lineRule="atLeast"/>
              <w:ind w:firstLine="480"/>
              <w:jc w:val="both"/>
              <w:textAlignment w:val="auto"/>
              <w:rPr>
                <w:rFonts w:ascii="仿宋" w:eastAsia="仿宋" w:hAnsi="仿宋" w:cs="仿宋"/>
                <w:szCs w:val="24"/>
                <w:lang w:bidi="ar"/>
              </w:rPr>
            </w:pPr>
            <w:r w:rsidRPr="00AE07E1">
              <w:rPr>
                <w:rFonts w:ascii="宋体" w:eastAsia="宋体" w:hAnsi="宋体" w:cs="宋体" w:hint="eastAsia"/>
                <w:snapToGrid/>
                <w:szCs w:val="24"/>
              </w:rPr>
              <w:t xml:space="preserve">本课程是中等职业学校无人机操控与维护专业必修的一门专业核心课程。主要任务是了解多旋翼无人机的主要部件参数及 </w:t>
            </w:r>
            <w:r w:rsidR="009E3129">
              <w:rPr>
                <w:rFonts w:ascii="宋体" w:eastAsia="宋体" w:hAnsi="宋体" w:cs="宋体" w:hint="eastAsia"/>
                <w:snapToGrid/>
                <w:szCs w:val="24"/>
              </w:rPr>
              <w:t>功能。</w:t>
            </w:r>
            <w:r w:rsidRPr="00AE07E1">
              <w:rPr>
                <w:rFonts w:ascii="宋体" w:eastAsia="宋体" w:hAnsi="宋体" w:cs="宋体" w:hint="eastAsia"/>
                <w:snapToGrid/>
                <w:szCs w:val="24"/>
              </w:rPr>
              <w:t>了解固定</w:t>
            </w:r>
            <w:r w:rsidR="009E3129">
              <w:rPr>
                <w:rFonts w:ascii="宋体" w:eastAsia="宋体" w:hAnsi="宋体" w:cs="宋体" w:hint="eastAsia"/>
                <w:snapToGrid/>
                <w:szCs w:val="24"/>
              </w:rPr>
              <w:t>翼</w:t>
            </w:r>
            <w:r w:rsidRPr="00AE07E1">
              <w:rPr>
                <w:rFonts w:ascii="宋体" w:eastAsia="宋体" w:hAnsi="宋体" w:cs="宋体" w:hint="eastAsia"/>
                <w:snapToGrid/>
                <w:szCs w:val="24"/>
              </w:rPr>
              <w:t>无人机主要部件的功能 作用。 理解多旋翼无人机部件连接关系。固定翼无人机部件连接关系。多旋翼无人机飞行原理。固定翼无人机飞行</w:t>
            </w:r>
            <w:r w:rsidRPr="00AE07E1">
              <w:rPr>
                <w:rFonts w:ascii="宋体" w:eastAsia="宋体" w:hAnsi="宋体" w:cs="宋体" w:hint="eastAsia"/>
                <w:snapToGrid/>
                <w:szCs w:val="24"/>
              </w:rPr>
              <w:lastRenderedPageBreak/>
              <w:t>原理</w:t>
            </w:r>
          </w:p>
        </w:tc>
        <w:tc>
          <w:tcPr>
            <w:tcW w:w="900" w:type="dxa"/>
            <w:tcBorders>
              <w:top w:val="single" w:sz="6" w:space="0" w:color="B7DEE8"/>
              <w:left w:val="single" w:sz="6" w:space="0" w:color="B7DEE8"/>
              <w:bottom w:val="single" w:sz="6" w:space="0" w:color="B7DEE8"/>
              <w:right w:val="single" w:sz="6" w:space="0" w:color="4BACC6"/>
            </w:tcBorders>
            <w:shd w:val="clear" w:color="auto" w:fill="EDF7F9"/>
            <w:tcMar>
              <w:top w:w="15" w:type="dxa"/>
              <w:left w:w="15" w:type="dxa"/>
              <w:right w:w="15" w:type="dxa"/>
            </w:tcMar>
            <w:vAlign w:val="center"/>
          </w:tcPr>
          <w:p w:rsidR="00276C89" w:rsidRDefault="003617C6">
            <w:pPr>
              <w:pStyle w:val="a6"/>
              <w:jc w:val="center"/>
              <w:rPr>
                <w:rFonts w:ascii="仿宋" w:eastAsia="仿宋" w:hAnsi="仿宋" w:cs="仿宋"/>
                <w:szCs w:val="24"/>
              </w:rPr>
            </w:pPr>
            <w:r>
              <w:rPr>
                <w:rFonts w:ascii="Times New Roman" w:eastAsia="仿宋" w:hAnsi="Times New Roman"/>
                <w:szCs w:val="24"/>
              </w:rPr>
              <w:lastRenderedPageBreak/>
              <w:t>12</w:t>
            </w:r>
            <w:r>
              <w:rPr>
                <w:rFonts w:ascii="Times New Roman" w:eastAsia="仿宋" w:hAnsi="Times New Roman" w:hint="eastAsia"/>
                <w:szCs w:val="24"/>
              </w:rPr>
              <w:t>6</w:t>
            </w:r>
          </w:p>
        </w:tc>
      </w:tr>
      <w:tr w:rsidR="00276C89">
        <w:trPr>
          <w:trHeight w:val="1460"/>
          <w:tblCellSpacing w:w="0" w:type="dxa"/>
          <w:jc w:val="center"/>
        </w:trPr>
        <w:tc>
          <w:tcPr>
            <w:tcW w:w="1618" w:type="dxa"/>
            <w:tcBorders>
              <w:top w:val="single" w:sz="6" w:space="0" w:color="B7DEE8"/>
              <w:left w:val="single" w:sz="6" w:space="0" w:color="4BACC6"/>
              <w:bottom w:val="single" w:sz="6" w:space="0" w:color="B7DEE8"/>
              <w:right w:val="single" w:sz="6" w:space="0" w:color="B7DEE8"/>
            </w:tcBorders>
            <w:shd w:val="clear" w:color="auto" w:fill="FFFFFF"/>
            <w:tcMar>
              <w:top w:w="15" w:type="dxa"/>
              <w:left w:w="15" w:type="dxa"/>
              <w:right w:w="15" w:type="dxa"/>
            </w:tcMar>
            <w:vAlign w:val="center"/>
          </w:tcPr>
          <w:p w:rsidR="00276C89" w:rsidRDefault="003617C6" w:rsidP="00C3078C">
            <w:pPr>
              <w:pStyle w:val="TableText"/>
              <w:spacing w:before="58" w:line="271" w:lineRule="auto"/>
              <w:ind w:left="115" w:right="109" w:firstLine="183"/>
              <w:jc w:val="center"/>
              <w:rPr>
                <w:rFonts w:ascii="仿宋" w:eastAsia="仿宋" w:hAnsi="仿宋" w:cs="仿宋"/>
                <w:sz w:val="24"/>
                <w:szCs w:val="24"/>
                <w:lang w:eastAsia="zh-CN" w:bidi="ar"/>
              </w:rPr>
            </w:pPr>
            <w:r w:rsidRPr="00C3078C">
              <w:rPr>
                <w:rFonts w:hint="eastAsia"/>
                <w:snapToGrid/>
                <w:sz w:val="24"/>
                <w:szCs w:val="24"/>
                <w:lang w:eastAsia="zh-CN"/>
              </w:rPr>
              <w:lastRenderedPageBreak/>
              <w:t>无人机模拟飞行</w:t>
            </w:r>
          </w:p>
        </w:tc>
        <w:tc>
          <w:tcPr>
            <w:tcW w:w="6169" w:type="dxa"/>
            <w:tcBorders>
              <w:top w:val="single" w:sz="6" w:space="0" w:color="B7DEE8"/>
              <w:left w:val="single" w:sz="6" w:space="0" w:color="B7DEE8"/>
              <w:bottom w:val="single" w:sz="6" w:space="0" w:color="B7DEE8"/>
              <w:right w:val="single" w:sz="6" w:space="0" w:color="B7DEE8"/>
            </w:tcBorders>
            <w:shd w:val="clear" w:color="auto" w:fill="FFFFFF"/>
            <w:tcMar>
              <w:top w:w="15" w:type="dxa"/>
              <w:left w:w="15" w:type="dxa"/>
              <w:right w:w="15" w:type="dxa"/>
            </w:tcMar>
            <w:vAlign w:val="center"/>
          </w:tcPr>
          <w:p w:rsidR="00276C89" w:rsidRDefault="003617C6" w:rsidP="00AE07E1">
            <w:pPr>
              <w:pStyle w:val="a6"/>
              <w:kinsoku/>
              <w:autoSpaceDE/>
              <w:autoSpaceDN/>
              <w:adjustRightInd/>
              <w:snapToGrid/>
              <w:spacing w:beforeAutospacing="0" w:afterAutospacing="0" w:line="500" w:lineRule="atLeast"/>
              <w:ind w:firstLine="480"/>
              <w:jc w:val="both"/>
              <w:textAlignment w:val="auto"/>
              <w:rPr>
                <w:rFonts w:ascii="仿宋" w:eastAsia="仿宋" w:hAnsi="仿宋" w:cs="仿宋"/>
                <w:szCs w:val="24"/>
                <w:lang w:bidi="ar"/>
              </w:rPr>
            </w:pPr>
            <w:r w:rsidRPr="00AE07E1">
              <w:rPr>
                <w:rFonts w:ascii="宋体" w:eastAsia="宋体" w:hAnsi="宋体" w:cs="宋体" w:hint="eastAsia"/>
                <w:snapToGrid/>
                <w:szCs w:val="24"/>
              </w:rPr>
              <w:t>本课程是中等职业学校无人机操控与维护专业必修的一门专业核心课程。主要任务是掌握模拟器的配置、飞行场地和环境 参数的设置、飞机机型选择。多旋翼无人机模拟飞行。固定翼无人机的起降飞行。固定翼无人机的五边航线飞行</w:t>
            </w:r>
          </w:p>
        </w:tc>
        <w:tc>
          <w:tcPr>
            <w:tcW w:w="900" w:type="dxa"/>
            <w:tcBorders>
              <w:top w:val="single" w:sz="6" w:space="0" w:color="B7DEE8"/>
              <w:left w:val="single" w:sz="6" w:space="0" w:color="B7DEE8"/>
              <w:bottom w:val="single" w:sz="6" w:space="0" w:color="B7DEE8"/>
              <w:right w:val="single" w:sz="6" w:space="0" w:color="4BACC6"/>
            </w:tcBorders>
            <w:shd w:val="clear" w:color="auto" w:fill="FFFFFF"/>
            <w:tcMar>
              <w:top w:w="15" w:type="dxa"/>
              <w:left w:w="15" w:type="dxa"/>
              <w:right w:w="15" w:type="dxa"/>
            </w:tcMar>
            <w:vAlign w:val="center"/>
          </w:tcPr>
          <w:p w:rsidR="00276C89" w:rsidRDefault="003617C6">
            <w:pPr>
              <w:pStyle w:val="a6"/>
              <w:jc w:val="center"/>
              <w:rPr>
                <w:rFonts w:ascii="仿宋" w:eastAsia="仿宋" w:hAnsi="仿宋" w:cs="仿宋"/>
                <w:szCs w:val="24"/>
              </w:rPr>
            </w:pPr>
            <w:r>
              <w:rPr>
                <w:rFonts w:ascii="Times New Roman" w:eastAsia="仿宋" w:hAnsi="Times New Roman" w:hint="eastAsia"/>
                <w:szCs w:val="24"/>
              </w:rPr>
              <w:t>108</w:t>
            </w:r>
          </w:p>
        </w:tc>
      </w:tr>
      <w:tr w:rsidR="00276C89">
        <w:trPr>
          <w:trHeight w:val="1460"/>
          <w:tblCellSpacing w:w="0" w:type="dxa"/>
          <w:jc w:val="center"/>
        </w:trPr>
        <w:tc>
          <w:tcPr>
            <w:tcW w:w="1618" w:type="dxa"/>
            <w:tcBorders>
              <w:top w:val="single" w:sz="6" w:space="0" w:color="B7DEE8"/>
              <w:left w:val="single" w:sz="6" w:space="0" w:color="4BACC6"/>
              <w:bottom w:val="single" w:sz="6" w:space="0" w:color="B7DEE8"/>
              <w:right w:val="single" w:sz="6" w:space="0" w:color="B7DEE8"/>
            </w:tcBorders>
            <w:shd w:val="clear" w:color="auto" w:fill="EDF7F9"/>
            <w:tcMar>
              <w:top w:w="15" w:type="dxa"/>
              <w:left w:w="15" w:type="dxa"/>
              <w:right w:w="15" w:type="dxa"/>
            </w:tcMar>
            <w:vAlign w:val="center"/>
          </w:tcPr>
          <w:p w:rsidR="00276C89" w:rsidRDefault="003617C6">
            <w:pPr>
              <w:pStyle w:val="TableText"/>
              <w:spacing w:before="58" w:line="271" w:lineRule="auto"/>
              <w:ind w:left="115" w:right="109" w:firstLine="183"/>
              <w:jc w:val="center"/>
              <w:rPr>
                <w:rFonts w:ascii="仿宋" w:eastAsia="仿宋" w:hAnsi="仿宋" w:cs="仿宋"/>
                <w:sz w:val="24"/>
                <w:szCs w:val="24"/>
                <w:lang w:eastAsia="zh-CN" w:bidi="ar"/>
              </w:rPr>
            </w:pPr>
            <w:r w:rsidRPr="00C3078C">
              <w:rPr>
                <w:rFonts w:hint="eastAsia"/>
                <w:snapToGrid/>
                <w:sz w:val="24"/>
                <w:szCs w:val="24"/>
                <w:lang w:eastAsia="zh-CN"/>
              </w:rPr>
              <w:t>无人机操控技术</w:t>
            </w:r>
          </w:p>
        </w:tc>
        <w:tc>
          <w:tcPr>
            <w:tcW w:w="6169" w:type="dxa"/>
            <w:tcBorders>
              <w:top w:val="single" w:sz="6" w:space="0" w:color="B7DEE8"/>
              <w:left w:val="single" w:sz="6" w:space="0" w:color="B7DEE8"/>
              <w:bottom w:val="single" w:sz="6" w:space="0" w:color="B7DEE8"/>
              <w:right w:val="single" w:sz="6" w:space="0" w:color="B7DEE8"/>
            </w:tcBorders>
            <w:shd w:val="clear" w:color="auto" w:fill="EDF7F9"/>
            <w:tcMar>
              <w:top w:w="15" w:type="dxa"/>
              <w:left w:w="15" w:type="dxa"/>
              <w:right w:w="15" w:type="dxa"/>
            </w:tcMar>
            <w:vAlign w:val="center"/>
          </w:tcPr>
          <w:p w:rsidR="00276C89" w:rsidRDefault="003617C6" w:rsidP="00C3078C">
            <w:pPr>
              <w:pStyle w:val="a6"/>
              <w:kinsoku/>
              <w:autoSpaceDE/>
              <w:autoSpaceDN/>
              <w:adjustRightInd/>
              <w:snapToGrid/>
              <w:spacing w:beforeAutospacing="0" w:afterAutospacing="0" w:line="500" w:lineRule="atLeast"/>
              <w:ind w:firstLine="480"/>
              <w:jc w:val="both"/>
              <w:textAlignment w:val="auto"/>
              <w:rPr>
                <w:rFonts w:ascii="仿宋" w:eastAsia="仿宋" w:hAnsi="仿宋" w:cs="仿宋"/>
                <w:szCs w:val="24"/>
                <w:lang w:bidi="ar"/>
              </w:rPr>
            </w:pPr>
            <w:r w:rsidRPr="00C3078C">
              <w:rPr>
                <w:rFonts w:ascii="宋体" w:eastAsia="宋体" w:hAnsi="宋体" w:cs="宋体" w:hint="eastAsia"/>
                <w:snapToGrid/>
                <w:szCs w:val="24"/>
              </w:rPr>
              <w:t>本课程是中等职业学校无人机操控与维护专业必修的一门专业核心课程。主要任务是掌握遥控器的常用参数设置。多旋翼无人机</w:t>
            </w:r>
            <w:r w:rsidRPr="00C3078C">
              <w:rPr>
                <w:rFonts w:ascii="宋体" w:eastAsia="宋体" w:hAnsi="宋体" w:cs="宋体"/>
                <w:snapToGrid/>
                <w:szCs w:val="24"/>
              </w:rPr>
              <w:t>360</w:t>
            </w:r>
            <w:r w:rsidRPr="00C3078C">
              <w:rPr>
                <w:rFonts w:ascii="宋体" w:eastAsia="宋体" w:hAnsi="宋体" w:cs="宋体" w:hint="eastAsia"/>
                <w:snapToGrid/>
                <w:szCs w:val="24"/>
              </w:rPr>
              <w:t>°自旋和</w:t>
            </w:r>
            <w:r w:rsidRPr="00C3078C">
              <w:rPr>
                <w:rFonts w:ascii="宋体" w:eastAsia="宋体" w:hAnsi="宋体" w:cs="宋体"/>
                <w:snapToGrid/>
                <w:szCs w:val="24"/>
              </w:rPr>
              <w:t>8</w:t>
            </w:r>
            <w:r w:rsidRPr="00C3078C">
              <w:rPr>
                <w:rFonts w:ascii="宋体" w:eastAsia="宋体" w:hAnsi="宋体" w:cs="宋体" w:hint="eastAsia"/>
                <w:snapToGrid/>
                <w:szCs w:val="24"/>
              </w:rPr>
              <w:t>字飞行操作。掌握固定翼无人机的起降和五边航线飞行</w:t>
            </w:r>
          </w:p>
        </w:tc>
        <w:tc>
          <w:tcPr>
            <w:tcW w:w="900" w:type="dxa"/>
            <w:tcBorders>
              <w:top w:val="single" w:sz="6" w:space="0" w:color="B7DEE8"/>
              <w:left w:val="single" w:sz="6" w:space="0" w:color="B7DEE8"/>
              <w:bottom w:val="single" w:sz="6" w:space="0" w:color="B7DEE8"/>
              <w:right w:val="single" w:sz="6" w:space="0" w:color="4BACC6"/>
            </w:tcBorders>
            <w:shd w:val="clear" w:color="auto" w:fill="EDF7F9"/>
            <w:tcMar>
              <w:top w:w="15" w:type="dxa"/>
              <w:left w:w="15" w:type="dxa"/>
              <w:right w:w="15" w:type="dxa"/>
            </w:tcMar>
            <w:vAlign w:val="center"/>
          </w:tcPr>
          <w:p w:rsidR="00276C89" w:rsidRDefault="003617C6">
            <w:pPr>
              <w:pStyle w:val="a6"/>
              <w:jc w:val="center"/>
              <w:rPr>
                <w:rFonts w:ascii="仿宋" w:eastAsia="仿宋" w:hAnsi="仿宋" w:cs="仿宋"/>
                <w:szCs w:val="24"/>
              </w:rPr>
            </w:pPr>
            <w:r>
              <w:rPr>
                <w:rFonts w:ascii="Times New Roman" w:eastAsia="仿宋" w:hAnsi="Times New Roman" w:hint="eastAsia"/>
                <w:szCs w:val="24"/>
              </w:rPr>
              <w:t>72</w:t>
            </w:r>
          </w:p>
        </w:tc>
      </w:tr>
      <w:tr w:rsidR="00276C89">
        <w:trPr>
          <w:trHeight w:val="1460"/>
          <w:tblCellSpacing w:w="0" w:type="dxa"/>
          <w:jc w:val="center"/>
        </w:trPr>
        <w:tc>
          <w:tcPr>
            <w:tcW w:w="1618" w:type="dxa"/>
            <w:tcBorders>
              <w:top w:val="single" w:sz="6" w:space="0" w:color="B7DEE8"/>
              <w:left w:val="single" w:sz="6" w:space="0" w:color="4BACC6"/>
              <w:bottom w:val="single" w:sz="6" w:space="0" w:color="B7DEE8"/>
              <w:right w:val="single" w:sz="6" w:space="0" w:color="B7DEE8"/>
            </w:tcBorders>
            <w:shd w:val="clear" w:color="auto" w:fill="FFFFFF"/>
            <w:tcMar>
              <w:top w:w="15" w:type="dxa"/>
              <w:left w:w="15" w:type="dxa"/>
              <w:right w:w="15" w:type="dxa"/>
            </w:tcMar>
            <w:vAlign w:val="center"/>
          </w:tcPr>
          <w:p w:rsidR="00276C89" w:rsidRPr="00C3078C" w:rsidRDefault="003617C6">
            <w:pPr>
              <w:pStyle w:val="TableText"/>
              <w:spacing w:before="58" w:line="271" w:lineRule="auto"/>
              <w:ind w:left="115" w:right="109" w:firstLine="183"/>
              <w:jc w:val="center"/>
              <w:rPr>
                <w:snapToGrid/>
                <w:sz w:val="24"/>
                <w:szCs w:val="24"/>
                <w:lang w:eastAsia="zh-CN"/>
              </w:rPr>
            </w:pPr>
            <w:r w:rsidRPr="00C3078C">
              <w:rPr>
                <w:rFonts w:hint="eastAsia"/>
                <w:snapToGrid/>
                <w:sz w:val="24"/>
                <w:szCs w:val="24"/>
                <w:lang w:eastAsia="zh-CN"/>
              </w:rPr>
              <w:t>无人机组装与</w:t>
            </w:r>
          </w:p>
          <w:p w:rsidR="00276C89" w:rsidRDefault="003617C6">
            <w:pPr>
              <w:pStyle w:val="TableText"/>
              <w:spacing w:before="58" w:line="271" w:lineRule="auto"/>
              <w:ind w:left="115" w:right="109" w:firstLine="183"/>
              <w:jc w:val="center"/>
              <w:rPr>
                <w:rFonts w:ascii="仿宋" w:eastAsia="仿宋" w:hAnsi="仿宋" w:cs="仿宋"/>
                <w:sz w:val="24"/>
                <w:szCs w:val="24"/>
                <w:lang w:eastAsia="zh-CN" w:bidi="ar"/>
              </w:rPr>
            </w:pPr>
            <w:r w:rsidRPr="00C3078C">
              <w:rPr>
                <w:rFonts w:hint="eastAsia"/>
                <w:snapToGrid/>
                <w:sz w:val="24"/>
                <w:szCs w:val="24"/>
                <w:lang w:eastAsia="zh-CN"/>
              </w:rPr>
              <w:t>调试</w:t>
            </w:r>
          </w:p>
        </w:tc>
        <w:tc>
          <w:tcPr>
            <w:tcW w:w="6169" w:type="dxa"/>
            <w:tcBorders>
              <w:top w:val="single" w:sz="6" w:space="0" w:color="B7DEE8"/>
              <w:left w:val="single" w:sz="6" w:space="0" w:color="B7DEE8"/>
              <w:bottom w:val="single" w:sz="6" w:space="0" w:color="B7DEE8"/>
              <w:right w:val="single" w:sz="6" w:space="0" w:color="B7DEE8"/>
            </w:tcBorders>
            <w:shd w:val="clear" w:color="auto" w:fill="FFFFFF"/>
            <w:tcMar>
              <w:top w:w="15" w:type="dxa"/>
              <w:left w:w="15" w:type="dxa"/>
              <w:right w:w="15" w:type="dxa"/>
            </w:tcMar>
            <w:vAlign w:val="center"/>
          </w:tcPr>
          <w:p w:rsidR="00276C89" w:rsidRDefault="003617C6" w:rsidP="00C3078C">
            <w:pPr>
              <w:pStyle w:val="a6"/>
              <w:kinsoku/>
              <w:autoSpaceDE/>
              <w:autoSpaceDN/>
              <w:adjustRightInd/>
              <w:snapToGrid/>
              <w:spacing w:beforeAutospacing="0" w:afterAutospacing="0" w:line="500" w:lineRule="atLeast"/>
              <w:ind w:firstLine="480"/>
              <w:jc w:val="both"/>
              <w:textAlignment w:val="auto"/>
              <w:rPr>
                <w:rFonts w:ascii="仿宋" w:eastAsia="仿宋" w:hAnsi="仿宋" w:cs="仿宋"/>
                <w:szCs w:val="24"/>
                <w:lang w:bidi="ar"/>
              </w:rPr>
            </w:pPr>
            <w:r w:rsidRPr="00C3078C">
              <w:rPr>
                <w:rFonts w:ascii="宋体" w:eastAsia="宋体" w:hAnsi="宋体" w:cs="宋体" w:hint="eastAsia"/>
                <w:snapToGrid/>
                <w:szCs w:val="24"/>
              </w:rPr>
              <w:t>本课程是中等职业学校无人机操控与维护专业必修的一门专业核心课程。主要任务是掌握小型多旋翼无人机装配方法。小型多旋翼无人机部件和整体调试方法。固定翼无人机装配方法。固定翼无人机部件和整体调试方法</w:t>
            </w:r>
          </w:p>
        </w:tc>
        <w:tc>
          <w:tcPr>
            <w:tcW w:w="900" w:type="dxa"/>
            <w:tcBorders>
              <w:top w:val="single" w:sz="6" w:space="0" w:color="B7DEE8"/>
              <w:left w:val="single" w:sz="6" w:space="0" w:color="B7DEE8"/>
              <w:bottom w:val="single" w:sz="6" w:space="0" w:color="B7DEE8"/>
              <w:right w:val="single" w:sz="6" w:space="0" w:color="4BACC6"/>
            </w:tcBorders>
            <w:shd w:val="clear" w:color="auto" w:fill="FFFFFF"/>
            <w:tcMar>
              <w:top w:w="15" w:type="dxa"/>
              <w:left w:w="15" w:type="dxa"/>
              <w:right w:w="15" w:type="dxa"/>
            </w:tcMar>
            <w:vAlign w:val="center"/>
          </w:tcPr>
          <w:p w:rsidR="00276C89" w:rsidRDefault="003617C6">
            <w:pPr>
              <w:pStyle w:val="a6"/>
              <w:jc w:val="center"/>
              <w:rPr>
                <w:rFonts w:ascii="仿宋" w:eastAsia="仿宋" w:hAnsi="仿宋" w:cs="仿宋"/>
                <w:szCs w:val="24"/>
              </w:rPr>
            </w:pPr>
            <w:r>
              <w:rPr>
                <w:rFonts w:ascii="Times New Roman" w:eastAsia="仿宋" w:hAnsi="Times New Roman"/>
                <w:szCs w:val="24"/>
              </w:rPr>
              <w:t>1</w:t>
            </w:r>
            <w:r>
              <w:rPr>
                <w:rFonts w:ascii="Times New Roman" w:eastAsia="仿宋" w:hAnsi="Times New Roman" w:hint="eastAsia"/>
                <w:szCs w:val="24"/>
              </w:rPr>
              <w:t>44</w:t>
            </w:r>
          </w:p>
        </w:tc>
      </w:tr>
      <w:tr w:rsidR="00276C89">
        <w:trPr>
          <w:trHeight w:val="1460"/>
          <w:tblCellSpacing w:w="0" w:type="dxa"/>
          <w:jc w:val="center"/>
        </w:trPr>
        <w:tc>
          <w:tcPr>
            <w:tcW w:w="1618" w:type="dxa"/>
            <w:tcBorders>
              <w:top w:val="single" w:sz="6" w:space="0" w:color="B7DEE8"/>
              <w:left w:val="single" w:sz="6" w:space="0" w:color="4BACC6"/>
              <w:bottom w:val="single" w:sz="6" w:space="0" w:color="4BACC6"/>
              <w:right w:val="single" w:sz="6" w:space="0" w:color="B7DEE8"/>
            </w:tcBorders>
            <w:shd w:val="clear" w:color="auto" w:fill="EDF7F9"/>
            <w:tcMar>
              <w:top w:w="15" w:type="dxa"/>
              <w:left w:w="15" w:type="dxa"/>
              <w:right w:w="15" w:type="dxa"/>
            </w:tcMar>
            <w:vAlign w:val="center"/>
          </w:tcPr>
          <w:p w:rsidR="00276C89" w:rsidRDefault="003617C6">
            <w:pPr>
              <w:pStyle w:val="TableText"/>
              <w:spacing w:before="58" w:line="271" w:lineRule="auto"/>
              <w:ind w:left="115" w:right="109" w:firstLine="183"/>
              <w:jc w:val="center"/>
              <w:rPr>
                <w:rFonts w:ascii="仿宋" w:eastAsia="仿宋" w:hAnsi="仿宋" w:cs="仿宋"/>
                <w:sz w:val="24"/>
                <w:szCs w:val="24"/>
                <w:lang w:eastAsia="zh-CN" w:bidi="ar"/>
              </w:rPr>
            </w:pPr>
            <w:r w:rsidRPr="00C3078C">
              <w:rPr>
                <w:rFonts w:hint="eastAsia"/>
                <w:snapToGrid/>
                <w:sz w:val="24"/>
                <w:szCs w:val="24"/>
                <w:lang w:eastAsia="zh-CN"/>
              </w:rPr>
              <w:t>无人机维护技术</w:t>
            </w:r>
          </w:p>
        </w:tc>
        <w:tc>
          <w:tcPr>
            <w:tcW w:w="6169" w:type="dxa"/>
            <w:tcBorders>
              <w:top w:val="single" w:sz="6" w:space="0" w:color="B7DEE8"/>
              <w:left w:val="single" w:sz="6" w:space="0" w:color="B7DEE8"/>
              <w:bottom w:val="single" w:sz="6" w:space="0" w:color="4BACC6"/>
              <w:right w:val="single" w:sz="6" w:space="0" w:color="B7DEE8"/>
            </w:tcBorders>
            <w:shd w:val="clear" w:color="auto" w:fill="EDF7F9"/>
            <w:tcMar>
              <w:top w:w="15" w:type="dxa"/>
              <w:left w:w="15" w:type="dxa"/>
              <w:right w:w="15" w:type="dxa"/>
            </w:tcMar>
            <w:vAlign w:val="center"/>
          </w:tcPr>
          <w:p w:rsidR="00276C89" w:rsidRDefault="003617C6" w:rsidP="00C3078C">
            <w:pPr>
              <w:pStyle w:val="a6"/>
              <w:kinsoku/>
              <w:autoSpaceDE/>
              <w:autoSpaceDN/>
              <w:adjustRightInd/>
              <w:snapToGrid/>
              <w:spacing w:beforeAutospacing="0" w:afterAutospacing="0" w:line="500" w:lineRule="atLeast"/>
              <w:ind w:firstLine="480"/>
              <w:jc w:val="both"/>
              <w:textAlignment w:val="auto"/>
              <w:rPr>
                <w:rFonts w:ascii="仿宋" w:eastAsia="仿宋" w:hAnsi="仿宋" w:cs="仿宋"/>
                <w:szCs w:val="24"/>
                <w:lang w:bidi="ar"/>
              </w:rPr>
            </w:pPr>
            <w:r w:rsidRPr="00C3078C">
              <w:rPr>
                <w:rFonts w:ascii="宋体" w:eastAsia="宋体" w:hAnsi="宋体" w:cs="宋体" w:hint="eastAsia"/>
                <w:snapToGrid/>
                <w:szCs w:val="24"/>
              </w:rPr>
              <w:t>本课程是中等职业学校无人机操控与维护专业必修的一门专业核心课程。主要任务是掌握无人机航前和航后维护保养流程和方法。锂电池日常维护方法。了解任务载荷故障检修和维护保养方法。掌握无线电设备维护保养方法。了解小型无人机机体维护保养方法。</w:t>
            </w:r>
          </w:p>
        </w:tc>
        <w:tc>
          <w:tcPr>
            <w:tcW w:w="900" w:type="dxa"/>
            <w:tcBorders>
              <w:top w:val="single" w:sz="6" w:space="0" w:color="B7DEE8"/>
              <w:left w:val="single" w:sz="6" w:space="0" w:color="B7DEE8"/>
              <w:bottom w:val="single" w:sz="6" w:space="0" w:color="4BACC6"/>
              <w:right w:val="single" w:sz="6" w:space="0" w:color="4BACC6"/>
            </w:tcBorders>
            <w:shd w:val="clear" w:color="auto" w:fill="EDF7F9"/>
            <w:tcMar>
              <w:top w:w="15" w:type="dxa"/>
              <w:left w:w="15" w:type="dxa"/>
              <w:right w:w="15" w:type="dxa"/>
            </w:tcMar>
            <w:vAlign w:val="center"/>
          </w:tcPr>
          <w:p w:rsidR="00276C89" w:rsidRDefault="003617C6">
            <w:pPr>
              <w:pStyle w:val="a6"/>
              <w:jc w:val="center"/>
              <w:rPr>
                <w:rFonts w:ascii="仿宋" w:eastAsia="仿宋" w:hAnsi="仿宋" w:cs="仿宋"/>
                <w:szCs w:val="24"/>
              </w:rPr>
            </w:pPr>
            <w:r>
              <w:rPr>
                <w:rFonts w:ascii="Times New Roman" w:eastAsia="仿宋" w:hAnsi="Times New Roman"/>
                <w:szCs w:val="24"/>
              </w:rPr>
              <w:t>1</w:t>
            </w:r>
            <w:r>
              <w:rPr>
                <w:rFonts w:ascii="Times New Roman" w:eastAsia="仿宋" w:hAnsi="Times New Roman" w:hint="eastAsia"/>
                <w:szCs w:val="24"/>
              </w:rPr>
              <w:t>44</w:t>
            </w:r>
          </w:p>
        </w:tc>
      </w:tr>
    </w:tbl>
    <w:p w:rsidR="00276C89" w:rsidRDefault="003617C6">
      <w:pPr>
        <w:widowControl w:val="0"/>
        <w:kinsoku/>
        <w:overflowPunct w:val="0"/>
        <w:autoSpaceDE/>
        <w:autoSpaceDN/>
        <w:spacing w:line="560" w:lineRule="exact"/>
        <w:ind w:firstLineChars="200" w:firstLine="602"/>
        <w:jc w:val="both"/>
        <w:rPr>
          <w:rFonts w:ascii="仿宋" w:eastAsia="仿宋" w:hAnsi="仿宋" w:cs="仿宋"/>
          <w:b/>
          <w:bCs/>
          <w:sz w:val="30"/>
          <w:szCs w:val="30"/>
          <w:lang w:eastAsia="zh-CN"/>
        </w:rPr>
      </w:pPr>
      <w:r>
        <w:rPr>
          <w:rFonts w:ascii="仿宋" w:eastAsia="仿宋" w:hAnsi="仿宋" w:cs="仿宋" w:hint="eastAsia"/>
          <w:b/>
          <w:bCs/>
          <w:sz w:val="30"/>
          <w:szCs w:val="30"/>
          <w:lang w:eastAsia="zh-CN"/>
        </w:rPr>
        <w:t>（三）专业拓展课程</w:t>
      </w:r>
    </w:p>
    <w:p w:rsidR="00276C89" w:rsidRPr="00C3078C" w:rsidRDefault="003617C6" w:rsidP="00C3078C">
      <w:pPr>
        <w:pStyle w:val="a6"/>
        <w:kinsoku/>
        <w:autoSpaceDE/>
        <w:autoSpaceDN/>
        <w:adjustRightInd/>
        <w:snapToGrid/>
        <w:spacing w:beforeAutospacing="0" w:afterAutospacing="0" w:line="500" w:lineRule="atLeast"/>
        <w:ind w:firstLine="480"/>
        <w:jc w:val="both"/>
        <w:textAlignment w:val="auto"/>
        <w:rPr>
          <w:rFonts w:ascii="宋体" w:eastAsia="宋体" w:hAnsi="宋体" w:cs="宋体"/>
          <w:snapToGrid/>
          <w:szCs w:val="24"/>
        </w:rPr>
      </w:pPr>
      <w:r w:rsidRPr="00C3078C">
        <w:rPr>
          <w:rFonts w:ascii="宋体" w:eastAsia="宋体" w:hAnsi="宋体" w:cs="宋体" w:hint="eastAsia"/>
          <w:snapToGrid/>
          <w:szCs w:val="24"/>
        </w:rPr>
        <w:t>专业拓展课程设置</w:t>
      </w:r>
      <w:r w:rsidRPr="00C3078C">
        <w:rPr>
          <w:rFonts w:ascii="宋体" w:eastAsia="宋体" w:hAnsi="宋体" w:cs="宋体"/>
          <w:snapToGrid/>
          <w:szCs w:val="24"/>
        </w:rPr>
        <w:t>4</w:t>
      </w:r>
      <w:r w:rsidRPr="00C3078C">
        <w:rPr>
          <w:rFonts w:ascii="宋体" w:eastAsia="宋体" w:hAnsi="宋体" w:cs="宋体" w:hint="eastAsia"/>
          <w:snapToGrid/>
          <w:szCs w:val="24"/>
        </w:rPr>
        <w:t>门，包括无人机植保技术、无人机航测技术、无人机航拍技术、无人机营销等领域的内容。</w:t>
      </w:r>
    </w:p>
    <w:p w:rsidR="00276C89" w:rsidRDefault="00276C89">
      <w:pPr>
        <w:pStyle w:val="a6"/>
        <w:widowControl w:val="0"/>
        <w:kinsoku/>
        <w:overflowPunct w:val="0"/>
        <w:autoSpaceDE/>
        <w:autoSpaceDN/>
        <w:spacing w:beforeAutospacing="0" w:afterAutospacing="0" w:line="560" w:lineRule="exact"/>
        <w:ind w:firstLineChars="200" w:firstLine="560"/>
        <w:jc w:val="both"/>
        <w:rPr>
          <w:rFonts w:ascii="仿宋" w:eastAsia="仿宋" w:hAnsi="仿宋" w:cs="仿宋"/>
          <w:color w:val="auto"/>
          <w:sz w:val="28"/>
          <w:szCs w:val="28"/>
        </w:rPr>
      </w:pPr>
    </w:p>
    <w:p w:rsidR="00276C89" w:rsidRDefault="003617C6">
      <w:pPr>
        <w:keepNext/>
        <w:widowControl w:val="0"/>
        <w:kinsoku/>
        <w:overflowPunct w:val="0"/>
        <w:autoSpaceDE/>
        <w:autoSpaceDN/>
        <w:spacing w:line="560" w:lineRule="exact"/>
        <w:jc w:val="center"/>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lastRenderedPageBreak/>
        <w:t>表</w:t>
      </w:r>
      <w:r>
        <w:rPr>
          <w:rFonts w:ascii="Times New Roman" w:eastAsiaTheme="minorEastAsia" w:hAnsi="Times New Roman" w:cs="Times New Roman"/>
          <w:sz w:val="24"/>
          <w:szCs w:val="24"/>
          <w:lang w:eastAsia="zh-CN"/>
        </w:rPr>
        <w:t>3</w:t>
      </w:r>
      <w:r>
        <w:rPr>
          <w:rFonts w:asciiTheme="minorEastAsia" w:eastAsiaTheme="minorEastAsia" w:hAnsiTheme="minorEastAsia" w:cstheme="minorEastAsia" w:hint="eastAsia"/>
          <w:sz w:val="24"/>
          <w:szCs w:val="24"/>
          <w:lang w:eastAsia="zh-CN"/>
        </w:rPr>
        <w:t xml:space="preserve"> 专业拓展课程教学要求</w:t>
      </w:r>
    </w:p>
    <w:tbl>
      <w:tblPr>
        <w:tblW w:w="8660" w:type="dxa"/>
        <w:jc w:val="center"/>
        <w:tblCellSpacing w:w="0" w:type="dxa"/>
        <w:tblCellMar>
          <w:left w:w="0" w:type="dxa"/>
          <w:right w:w="0" w:type="dxa"/>
        </w:tblCellMar>
        <w:tblLook w:val="04A0" w:firstRow="1" w:lastRow="0" w:firstColumn="1" w:lastColumn="0" w:noHBand="0" w:noVBand="1"/>
      </w:tblPr>
      <w:tblGrid>
        <w:gridCol w:w="1460"/>
        <w:gridCol w:w="6315"/>
        <w:gridCol w:w="885"/>
      </w:tblGrid>
      <w:tr w:rsidR="00276C89">
        <w:trPr>
          <w:trHeight w:val="760"/>
          <w:tblCellSpacing w:w="0" w:type="dxa"/>
          <w:jc w:val="center"/>
        </w:trPr>
        <w:tc>
          <w:tcPr>
            <w:tcW w:w="1460" w:type="dxa"/>
            <w:tcBorders>
              <w:top w:val="single" w:sz="6" w:space="0" w:color="4BACC6"/>
              <w:left w:val="single" w:sz="6" w:space="0" w:color="4BACC6"/>
              <w:bottom w:val="single" w:sz="6" w:space="0" w:color="4BACC6"/>
              <w:right w:val="single" w:sz="6" w:space="0" w:color="B7DEE8"/>
            </w:tcBorders>
            <w:shd w:val="clear" w:color="auto" w:fill="4BACC6"/>
            <w:tcMar>
              <w:top w:w="15" w:type="dxa"/>
              <w:left w:w="15" w:type="dxa"/>
              <w:right w:w="15" w:type="dxa"/>
            </w:tcMar>
            <w:vAlign w:val="center"/>
          </w:tcPr>
          <w:p w:rsidR="00276C89" w:rsidRDefault="003617C6">
            <w:pPr>
              <w:pStyle w:val="a6"/>
              <w:jc w:val="center"/>
              <w:rPr>
                <w:rFonts w:ascii="仿宋" w:eastAsia="仿宋" w:hAnsi="仿宋" w:cs="仿宋"/>
                <w:b/>
                <w:color w:val="FFFFFF"/>
                <w:szCs w:val="24"/>
              </w:rPr>
            </w:pPr>
            <w:r>
              <w:rPr>
                <w:rFonts w:ascii="仿宋" w:eastAsia="仿宋" w:hAnsi="仿宋" w:cs="仿宋" w:hint="eastAsia"/>
                <w:b/>
                <w:color w:val="FFFFFF"/>
                <w:szCs w:val="24"/>
              </w:rPr>
              <w:t>专业拓展课程</w:t>
            </w:r>
          </w:p>
        </w:tc>
        <w:tc>
          <w:tcPr>
            <w:tcW w:w="6315" w:type="dxa"/>
            <w:tcBorders>
              <w:top w:val="single" w:sz="6" w:space="0" w:color="4BACC6"/>
              <w:left w:val="single" w:sz="6" w:space="0" w:color="B7DEE8"/>
              <w:bottom w:val="single" w:sz="6" w:space="0" w:color="4BACC6"/>
              <w:right w:val="single" w:sz="6" w:space="0" w:color="B7DEE8"/>
            </w:tcBorders>
            <w:shd w:val="clear" w:color="auto" w:fill="4BACC6"/>
            <w:tcMar>
              <w:top w:w="15" w:type="dxa"/>
              <w:left w:w="15" w:type="dxa"/>
              <w:right w:w="15" w:type="dxa"/>
            </w:tcMar>
            <w:vAlign w:val="center"/>
          </w:tcPr>
          <w:p w:rsidR="00276C89" w:rsidRDefault="003617C6">
            <w:pPr>
              <w:pStyle w:val="a6"/>
              <w:jc w:val="center"/>
              <w:rPr>
                <w:rFonts w:ascii="仿宋" w:eastAsia="仿宋" w:hAnsi="仿宋" w:cs="仿宋"/>
                <w:b/>
                <w:color w:val="FFFFFF"/>
                <w:szCs w:val="24"/>
              </w:rPr>
            </w:pPr>
            <w:r>
              <w:rPr>
                <w:rFonts w:ascii="仿宋" w:eastAsia="仿宋" w:hAnsi="仿宋" w:cs="仿宋" w:hint="eastAsia"/>
                <w:b/>
                <w:color w:val="FFFFFF"/>
                <w:szCs w:val="24"/>
              </w:rPr>
              <w:t>教学内容与要求</w:t>
            </w:r>
          </w:p>
        </w:tc>
        <w:tc>
          <w:tcPr>
            <w:tcW w:w="885" w:type="dxa"/>
            <w:tcBorders>
              <w:top w:val="single" w:sz="6" w:space="0" w:color="4BACC6"/>
              <w:left w:val="single" w:sz="6" w:space="0" w:color="B7DEE8"/>
              <w:bottom w:val="single" w:sz="6" w:space="0" w:color="4BACC6"/>
              <w:right w:val="single" w:sz="6" w:space="0" w:color="4BACC6"/>
            </w:tcBorders>
            <w:shd w:val="clear" w:color="auto" w:fill="4BACC6"/>
            <w:tcMar>
              <w:top w:w="15" w:type="dxa"/>
              <w:left w:w="15" w:type="dxa"/>
              <w:right w:w="15" w:type="dxa"/>
            </w:tcMar>
            <w:vAlign w:val="center"/>
          </w:tcPr>
          <w:p w:rsidR="00276C89" w:rsidRDefault="003617C6">
            <w:pPr>
              <w:pStyle w:val="a6"/>
              <w:jc w:val="center"/>
              <w:rPr>
                <w:rFonts w:ascii="仿宋" w:eastAsia="仿宋" w:hAnsi="仿宋" w:cs="仿宋"/>
                <w:b/>
                <w:color w:val="FFFFFF"/>
                <w:szCs w:val="24"/>
              </w:rPr>
            </w:pPr>
            <w:r>
              <w:rPr>
                <w:rFonts w:ascii="仿宋" w:eastAsia="仿宋" w:hAnsi="仿宋" w:cs="仿宋" w:hint="eastAsia"/>
                <w:b/>
                <w:color w:val="FFFFFF"/>
                <w:szCs w:val="24"/>
              </w:rPr>
              <w:t>学时</w:t>
            </w:r>
          </w:p>
        </w:tc>
      </w:tr>
      <w:tr w:rsidR="00276C89">
        <w:trPr>
          <w:trHeight w:val="2400"/>
          <w:tblCellSpacing w:w="0" w:type="dxa"/>
          <w:jc w:val="center"/>
        </w:trPr>
        <w:tc>
          <w:tcPr>
            <w:tcW w:w="1460" w:type="dxa"/>
            <w:tcBorders>
              <w:top w:val="single" w:sz="6" w:space="0" w:color="4BACC6"/>
              <w:left w:val="single" w:sz="6" w:space="0" w:color="4BACC6"/>
              <w:bottom w:val="single" w:sz="6" w:space="0" w:color="B7DEE8"/>
              <w:right w:val="single" w:sz="6" w:space="0" w:color="B7DEE8"/>
            </w:tcBorders>
            <w:shd w:val="clear" w:color="auto" w:fill="FFFFFF"/>
            <w:tcMar>
              <w:top w:w="15" w:type="dxa"/>
              <w:left w:w="15" w:type="dxa"/>
              <w:right w:w="15" w:type="dxa"/>
            </w:tcMar>
            <w:vAlign w:val="center"/>
          </w:tcPr>
          <w:p w:rsidR="00276C89" w:rsidRDefault="003617C6">
            <w:pPr>
              <w:pStyle w:val="a6"/>
              <w:jc w:val="center"/>
              <w:rPr>
                <w:rFonts w:ascii="仿宋" w:eastAsia="仿宋" w:hAnsi="仿宋" w:cs="仿宋"/>
                <w:szCs w:val="24"/>
              </w:rPr>
            </w:pPr>
            <w:r w:rsidRPr="00C3078C">
              <w:rPr>
                <w:rFonts w:ascii="宋体" w:eastAsia="宋体" w:hAnsi="宋体" w:cs="宋体" w:hint="eastAsia"/>
                <w:snapToGrid/>
                <w:szCs w:val="24"/>
              </w:rPr>
              <w:t>无人机植保技术</w:t>
            </w:r>
          </w:p>
        </w:tc>
        <w:tc>
          <w:tcPr>
            <w:tcW w:w="6315" w:type="dxa"/>
            <w:tcBorders>
              <w:top w:val="single" w:sz="6" w:space="0" w:color="4BACC6"/>
              <w:left w:val="single" w:sz="6" w:space="0" w:color="B7DEE8"/>
              <w:bottom w:val="single" w:sz="6" w:space="0" w:color="B7DEE8"/>
              <w:right w:val="single" w:sz="6" w:space="0" w:color="B7DEE8"/>
            </w:tcBorders>
            <w:shd w:val="clear" w:color="auto" w:fill="FFFFFF"/>
            <w:tcMar>
              <w:top w:w="15" w:type="dxa"/>
              <w:left w:w="15" w:type="dxa"/>
              <w:right w:w="15" w:type="dxa"/>
            </w:tcMar>
            <w:vAlign w:val="center"/>
          </w:tcPr>
          <w:p w:rsidR="00276C89" w:rsidRDefault="003617C6" w:rsidP="00C3078C">
            <w:pPr>
              <w:pStyle w:val="a6"/>
              <w:kinsoku/>
              <w:autoSpaceDE/>
              <w:autoSpaceDN/>
              <w:adjustRightInd/>
              <w:snapToGrid/>
              <w:spacing w:beforeAutospacing="0" w:afterAutospacing="0" w:line="500" w:lineRule="atLeast"/>
              <w:ind w:firstLine="480"/>
              <w:jc w:val="both"/>
              <w:textAlignment w:val="auto"/>
              <w:rPr>
                <w:rFonts w:ascii="仿宋" w:eastAsia="仿宋" w:hAnsi="仿宋" w:cs="仿宋"/>
                <w:szCs w:val="24"/>
              </w:rPr>
            </w:pPr>
            <w:r w:rsidRPr="00C3078C">
              <w:rPr>
                <w:rFonts w:ascii="宋体" w:eastAsia="宋体" w:hAnsi="宋体" w:cs="宋体" w:hint="eastAsia"/>
                <w:snapToGrid/>
                <w:szCs w:val="24"/>
              </w:rPr>
              <w:t>主要学习内容：植保无人机的认知、植保无人机起飞前检查、植保无人机的飞行操控、植保无人机播撒技术、植保无人机辅助设备操作、紧急情况下植保无人机的操控、植保无人机的维护保养与储存、农药安全使用常识及常见病虫害、植保无人机喷洒效果检验及飞防作业的实施、植保无人机的拆装、植保无人机故障分析及维修、植保无人机硬件程序刻录刷写及固件升级、植保无人机的售后服务</w:t>
            </w:r>
          </w:p>
        </w:tc>
        <w:tc>
          <w:tcPr>
            <w:tcW w:w="885" w:type="dxa"/>
            <w:tcBorders>
              <w:top w:val="single" w:sz="6" w:space="0" w:color="4BACC6"/>
              <w:left w:val="single" w:sz="6" w:space="0" w:color="B7DEE8"/>
              <w:bottom w:val="single" w:sz="6" w:space="0" w:color="B7DEE8"/>
              <w:right w:val="single" w:sz="6" w:space="0" w:color="4BACC6"/>
            </w:tcBorders>
            <w:shd w:val="clear" w:color="auto" w:fill="FFFFFF"/>
            <w:tcMar>
              <w:top w:w="15" w:type="dxa"/>
              <w:left w:w="15" w:type="dxa"/>
              <w:right w:w="15" w:type="dxa"/>
            </w:tcMar>
            <w:vAlign w:val="center"/>
          </w:tcPr>
          <w:p w:rsidR="00276C89" w:rsidRDefault="003617C6">
            <w:pPr>
              <w:pStyle w:val="a6"/>
              <w:jc w:val="center"/>
              <w:rPr>
                <w:rFonts w:ascii="仿宋" w:eastAsia="仿宋" w:hAnsi="仿宋" w:cs="仿宋"/>
                <w:szCs w:val="24"/>
              </w:rPr>
            </w:pPr>
            <w:r>
              <w:rPr>
                <w:rFonts w:ascii="Times New Roman" w:eastAsia="仿宋" w:hAnsi="Times New Roman" w:hint="eastAsia"/>
                <w:szCs w:val="24"/>
              </w:rPr>
              <w:t>72</w:t>
            </w:r>
          </w:p>
        </w:tc>
      </w:tr>
      <w:tr w:rsidR="00276C89">
        <w:trPr>
          <w:trHeight w:val="2568"/>
          <w:tblCellSpacing w:w="0" w:type="dxa"/>
          <w:jc w:val="center"/>
        </w:trPr>
        <w:tc>
          <w:tcPr>
            <w:tcW w:w="1460" w:type="dxa"/>
            <w:tcBorders>
              <w:top w:val="single" w:sz="6" w:space="0" w:color="B7DEE8"/>
              <w:left w:val="single" w:sz="6" w:space="0" w:color="4BACC6"/>
              <w:bottom w:val="single" w:sz="6" w:space="0" w:color="B7DEE8"/>
              <w:right w:val="single" w:sz="6" w:space="0" w:color="B7DEE8"/>
            </w:tcBorders>
            <w:shd w:val="clear" w:color="auto" w:fill="EDF7F9"/>
            <w:tcMar>
              <w:top w:w="15" w:type="dxa"/>
              <w:left w:w="15" w:type="dxa"/>
              <w:right w:w="15" w:type="dxa"/>
            </w:tcMar>
            <w:vAlign w:val="center"/>
          </w:tcPr>
          <w:p w:rsidR="00276C89" w:rsidRDefault="003617C6">
            <w:pPr>
              <w:pStyle w:val="a6"/>
              <w:jc w:val="center"/>
              <w:rPr>
                <w:rFonts w:ascii="仿宋" w:eastAsia="仿宋" w:hAnsi="仿宋" w:cs="仿宋"/>
                <w:szCs w:val="24"/>
              </w:rPr>
            </w:pPr>
            <w:r w:rsidRPr="00C3078C">
              <w:rPr>
                <w:rFonts w:ascii="宋体" w:eastAsia="宋体" w:hAnsi="宋体" w:cs="宋体" w:hint="eastAsia"/>
                <w:snapToGrid/>
                <w:szCs w:val="24"/>
              </w:rPr>
              <w:t>无人机航测技术</w:t>
            </w:r>
          </w:p>
        </w:tc>
        <w:tc>
          <w:tcPr>
            <w:tcW w:w="6315" w:type="dxa"/>
            <w:tcBorders>
              <w:top w:val="single" w:sz="6" w:space="0" w:color="B7DEE8"/>
              <w:left w:val="single" w:sz="6" w:space="0" w:color="B7DEE8"/>
              <w:bottom w:val="single" w:sz="6" w:space="0" w:color="B7DEE8"/>
              <w:right w:val="single" w:sz="6" w:space="0" w:color="B7DEE8"/>
            </w:tcBorders>
            <w:shd w:val="clear" w:color="auto" w:fill="EDF7F9"/>
            <w:tcMar>
              <w:top w:w="15" w:type="dxa"/>
              <w:left w:w="15" w:type="dxa"/>
              <w:right w:w="15" w:type="dxa"/>
            </w:tcMar>
            <w:vAlign w:val="center"/>
          </w:tcPr>
          <w:p w:rsidR="00276C89" w:rsidRDefault="003617C6" w:rsidP="00C3078C">
            <w:pPr>
              <w:pStyle w:val="a6"/>
              <w:kinsoku/>
              <w:autoSpaceDE/>
              <w:autoSpaceDN/>
              <w:adjustRightInd/>
              <w:snapToGrid/>
              <w:spacing w:beforeAutospacing="0" w:afterAutospacing="0" w:line="500" w:lineRule="atLeast"/>
              <w:ind w:firstLine="480"/>
              <w:jc w:val="both"/>
              <w:textAlignment w:val="auto"/>
              <w:rPr>
                <w:rFonts w:ascii="仿宋" w:eastAsia="仿宋" w:hAnsi="仿宋" w:cs="仿宋"/>
                <w:szCs w:val="24"/>
              </w:rPr>
            </w:pPr>
            <w:r w:rsidRPr="00C3078C">
              <w:rPr>
                <w:rFonts w:ascii="宋体" w:eastAsia="宋体" w:hAnsi="宋体" w:cs="宋体" w:hint="eastAsia"/>
                <w:snapToGrid/>
                <w:szCs w:val="24"/>
              </w:rPr>
              <w:t>主要学习内容：无人机的基本知识、操作技能、数据处理方法、测绘项目设计等。学生需要学习无人机的构造、性能、飞行原理，掌握无人机的起飞、降落、飞行控制等操作技能，了解无人机测绘数据的采集、处理和分析方法，学会使用相关的软件进行数据解译和成果输出。学习如何设计无人机测绘项目，包括项目规划、数据采集方案、数据处理流程等。</w:t>
            </w:r>
          </w:p>
        </w:tc>
        <w:tc>
          <w:tcPr>
            <w:tcW w:w="885" w:type="dxa"/>
            <w:tcBorders>
              <w:top w:val="single" w:sz="6" w:space="0" w:color="B7DEE8"/>
              <w:left w:val="single" w:sz="6" w:space="0" w:color="B7DEE8"/>
              <w:bottom w:val="single" w:sz="6" w:space="0" w:color="B7DEE8"/>
              <w:right w:val="single" w:sz="6" w:space="0" w:color="4BACC6"/>
            </w:tcBorders>
            <w:shd w:val="clear" w:color="auto" w:fill="EDF7F9"/>
            <w:tcMar>
              <w:top w:w="15" w:type="dxa"/>
              <w:left w:w="15" w:type="dxa"/>
              <w:right w:w="15" w:type="dxa"/>
            </w:tcMar>
            <w:vAlign w:val="center"/>
          </w:tcPr>
          <w:p w:rsidR="00276C89" w:rsidRDefault="003617C6">
            <w:pPr>
              <w:pStyle w:val="a6"/>
              <w:jc w:val="center"/>
              <w:rPr>
                <w:rFonts w:ascii="仿宋" w:eastAsia="仿宋" w:hAnsi="仿宋" w:cs="仿宋"/>
                <w:szCs w:val="24"/>
              </w:rPr>
            </w:pPr>
            <w:r>
              <w:rPr>
                <w:rFonts w:ascii="Times New Roman" w:eastAsia="仿宋" w:hAnsi="Times New Roman" w:hint="eastAsia"/>
                <w:szCs w:val="24"/>
              </w:rPr>
              <w:t>108</w:t>
            </w:r>
          </w:p>
        </w:tc>
      </w:tr>
      <w:tr w:rsidR="00276C89">
        <w:trPr>
          <w:trHeight w:val="1668"/>
          <w:tblCellSpacing w:w="0" w:type="dxa"/>
          <w:jc w:val="center"/>
        </w:trPr>
        <w:tc>
          <w:tcPr>
            <w:tcW w:w="1460" w:type="dxa"/>
            <w:tcBorders>
              <w:top w:val="single" w:sz="6" w:space="0" w:color="B7DEE8"/>
              <w:left w:val="single" w:sz="6" w:space="0" w:color="4BACC6"/>
              <w:bottom w:val="single" w:sz="6" w:space="0" w:color="B7DEE8"/>
              <w:right w:val="single" w:sz="6" w:space="0" w:color="B7DEE8"/>
            </w:tcBorders>
            <w:shd w:val="clear" w:color="auto" w:fill="FFFFFF"/>
            <w:tcMar>
              <w:top w:w="15" w:type="dxa"/>
              <w:left w:w="15" w:type="dxa"/>
              <w:right w:w="15" w:type="dxa"/>
            </w:tcMar>
            <w:vAlign w:val="center"/>
          </w:tcPr>
          <w:p w:rsidR="00276C89" w:rsidRDefault="003617C6">
            <w:pPr>
              <w:pStyle w:val="a6"/>
              <w:jc w:val="center"/>
              <w:rPr>
                <w:rFonts w:ascii="仿宋" w:eastAsia="仿宋" w:hAnsi="仿宋" w:cs="仿宋"/>
                <w:szCs w:val="24"/>
              </w:rPr>
            </w:pPr>
            <w:r w:rsidRPr="00C3078C">
              <w:rPr>
                <w:rFonts w:ascii="宋体" w:eastAsia="宋体" w:hAnsi="宋体" w:cs="宋体" w:hint="eastAsia"/>
                <w:snapToGrid/>
                <w:szCs w:val="24"/>
              </w:rPr>
              <w:t>无人机航拍技术</w:t>
            </w:r>
          </w:p>
        </w:tc>
        <w:tc>
          <w:tcPr>
            <w:tcW w:w="6315" w:type="dxa"/>
            <w:tcBorders>
              <w:top w:val="single" w:sz="6" w:space="0" w:color="B7DEE8"/>
              <w:left w:val="single" w:sz="6" w:space="0" w:color="B7DEE8"/>
              <w:bottom w:val="single" w:sz="6" w:space="0" w:color="B7DEE8"/>
              <w:right w:val="single" w:sz="6" w:space="0" w:color="B7DEE8"/>
            </w:tcBorders>
            <w:shd w:val="clear" w:color="auto" w:fill="FFFFFF"/>
            <w:tcMar>
              <w:top w:w="15" w:type="dxa"/>
              <w:left w:w="15" w:type="dxa"/>
              <w:right w:w="15" w:type="dxa"/>
            </w:tcMar>
            <w:vAlign w:val="center"/>
          </w:tcPr>
          <w:p w:rsidR="00276C89" w:rsidRDefault="003617C6" w:rsidP="00C3078C">
            <w:pPr>
              <w:pStyle w:val="a6"/>
              <w:kinsoku/>
              <w:autoSpaceDE/>
              <w:autoSpaceDN/>
              <w:adjustRightInd/>
              <w:snapToGrid/>
              <w:spacing w:beforeAutospacing="0" w:afterAutospacing="0" w:line="500" w:lineRule="atLeast"/>
              <w:ind w:firstLine="480"/>
              <w:jc w:val="both"/>
              <w:textAlignment w:val="auto"/>
              <w:rPr>
                <w:rFonts w:ascii="仿宋" w:eastAsia="仿宋" w:hAnsi="仿宋" w:cs="仿宋"/>
                <w:szCs w:val="24"/>
              </w:rPr>
            </w:pPr>
            <w:r w:rsidRPr="00C3078C">
              <w:rPr>
                <w:rFonts w:ascii="宋体" w:eastAsia="宋体" w:hAnsi="宋体" w:cs="宋体" w:hint="eastAsia"/>
                <w:snapToGrid/>
                <w:szCs w:val="24"/>
              </w:rPr>
              <w:t>主要学习内容：航拍知识与飞行技术理论，具体包括无人机操作技巧、拍摄构图及光线运用等核心内容</w:t>
            </w:r>
          </w:p>
        </w:tc>
        <w:tc>
          <w:tcPr>
            <w:tcW w:w="885" w:type="dxa"/>
            <w:tcBorders>
              <w:top w:val="single" w:sz="6" w:space="0" w:color="B7DEE8"/>
              <w:left w:val="single" w:sz="6" w:space="0" w:color="B7DEE8"/>
              <w:bottom w:val="single" w:sz="6" w:space="0" w:color="B7DEE8"/>
              <w:right w:val="single" w:sz="6" w:space="0" w:color="4BACC6"/>
            </w:tcBorders>
            <w:shd w:val="clear" w:color="auto" w:fill="FFFFFF"/>
            <w:tcMar>
              <w:top w:w="15" w:type="dxa"/>
              <w:left w:w="15" w:type="dxa"/>
              <w:right w:w="15" w:type="dxa"/>
            </w:tcMar>
            <w:vAlign w:val="center"/>
          </w:tcPr>
          <w:p w:rsidR="00276C89" w:rsidRDefault="003617C6">
            <w:pPr>
              <w:pStyle w:val="a6"/>
              <w:jc w:val="center"/>
              <w:rPr>
                <w:rFonts w:ascii="仿宋" w:eastAsia="仿宋" w:hAnsi="仿宋" w:cs="仿宋"/>
                <w:szCs w:val="24"/>
              </w:rPr>
            </w:pPr>
            <w:r>
              <w:rPr>
                <w:rFonts w:ascii="Times New Roman" w:eastAsia="仿宋" w:hAnsi="Times New Roman" w:hint="eastAsia"/>
                <w:szCs w:val="24"/>
              </w:rPr>
              <w:t>72</w:t>
            </w:r>
          </w:p>
        </w:tc>
      </w:tr>
      <w:tr w:rsidR="00276C89" w:rsidTr="009E3129">
        <w:trPr>
          <w:trHeight w:val="537"/>
          <w:tblCellSpacing w:w="0" w:type="dxa"/>
          <w:jc w:val="center"/>
        </w:trPr>
        <w:tc>
          <w:tcPr>
            <w:tcW w:w="1460" w:type="dxa"/>
            <w:tcBorders>
              <w:top w:val="single" w:sz="6" w:space="0" w:color="B7DEE8"/>
              <w:left w:val="single" w:sz="6" w:space="0" w:color="4BACC6"/>
              <w:bottom w:val="single" w:sz="6" w:space="0" w:color="4BACC6"/>
              <w:right w:val="single" w:sz="6" w:space="0" w:color="B7DEE8"/>
            </w:tcBorders>
            <w:shd w:val="clear" w:color="auto" w:fill="EDF7F9"/>
            <w:tcMar>
              <w:top w:w="15" w:type="dxa"/>
              <w:left w:w="15" w:type="dxa"/>
              <w:right w:w="15" w:type="dxa"/>
            </w:tcMar>
            <w:vAlign w:val="center"/>
          </w:tcPr>
          <w:p w:rsidR="00276C89" w:rsidRDefault="003617C6">
            <w:pPr>
              <w:pStyle w:val="a6"/>
              <w:jc w:val="center"/>
              <w:rPr>
                <w:rFonts w:ascii="仿宋" w:eastAsia="仿宋" w:hAnsi="仿宋" w:cs="仿宋"/>
                <w:szCs w:val="24"/>
              </w:rPr>
            </w:pPr>
            <w:r w:rsidRPr="00C3078C">
              <w:rPr>
                <w:rFonts w:ascii="宋体" w:eastAsia="宋体" w:hAnsi="宋体" w:cs="宋体" w:hint="eastAsia"/>
                <w:snapToGrid/>
                <w:szCs w:val="24"/>
              </w:rPr>
              <w:t>无人机营销</w:t>
            </w:r>
          </w:p>
        </w:tc>
        <w:tc>
          <w:tcPr>
            <w:tcW w:w="6315" w:type="dxa"/>
            <w:tcBorders>
              <w:top w:val="single" w:sz="6" w:space="0" w:color="B7DEE8"/>
              <w:left w:val="single" w:sz="6" w:space="0" w:color="B7DEE8"/>
              <w:bottom w:val="single" w:sz="6" w:space="0" w:color="4BACC6"/>
              <w:right w:val="single" w:sz="6" w:space="0" w:color="B7DEE8"/>
            </w:tcBorders>
            <w:shd w:val="clear" w:color="auto" w:fill="EDF7F9"/>
            <w:tcMar>
              <w:top w:w="15" w:type="dxa"/>
              <w:left w:w="15" w:type="dxa"/>
              <w:right w:w="15" w:type="dxa"/>
            </w:tcMar>
            <w:vAlign w:val="center"/>
          </w:tcPr>
          <w:p w:rsidR="00276C89" w:rsidRDefault="003617C6" w:rsidP="00C3078C">
            <w:pPr>
              <w:pStyle w:val="a6"/>
              <w:kinsoku/>
              <w:autoSpaceDE/>
              <w:autoSpaceDN/>
              <w:adjustRightInd/>
              <w:snapToGrid/>
              <w:spacing w:beforeAutospacing="0" w:afterAutospacing="0" w:line="500" w:lineRule="atLeast"/>
              <w:ind w:firstLine="480"/>
              <w:jc w:val="both"/>
              <w:textAlignment w:val="auto"/>
              <w:rPr>
                <w:rFonts w:ascii="仿宋" w:eastAsia="仿宋" w:hAnsi="仿宋" w:cs="仿宋"/>
                <w:szCs w:val="24"/>
              </w:rPr>
            </w:pPr>
            <w:r w:rsidRPr="00C3078C">
              <w:rPr>
                <w:rFonts w:ascii="宋体" w:eastAsia="宋体" w:hAnsi="宋体" w:cs="宋体" w:hint="eastAsia"/>
                <w:snapToGrid/>
                <w:szCs w:val="24"/>
              </w:rPr>
              <w:t>主要学习内容：能够运用传统与互联网进行无人机产品销售市场调查和分析。具备从事无人机产品营销的基本技能和技巧。运用现代网络平台进行无人机产品销售与技术服务</w:t>
            </w:r>
            <w:r w:rsidRPr="00C3078C">
              <w:rPr>
                <w:rFonts w:ascii="宋体" w:eastAsia="宋体" w:hAnsi="宋体" w:cs="宋体" w:hint="eastAsia"/>
                <w:snapToGrid/>
                <w:szCs w:val="24"/>
              </w:rPr>
              <w:lastRenderedPageBreak/>
              <w:t>的意识与能力。</w:t>
            </w:r>
          </w:p>
        </w:tc>
        <w:tc>
          <w:tcPr>
            <w:tcW w:w="885" w:type="dxa"/>
            <w:tcBorders>
              <w:top w:val="single" w:sz="6" w:space="0" w:color="B7DEE8"/>
              <w:left w:val="single" w:sz="6" w:space="0" w:color="B7DEE8"/>
              <w:bottom w:val="single" w:sz="6" w:space="0" w:color="4BACC6"/>
              <w:right w:val="single" w:sz="6" w:space="0" w:color="4BACC6"/>
            </w:tcBorders>
            <w:shd w:val="clear" w:color="auto" w:fill="EDF7F9"/>
            <w:tcMar>
              <w:top w:w="15" w:type="dxa"/>
              <w:left w:w="15" w:type="dxa"/>
              <w:right w:w="15" w:type="dxa"/>
            </w:tcMar>
            <w:vAlign w:val="center"/>
          </w:tcPr>
          <w:p w:rsidR="00276C89" w:rsidRDefault="003617C6">
            <w:pPr>
              <w:pStyle w:val="a6"/>
              <w:jc w:val="center"/>
              <w:rPr>
                <w:rFonts w:ascii="仿宋" w:eastAsia="仿宋" w:hAnsi="仿宋" w:cs="仿宋"/>
                <w:szCs w:val="24"/>
              </w:rPr>
            </w:pPr>
            <w:r>
              <w:rPr>
                <w:rFonts w:ascii="Times New Roman" w:eastAsia="仿宋" w:hAnsi="Times New Roman" w:hint="eastAsia"/>
                <w:szCs w:val="24"/>
              </w:rPr>
              <w:lastRenderedPageBreak/>
              <w:t>72</w:t>
            </w:r>
          </w:p>
        </w:tc>
      </w:tr>
    </w:tbl>
    <w:p w:rsidR="00276C89" w:rsidRDefault="003617C6">
      <w:pPr>
        <w:widowControl w:val="0"/>
        <w:kinsoku/>
        <w:overflowPunct w:val="0"/>
        <w:autoSpaceDE/>
        <w:autoSpaceDN/>
        <w:spacing w:line="560" w:lineRule="exact"/>
        <w:ind w:firstLineChars="200" w:firstLine="602"/>
        <w:jc w:val="both"/>
        <w:rPr>
          <w:rFonts w:ascii="仿宋" w:eastAsia="仿宋" w:hAnsi="仿宋" w:cs="仿宋"/>
          <w:b/>
          <w:bCs/>
          <w:sz w:val="30"/>
          <w:szCs w:val="30"/>
          <w:lang w:eastAsia="zh-CN"/>
        </w:rPr>
      </w:pPr>
      <w:r>
        <w:rPr>
          <w:rFonts w:ascii="仿宋" w:eastAsia="仿宋" w:hAnsi="仿宋" w:cs="仿宋" w:hint="eastAsia"/>
          <w:b/>
          <w:bCs/>
          <w:sz w:val="30"/>
          <w:szCs w:val="30"/>
          <w:lang w:eastAsia="zh-CN"/>
        </w:rPr>
        <w:lastRenderedPageBreak/>
        <w:t>（四）实践性教学环节</w:t>
      </w:r>
    </w:p>
    <w:p w:rsidR="00276C89" w:rsidRPr="00C3078C" w:rsidRDefault="003617C6">
      <w:pPr>
        <w:widowControl w:val="0"/>
        <w:kinsoku/>
        <w:overflowPunct w:val="0"/>
        <w:autoSpaceDE/>
        <w:autoSpaceDN/>
        <w:spacing w:line="560" w:lineRule="exact"/>
        <w:ind w:firstLineChars="200" w:firstLine="480"/>
        <w:jc w:val="both"/>
        <w:outlineLvl w:val="1"/>
        <w:rPr>
          <w:rFonts w:ascii="宋体" w:eastAsia="宋体" w:hAnsi="宋体" w:cs="宋体"/>
          <w:snapToGrid/>
          <w:sz w:val="24"/>
          <w:szCs w:val="24"/>
          <w:lang w:eastAsia="zh-CN"/>
        </w:rPr>
      </w:pPr>
      <w:r w:rsidRPr="00C3078C">
        <w:rPr>
          <w:rFonts w:ascii="宋体" w:eastAsia="宋体" w:hAnsi="宋体" w:cs="宋体" w:hint="eastAsia"/>
          <w:snapToGrid/>
          <w:sz w:val="24"/>
          <w:szCs w:val="24"/>
          <w:lang w:eastAsia="zh-CN"/>
        </w:rPr>
        <w:t>无人机操控与维护专业实践性教学环节主要包括实验实训、综合实训、岗位实习、毕业设计、社会实践等。</w:t>
      </w:r>
    </w:p>
    <w:p w:rsidR="00276C89" w:rsidRPr="00C3078C" w:rsidRDefault="003617C6">
      <w:pPr>
        <w:widowControl w:val="0"/>
        <w:kinsoku/>
        <w:overflowPunct w:val="0"/>
        <w:autoSpaceDE/>
        <w:autoSpaceDN/>
        <w:spacing w:line="560" w:lineRule="exact"/>
        <w:ind w:firstLineChars="200" w:firstLine="480"/>
        <w:jc w:val="both"/>
        <w:outlineLvl w:val="1"/>
        <w:rPr>
          <w:rFonts w:ascii="宋体" w:eastAsia="宋体" w:hAnsi="宋体" w:cs="宋体"/>
          <w:snapToGrid/>
          <w:sz w:val="24"/>
          <w:szCs w:val="24"/>
          <w:lang w:eastAsia="zh-CN"/>
        </w:rPr>
      </w:pPr>
      <w:r w:rsidRPr="00C3078C">
        <w:rPr>
          <w:rFonts w:ascii="宋体" w:eastAsia="宋体" w:hAnsi="宋体" w:cs="宋体" w:hint="eastAsia"/>
          <w:snapToGrid/>
          <w:sz w:val="24"/>
          <w:szCs w:val="24"/>
          <w:lang w:eastAsia="zh-CN"/>
        </w:rPr>
        <w:t>学校严格执行《职业学校学生实习管理规定》和《无人机操控与维护专业岗位实习标准》要求，在校内外进行电工电子实训、机械制图</w:t>
      </w:r>
      <w:r w:rsidRPr="00C3078C">
        <w:rPr>
          <w:rFonts w:ascii="宋体" w:eastAsia="宋体" w:hAnsi="宋体" w:cs="宋体"/>
          <w:snapToGrid/>
          <w:sz w:val="24"/>
          <w:szCs w:val="24"/>
          <w:lang w:eastAsia="zh-CN"/>
        </w:rPr>
        <w:t>CAD</w:t>
      </w:r>
      <w:r w:rsidRPr="00C3078C">
        <w:rPr>
          <w:rFonts w:ascii="宋体" w:eastAsia="宋体" w:hAnsi="宋体" w:cs="宋体" w:hint="eastAsia"/>
          <w:snapToGrid/>
          <w:sz w:val="24"/>
          <w:szCs w:val="24"/>
          <w:lang w:eastAsia="zh-CN"/>
        </w:rPr>
        <w:t>实训、无人机安装、调试与维</w:t>
      </w:r>
      <w:r w:rsidR="009E3129">
        <w:rPr>
          <w:rFonts w:ascii="宋体" w:eastAsia="宋体" w:hAnsi="宋体" w:cs="宋体" w:hint="eastAsia"/>
          <w:snapToGrid/>
          <w:sz w:val="24"/>
          <w:szCs w:val="24"/>
          <w:lang w:eastAsia="zh-CN"/>
        </w:rPr>
        <w:t>护、无人机模拟飞行，无人机飞行训练等综合实训；校外在实训基地</w:t>
      </w:r>
      <w:r w:rsidR="00EA77E1">
        <w:rPr>
          <w:rFonts w:ascii="宋体" w:eastAsia="宋体" w:hAnsi="宋体" w:cs="宋体" w:hint="eastAsia"/>
          <w:snapToGrid/>
          <w:sz w:val="24"/>
          <w:szCs w:val="24"/>
          <w:lang w:eastAsia="zh-CN"/>
        </w:rPr>
        <w:t>安徽</w:t>
      </w:r>
      <w:r w:rsidR="009E3129">
        <w:rPr>
          <w:rFonts w:ascii="宋体" w:eastAsia="宋体" w:hAnsi="宋体" w:cs="宋体" w:hint="eastAsia"/>
          <w:snapToGrid/>
          <w:sz w:val="24"/>
          <w:szCs w:val="24"/>
          <w:lang w:eastAsia="zh-CN"/>
        </w:rPr>
        <w:t>佳力奇先进复合材料科技股份公司、</w:t>
      </w:r>
      <w:r w:rsidR="00EA77E1">
        <w:rPr>
          <w:rFonts w:ascii="宋体" w:eastAsia="宋体" w:hAnsi="宋体" w:cs="宋体" w:hint="eastAsia"/>
          <w:snapToGrid/>
          <w:sz w:val="24"/>
          <w:szCs w:val="24"/>
          <w:lang w:eastAsia="zh-CN"/>
        </w:rPr>
        <w:t>安徽宿杭</w:t>
      </w:r>
      <w:r w:rsidR="009E3129">
        <w:rPr>
          <w:rFonts w:ascii="宋体" w:eastAsia="宋体" w:hAnsi="宋体" w:cs="宋体" w:hint="eastAsia"/>
          <w:snapToGrid/>
          <w:sz w:val="24"/>
          <w:szCs w:val="24"/>
          <w:lang w:eastAsia="zh-CN"/>
        </w:rPr>
        <w:t>之光光电有限公司、优必选（</w:t>
      </w:r>
      <w:r w:rsidR="00EA77E1">
        <w:rPr>
          <w:rFonts w:ascii="宋体" w:eastAsia="宋体" w:hAnsi="宋体" w:cs="宋体" w:hint="eastAsia"/>
          <w:snapToGrid/>
          <w:sz w:val="24"/>
          <w:szCs w:val="24"/>
          <w:lang w:eastAsia="zh-CN"/>
        </w:rPr>
        <w:t>宿州</w:t>
      </w:r>
      <w:r w:rsidRPr="00C3078C">
        <w:rPr>
          <w:rFonts w:ascii="宋体" w:eastAsia="宋体" w:hAnsi="宋体" w:cs="宋体" w:hint="eastAsia"/>
          <w:snapToGrid/>
          <w:sz w:val="24"/>
          <w:szCs w:val="24"/>
          <w:lang w:eastAsia="zh-CN"/>
        </w:rPr>
        <w:t>）科技有限公司等企业进行岗位实习。实训实习既是实践性教学，也是专业课教学的重要内容，应注重理论与实践一体化教学。</w:t>
      </w:r>
    </w:p>
    <w:p w:rsidR="00276C89" w:rsidRDefault="003617C6">
      <w:pPr>
        <w:keepNext/>
        <w:widowControl w:val="0"/>
        <w:kinsoku/>
        <w:overflowPunct w:val="0"/>
        <w:autoSpaceDE/>
        <w:autoSpaceDN/>
        <w:spacing w:line="560" w:lineRule="exact"/>
        <w:jc w:val="center"/>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表</w:t>
      </w:r>
      <w:r>
        <w:rPr>
          <w:rFonts w:ascii="Times New Roman" w:eastAsiaTheme="minorEastAsia" w:hAnsi="Times New Roman" w:cs="Times New Roman"/>
          <w:sz w:val="24"/>
          <w:szCs w:val="24"/>
          <w:lang w:eastAsia="zh-CN"/>
        </w:rPr>
        <w:t>4</w:t>
      </w:r>
      <w:r>
        <w:rPr>
          <w:rFonts w:asciiTheme="minorEastAsia" w:eastAsiaTheme="minorEastAsia" w:hAnsiTheme="minorEastAsia" w:cstheme="minorEastAsia" w:hint="eastAsia"/>
          <w:sz w:val="24"/>
          <w:szCs w:val="24"/>
          <w:lang w:eastAsia="zh-CN"/>
        </w:rPr>
        <w:t xml:space="preserve"> 实践性教学环节教学要求</w:t>
      </w:r>
    </w:p>
    <w:tbl>
      <w:tblPr>
        <w:tblW w:w="7796" w:type="dxa"/>
        <w:jc w:val="center"/>
        <w:tblCellSpacing w:w="0" w:type="dxa"/>
        <w:tblCellMar>
          <w:left w:w="0" w:type="dxa"/>
          <w:right w:w="0" w:type="dxa"/>
        </w:tblCellMar>
        <w:tblLook w:val="04A0" w:firstRow="1" w:lastRow="0" w:firstColumn="1" w:lastColumn="0" w:noHBand="0" w:noVBand="1"/>
      </w:tblPr>
      <w:tblGrid>
        <w:gridCol w:w="1989"/>
        <w:gridCol w:w="4400"/>
        <w:gridCol w:w="1407"/>
      </w:tblGrid>
      <w:tr w:rsidR="00276C89">
        <w:trPr>
          <w:trHeight w:val="458"/>
          <w:tblCellSpacing w:w="0" w:type="dxa"/>
          <w:jc w:val="center"/>
        </w:trPr>
        <w:tc>
          <w:tcPr>
            <w:tcW w:w="1989" w:type="dxa"/>
            <w:tcBorders>
              <w:top w:val="single" w:sz="6" w:space="0" w:color="4BACC6"/>
              <w:left w:val="single" w:sz="6" w:space="0" w:color="4BACC6"/>
              <w:bottom w:val="single" w:sz="6" w:space="0" w:color="4BACC6"/>
              <w:right w:val="single" w:sz="6" w:space="0" w:color="B7DEE8"/>
            </w:tcBorders>
            <w:shd w:val="clear" w:color="auto" w:fill="4BACC6"/>
            <w:tcMar>
              <w:top w:w="15" w:type="dxa"/>
              <w:left w:w="15" w:type="dxa"/>
              <w:right w:w="15" w:type="dxa"/>
            </w:tcMar>
            <w:vAlign w:val="center"/>
          </w:tcPr>
          <w:p w:rsidR="00276C89" w:rsidRDefault="003617C6">
            <w:pPr>
              <w:pStyle w:val="a6"/>
              <w:jc w:val="center"/>
              <w:rPr>
                <w:rFonts w:ascii="仿宋" w:eastAsia="仿宋" w:hAnsi="仿宋" w:cs="仿宋"/>
                <w:b/>
                <w:bCs/>
                <w:color w:val="FFFFFF"/>
                <w:szCs w:val="24"/>
              </w:rPr>
            </w:pPr>
            <w:r>
              <w:rPr>
                <w:rFonts w:ascii="仿宋" w:eastAsia="仿宋" w:hAnsi="仿宋" w:cs="仿宋" w:hint="eastAsia"/>
                <w:b/>
                <w:bCs/>
                <w:color w:val="FFFFFF"/>
                <w:szCs w:val="24"/>
              </w:rPr>
              <w:t>实训项目名称</w:t>
            </w:r>
          </w:p>
        </w:tc>
        <w:tc>
          <w:tcPr>
            <w:tcW w:w="4400" w:type="dxa"/>
            <w:tcBorders>
              <w:top w:val="single" w:sz="6" w:space="0" w:color="4BACC6"/>
              <w:left w:val="single" w:sz="6" w:space="0" w:color="B7DEE8"/>
              <w:bottom w:val="single" w:sz="6" w:space="0" w:color="4BACC6"/>
              <w:right w:val="single" w:sz="6" w:space="0" w:color="B7DEE8"/>
            </w:tcBorders>
            <w:shd w:val="clear" w:color="auto" w:fill="4BACC6"/>
            <w:tcMar>
              <w:top w:w="15" w:type="dxa"/>
              <w:left w:w="15" w:type="dxa"/>
              <w:right w:w="15" w:type="dxa"/>
            </w:tcMar>
            <w:vAlign w:val="center"/>
          </w:tcPr>
          <w:p w:rsidR="00276C89" w:rsidRDefault="003617C6">
            <w:pPr>
              <w:pStyle w:val="a6"/>
              <w:jc w:val="center"/>
              <w:rPr>
                <w:rFonts w:ascii="仿宋" w:eastAsia="仿宋" w:hAnsi="仿宋" w:cs="仿宋"/>
                <w:b/>
                <w:bCs/>
                <w:color w:val="FFFFFF"/>
                <w:szCs w:val="24"/>
              </w:rPr>
            </w:pPr>
            <w:r>
              <w:rPr>
                <w:rFonts w:ascii="仿宋" w:eastAsia="仿宋" w:hAnsi="仿宋" w:cs="仿宋" w:hint="eastAsia"/>
                <w:b/>
                <w:bCs/>
                <w:color w:val="FFFFFF"/>
                <w:szCs w:val="24"/>
              </w:rPr>
              <w:t>主要教学内容与要求</w:t>
            </w:r>
          </w:p>
        </w:tc>
        <w:tc>
          <w:tcPr>
            <w:tcW w:w="1407" w:type="dxa"/>
            <w:tcBorders>
              <w:top w:val="single" w:sz="6" w:space="0" w:color="4BACC6"/>
              <w:left w:val="single" w:sz="6" w:space="0" w:color="B7DEE8"/>
              <w:bottom w:val="single" w:sz="6" w:space="0" w:color="4BACC6"/>
              <w:right w:val="single" w:sz="6" w:space="0" w:color="4BACC6"/>
            </w:tcBorders>
            <w:shd w:val="clear" w:color="auto" w:fill="4BACC6"/>
            <w:tcMar>
              <w:top w:w="15" w:type="dxa"/>
              <w:left w:w="15" w:type="dxa"/>
              <w:right w:w="15" w:type="dxa"/>
            </w:tcMar>
            <w:vAlign w:val="center"/>
          </w:tcPr>
          <w:p w:rsidR="00276C89" w:rsidRDefault="003617C6">
            <w:pPr>
              <w:pStyle w:val="a6"/>
              <w:jc w:val="center"/>
              <w:rPr>
                <w:rFonts w:ascii="仿宋" w:eastAsia="仿宋" w:hAnsi="仿宋" w:cs="仿宋"/>
                <w:b/>
                <w:bCs/>
                <w:color w:val="FFFFFF"/>
                <w:szCs w:val="24"/>
              </w:rPr>
            </w:pPr>
            <w:r>
              <w:rPr>
                <w:rFonts w:ascii="仿宋" w:eastAsia="仿宋" w:hAnsi="仿宋" w:cs="仿宋" w:hint="eastAsia"/>
                <w:b/>
                <w:bCs/>
                <w:color w:val="FFFFFF"/>
                <w:szCs w:val="24"/>
              </w:rPr>
              <w:t>学时</w:t>
            </w:r>
          </w:p>
        </w:tc>
      </w:tr>
      <w:tr w:rsidR="00276C89" w:rsidTr="00C3078C">
        <w:trPr>
          <w:trHeight w:val="537"/>
          <w:tblCellSpacing w:w="0" w:type="dxa"/>
          <w:jc w:val="center"/>
        </w:trPr>
        <w:tc>
          <w:tcPr>
            <w:tcW w:w="1989" w:type="dxa"/>
            <w:tcBorders>
              <w:top w:val="single" w:sz="6" w:space="0" w:color="4BACC6"/>
              <w:left w:val="single" w:sz="6" w:space="0" w:color="4BACC6"/>
              <w:bottom w:val="single" w:sz="6" w:space="0" w:color="4BACC6"/>
              <w:right w:val="single" w:sz="6" w:space="0" w:color="B7DEE8"/>
            </w:tcBorders>
            <w:shd w:val="clear" w:color="auto" w:fill="FFFFFF"/>
            <w:tcMar>
              <w:top w:w="15" w:type="dxa"/>
              <w:left w:w="15" w:type="dxa"/>
              <w:right w:w="15" w:type="dxa"/>
            </w:tcMar>
            <w:vAlign w:val="center"/>
          </w:tcPr>
          <w:p w:rsidR="00276C89" w:rsidRDefault="003617C6" w:rsidP="00C3078C">
            <w:pPr>
              <w:widowControl w:val="0"/>
              <w:kinsoku/>
              <w:overflowPunct w:val="0"/>
              <w:autoSpaceDE/>
              <w:autoSpaceDN/>
              <w:spacing w:line="560" w:lineRule="exact"/>
              <w:ind w:firstLineChars="200" w:firstLine="480"/>
              <w:jc w:val="both"/>
              <w:outlineLvl w:val="1"/>
              <w:rPr>
                <w:rFonts w:ascii="仿宋" w:eastAsia="仿宋" w:hAnsi="仿宋" w:cs="仿宋"/>
                <w:szCs w:val="24"/>
              </w:rPr>
            </w:pPr>
            <w:r w:rsidRPr="00C3078C">
              <w:rPr>
                <w:rFonts w:ascii="宋体" w:eastAsia="宋体" w:hAnsi="宋体" w:cs="宋体" w:hint="eastAsia"/>
                <w:snapToGrid/>
                <w:sz w:val="24"/>
                <w:szCs w:val="24"/>
                <w:lang w:eastAsia="zh-CN"/>
              </w:rPr>
              <w:t>岗位实习</w:t>
            </w:r>
          </w:p>
        </w:tc>
        <w:tc>
          <w:tcPr>
            <w:tcW w:w="4400" w:type="dxa"/>
            <w:tcBorders>
              <w:top w:val="single" w:sz="6" w:space="0" w:color="4BACC6"/>
              <w:left w:val="single" w:sz="6" w:space="0" w:color="B7DEE8"/>
              <w:bottom w:val="single" w:sz="6" w:space="0" w:color="4BACC6"/>
              <w:right w:val="single" w:sz="6" w:space="0" w:color="B7DEE8"/>
            </w:tcBorders>
            <w:shd w:val="clear" w:color="auto" w:fill="FFFFFF"/>
            <w:tcMar>
              <w:top w:w="15" w:type="dxa"/>
              <w:left w:w="15" w:type="dxa"/>
              <w:right w:w="15" w:type="dxa"/>
            </w:tcMar>
            <w:vAlign w:val="center"/>
          </w:tcPr>
          <w:p w:rsidR="00276C89" w:rsidRDefault="003617C6" w:rsidP="00C3078C">
            <w:pPr>
              <w:widowControl w:val="0"/>
              <w:kinsoku/>
              <w:overflowPunct w:val="0"/>
              <w:autoSpaceDE/>
              <w:autoSpaceDN/>
              <w:spacing w:line="560" w:lineRule="exact"/>
              <w:ind w:firstLineChars="200" w:firstLine="480"/>
              <w:jc w:val="both"/>
              <w:outlineLvl w:val="1"/>
              <w:rPr>
                <w:rFonts w:ascii="仿宋" w:eastAsia="仿宋" w:hAnsi="仿宋" w:cs="仿宋"/>
                <w:szCs w:val="24"/>
                <w:lang w:eastAsia="zh-CN"/>
              </w:rPr>
            </w:pPr>
            <w:r w:rsidRPr="00C3078C">
              <w:rPr>
                <w:rFonts w:ascii="宋体" w:eastAsia="宋体" w:hAnsi="宋体" w:cs="宋体" w:hint="eastAsia"/>
                <w:snapToGrid/>
                <w:sz w:val="24"/>
                <w:szCs w:val="24"/>
                <w:lang w:eastAsia="zh-CN"/>
              </w:rPr>
              <w:t>了解企业运转和管理方式，掌握无人机生产、装配、调试过程中的专业知识，培养爱岗敬业、团队合作、规范操作等职业素质，提高信息加工、解决实际问题等通用能力以及无人机操控综合应用的岗位能力，全面巩固和锻炼学生的职业技能和实际岗位工作能力，具备毕业设计能力，为就业奠定坚实基础。</w:t>
            </w:r>
          </w:p>
        </w:tc>
        <w:tc>
          <w:tcPr>
            <w:tcW w:w="1407" w:type="dxa"/>
            <w:tcBorders>
              <w:top w:val="single" w:sz="6" w:space="0" w:color="4BACC6"/>
              <w:left w:val="single" w:sz="6" w:space="0" w:color="B7DEE8"/>
              <w:bottom w:val="single" w:sz="6" w:space="0" w:color="4BACC6"/>
              <w:right w:val="single" w:sz="6" w:space="0" w:color="4BACC6"/>
            </w:tcBorders>
            <w:shd w:val="clear" w:color="auto" w:fill="FFFFFF"/>
            <w:tcMar>
              <w:top w:w="15" w:type="dxa"/>
              <w:left w:w="15" w:type="dxa"/>
              <w:right w:w="15" w:type="dxa"/>
            </w:tcMar>
            <w:vAlign w:val="center"/>
          </w:tcPr>
          <w:p w:rsidR="00276C89" w:rsidRDefault="003617C6">
            <w:pPr>
              <w:pStyle w:val="a6"/>
              <w:jc w:val="center"/>
              <w:rPr>
                <w:rFonts w:ascii="仿宋" w:eastAsia="仿宋" w:hAnsi="仿宋" w:cs="仿宋"/>
                <w:szCs w:val="24"/>
              </w:rPr>
            </w:pPr>
            <w:r>
              <w:rPr>
                <w:rFonts w:ascii="Times New Roman" w:eastAsia="仿宋" w:hAnsi="Times New Roman"/>
                <w:szCs w:val="24"/>
              </w:rPr>
              <w:t>360</w:t>
            </w:r>
          </w:p>
        </w:tc>
      </w:tr>
    </w:tbl>
    <w:p w:rsidR="00276C89" w:rsidRDefault="003617C6">
      <w:pPr>
        <w:pStyle w:val="1"/>
        <w:widowControl w:val="0"/>
        <w:kinsoku/>
        <w:overflowPunct w:val="0"/>
        <w:autoSpaceDE/>
        <w:autoSpaceDN/>
        <w:spacing w:beforeAutospacing="0" w:afterAutospacing="0" w:line="560" w:lineRule="exact"/>
        <w:jc w:val="both"/>
        <w:rPr>
          <w:rFonts w:ascii="黑体" w:eastAsia="黑体" w:hAnsi="黑体" w:cs="黑体" w:hint="default"/>
          <w:b w:val="0"/>
          <w:color w:val="auto"/>
          <w:sz w:val="32"/>
          <w:szCs w:val="32"/>
        </w:rPr>
      </w:pPr>
      <w:bookmarkStart w:id="8" w:name="_Toc5734"/>
      <w:r>
        <w:rPr>
          <w:rFonts w:ascii="黑体" w:eastAsia="黑体" w:hAnsi="黑体" w:cs="黑体"/>
          <w:b w:val="0"/>
          <w:color w:val="auto"/>
          <w:sz w:val="32"/>
          <w:szCs w:val="32"/>
        </w:rPr>
        <w:lastRenderedPageBreak/>
        <w:t>七、教学进程总体安排</w:t>
      </w:r>
      <w:bookmarkEnd w:id="8"/>
    </w:p>
    <w:p w:rsidR="00276C89" w:rsidRPr="00C3078C" w:rsidRDefault="003617C6" w:rsidP="00C3078C">
      <w:pPr>
        <w:widowControl w:val="0"/>
        <w:kinsoku/>
        <w:overflowPunct w:val="0"/>
        <w:autoSpaceDE/>
        <w:autoSpaceDN/>
        <w:spacing w:line="560" w:lineRule="exact"/>
        <w:ind w:firstLineChars="200" w:firstLine="480"/>
        <w:jc w:val="both"/>
        <w:outlineLvl w:val="1"/>
        <w:rPr>
          <w:rFonts w:ascii="宋体" w:eastAsia="宋体" w:hAnsi="宋体" w:cs="宋体"/>
          <w:snapToGrid/>
          <w:sz w:val="24"/>
          <w:szCs w:val="24"/>
          <w:lang w:eastAsia="zh-CN"/>
        </w:rPr>
      </w:pPr>
      <w:r w:rsidRPr="00C3078C">
        <w:rPr>
          <w:rFonts w:ascii="宋体" w:eastAsia="宋体" w:hAnsi="宋体" w:cs="宋体" w:hint="eastAsia"/>
          <w:snapToGrid/>
          <w:sz w:val="24"/>
          <w:szCs w:val="24"/>
          <w:lang w:eastAsia="zh-CN"/>
        </w:rPr>
        <w:t>每学年为</w:t>
      </w:r>
      <w:r w:rsidRPr="00C3078C">
        <w:rPr>
          <w:rFonts w:ascii="宋体" w:eastAsia="宋体" w:hAnsi="宋体" w:cs="宋体"/>
          <w:snapToGrid/>
          <w:sz w:val="24"/>
          <w:szCs w:val="24"/>
          <w:lang w:eastAsia="zh-CN"/>
        </w:rPr>
        <w:t>52</w:t>
      </w:r>
      <w:r w:rsidRPr="00C3078C">
        <w:rPr>
          <w:rFonts w:ascii="宋体" w:eastAsia="宋体" w:hAnsi="宋体" w:cs="宋体" w:hint="eastAsia"/>
          <w:snapToGrid/>
          <w:sz w:val="24"/>
          <w:szCs w:val="24"/>
          <w:lang w:eastAsia="zh-CN"/>
        </w:rPr>
        <w:t>周，其中教学时间</w:t>
      </w:r>
      <w:r w:rsidRPr="00C3078C">
        <w:rPr>
          <w:rFonts w:ascii="宋体" w:eastAsia="宋体" w:hAnsi="宋体" w:cs="宋体"/>
          <w:snapToGrid/>
          <w:sz w:val="24"/>
          <w:szCs w:val="24"/>
          <w:lang w:eastAsia="zh-CN"/>
        </w:rPr>
        <w:t>40</w:t>
      </w:r>
      <w:r w:rsidRPr="00C3078C">
        <w:rPr>
          <w:rFonts w:ascii="宋体" w:eastAsia="宋体" w:hAnsi="宋体" w:cs="宋体" w:hint="eastAsia"/>
          <w:snapToGrid/>
          <w:sz w:val="24"/>
          <w:szCs w:val="24"/>
          <w:lang w:eastAsia="zh-CN"/>
        </w:rPr>
        <w:t>周(含复习考试)，累计假期</w:t>
      </w:r>
      <w:r w:rsidRPr="00C3078C">
        <w:rPr>
          <w:rFonts w:ascii="宋体" w:eastAsia="宋体" w:hAnsi="宋体" w:cs="宋体"/>
          <w:snapToGrid/>
          <w:sz w:val="24"/>
          <w:szCs w:val="24"/>
          <w:lang w:eastAsia="zh-CN"/>
        </w:rPr>
        <w:t>12</w:t>
      </w:r>
      <w:r w:rsidRPr="00C3078C">
        <w:rPr>
          <w:rFonts w:ascii="宋体" w:eastAsia="宋体" w:hAnsi="宋体" w:cs="宋体" w:hint="eastAsia"/>
          <w:snapToGrid/>
          <w:sz w:val="24"/>
          <w:szCs w:val="24"/>
          <w:lang w:eastAsia="zh-CN"/>
        </w:rPr>
        <w:t>周，周学时为</w:t>
      </w:r>
      <w:r w:rsidRPr="00C3078C">
        <w:rPr>
          <w:rFonts w:ascii="宋体" w:eastAsia="宋体" w:hAnsi="宋体" w:cs="宋体"/>
          <w:snapToGrid/>
          <w:sz w:val="24"/>
          <w:szCs w:val="24"/>
          <w:lang w:eastAsia="zh-CN"/>
        </w:rPr>
        <w:t>30</w:t>
      </w:r>
      <w:r w:rsidRPr="00C3078C">
        <w:rPr>
          <w:rFonts w:ascii="宋体" w:eastAsia="宋体" w:hAnsi="宋体" w:cs="宋体" w:hint="eastAsia"/>
          <w:snapToGrid/>
          <w:sz w:val="24"/>
          <w:szCs w:val="24"/>
          <w:lang w:eastAsia="zh-CN"/>
        </w:rPr>
        <w:t>学时，岗位实习按每周</w:t>
      </w:r>
      <w:r w:rsidRPr="00C3078C">
        <w:rPr>
          <w:rFonts w:ascii="宋体" w:eastAsia="宋体" w:hAnsi="宋体" w:cs="宋体"/>
          <w:snapToGrid/>
          <w:sz w:val="24"/>
          <w:szCs w:val="24"/>
          <w:lang w:eastAsia="zh-CN"/>
        </w:rPr>
        <w:t>30</w:t>
      </w:r>
      <w:r w:rsidRPr="00C3078C">
        <w:rPr>
          <w:rFonts w:ascii="宋体" w:eastAsia="宋体" w:hAnsi="宋体" w:cs="宋体" w:hint="eastAsia"/>
          <w:snapToGrid/>
          <w:sz w:val="24"/>
          <w:szCs w:val="24"/>
          <w:lang w:eastAsia="zh-CN"/>
        </w:rPr>
        <w:t>学时安排，</w:t>
      </w:r>
      <w:r w:rsidRPr="00C3078C">
        <w:rPr>
          <w:rFonts w:ascii="宋体" w:eastAsia="宋体" w:hAnsi="宋体" w:cs="宋体"/>
          <w:snapToGrid/>
          <w:sz w:val="24"/>
          <w:szCs w:val="24"/>
          <w:lang w:eastAsia="zh-CN"/>
        </w:rPr>
        <w:t>3</w:t>
      </w:r>
      <w:r w:rsidRPr="00C3078C">
        <w:rPr>
          <w:rFonts w:ascii="宋体" w:eastAsia="宋体" w:hAnsi="宋体" w:cs="宋体" w:hint="eastAsia"/>
          <w:snapToGrid/>
          <w:sz w:val="24"/>
          <w:szCs w:val="24"/>
          <w:lang w:eastAsia="zh-CN"/>
        </w:rPr>
        <w:t>年总学时数为</w:t>
      </w:r>
      <w:r w:rsidRPr="00C3078C">
        <w:rPr>
          <w:rFonts w:ascii="宋体" w:eastAsia="宋体" w:hAnsi="宋体" w:cs="宋体"/>
          <w:snapToGrid/>
          <w:sz w:val="24"/>
          <w:szCs w:val="24"/>
          <w:lang w:eastAsia="zh-CN"/>
        </w:rPr>
        <w:t>33</w:t>
      </w:r>
      <w:r w:rsidRPr="00C3078C">
        <w:rPr>
          <w:rFonts w:ascii="宋体" w:eastAsia="宋体" w:hAnsi="宋体" w:cs="宋体" w:hint="eastAsia"/>
          <w:snapToGrid/>
          <w:sz w:val="24"/>
          <w:szCs w:val="24"/>
          <w:lang w:eastAsia="zh-CN"/>
        </w:rPr>
        <w:t>60学时。公共基础课程学时占总学时的</w:t>
      </w:r>
      <w:r w:rsidRPr="00C3078C">
        <w:rPr>
          <w:rFonts w:ascii="宋体" w:eastAsia="宋体" w:hAnsi="宋体" w:cs="宋体"/>
          <w:snapToGrid/>
          <w:sz w:val="24"/>
          <w:szCs w:val="24"/>
          <w:lang w:eastAsia="zh-CN"/>
        </w:rPr>
        <w:t>33.21%</w:t>
      </w:r>
      <w:r w:rsidRPr="00C3078C">
        <w:rPr>
          <w:rFonts w:ascii="宋体" w:eastAsia="宋体" w:hAnsi="宋体" w:cs="宋体" w:hint="eastAsia"/>
          <w:snapToGrid/>
          <w:sz w:val="24"/>
          <w:szCs w:val="24"/>
          <w:lang w:eastAsia="zh-CN"/>
        </w:rPr>
        <w:t>，符合党和国家要求的公共基础课程和学时。专业课程学时占总学时的</w:t>
      </w:r>
      <w:r w:rsidRPr="00C3078C">
        <w:rPr>
          <w:rFonts w:ascii="宋体" w:eastAsia="宋体" w:hAnsi="宋体" w:cs="宋体"/>
          <w:snapToGrid/>
          <w:sz w:val="24"/>
          <w:szCs w:val="24"/>
          <w:lang w:eastAsia="zh-CN"/>
        </w:rPr>
        <w:t>44.46%</w:t>
      </w:r>
      <w:r w:rsidRPr="00C3078C">
        <w:rPr>
          <w:rFonts w:ascii="宋体" w:eastAsia="宋体" w:hAnsi="宋体" w:cs="宋体" w:hint="eastAsia"/>
          <w:snapToGrid/>
          <w:sz w:val="24"/>
          <w:szCs w:val="24"/>
          <w:lang w:eastAsia="zh-CN"/>
        </w:rPr>
        <w:t>，岗位实习时间</w:t>
      </w:r>
      <w:r w:rsidRPr="00C3078C">
        <w:rPr>
          <w:rFonts w:ascii="宋体" w:eastAsia="宋体" w:hAnsi="宋体" w:cs="宋体"/>
          <w:snapToGrid/>
          <w:sz w:val="24"/>
          <w:szCs w:val="24"/>
          <w:lang w:eastAsia="zh-CN"/>
        </w:rPr>
        <w:t>24</w:t>
      </w:r>
      <w:r w:rsidRPr="00C3078C">
        <w:rPr>
          <w:rFonts w:ascii="宋体" w:eastAsia="宋体" w:hAnsi="宋体" w:cs="宋体" w:hint="eastAsia"/>
          <w:snapToGrid/>
          <w:sz w:val="24"/>
          <w:szCs w:val="24"/>
          <w:lang w:eastAsia="zh-CN"/>
        </w:rPr>
        <w:t>周。</w:t>
      </w:r>
    </w:p>
    <w:p w:rsidR="00276C89" w:rsidRPr="00C3078C" w:rsidRDefault="003617C6" w:rsidP="00C3078C">
      <w:pPr>
        <w:widowControl w:val="0"/>
        <w:kinsoku/>
        <w:overflowPunct w:val="0"/>
        <w:autoSpaceDE/>
        <w:autoSpaceDN/>
        <w:spacing w:line="560" w:lineRule="exact"/>
        <w:ind w:firstLineChars="200" w:firstLine="480"/>
        <w:jc w:val="both"/>
        <w:outlineLvl w:val="1"/>
        <w:rPr>
          <w:rFonts w:ascii="宋体" w:eastAsia="宋体" w:hAnsi="宋体" w:cs="宋体"/>
          <w:snapToGrid/>
          <w:sz w:val="24"/>
          <w:szCs w:val="24"/>
          <w:lang w:eastAsia="zh-CN"/>
        </w:rPr>
      </w:pPr>
      <w:r w:rsidRPr="00C3078C">
        <w:rPr>
          <w:rFonts w:ascii="宋体" w:eastAsia="宋体" w:hAnsi="宋体" w:cs="宋体" w:hint="eastAsia"/>
          <w:snapToGrid/>
          <w:sz w:val="24"/>
          <w:szCs w:val="24"/>
          <w:lang w:eastAsia="zh-CN"/>
        </w:rPr>
        <w:t>注重实践性教学，公共基础课程和专业课程实践性教学学时占比为</w:t>
      </w:r>
      <w:r w:rsidRPr="00C3078C">
        <w:rPr>
          <w:rFonts w:ascii="宋体" w:eastAsia="宋体" w:hAnsi="宋体" w:cs="宋体"/>
          <w:snapToGrid/>
          <w:sz w:val="24"/>
          <w:szCs w:val="24"/>
          <w:lang w:eastAsia="zh-CN"/>
        </w:rPr>
        <w:t>50.60%</w:t>
      </w:r>
      <w:r w:rsidRPr="00C3078C">
        <w:rPr>
          <w:rFonts w:ascii="宋体" w:eastAsia="宋体" w:hAnsi="宋体" w:cs="宋体" w:hint="eastAsia"/>
          <w:snapToGrid/>
          <w:sz w:val="24"/>
          <w:szCs w:val="24"/>
          <w:lang w:eastAsia="zh-CN"/>
        </w:rPr>
        <w:t>。选修课程学时含公共基础选修课程学时和专业拓展课程学时，占总学时的比例为</w:t>
      </w:r>
      <w:r w:rsidRPr="00C3078C">
        <w:rPr>
          <w:rFonts w:ascii="宋体" w:eastAsia="宋体" w:hAnsi="宋体" w:cs="宋体"/>
          <w:snapToGrid/>
          <w:sz w:val="24"/>
          <w:szCs w:val="24"/>
          <w:lang w:eastAsia="zh-CN"/>
        </w:rPr>
        <w:t>12.32%</w:t>
      </w:r>
      <w:r w:rsidRPr="00C3078C">
        <w:rPr>
          <w:rFonts w:ascii="宋体" w:eastAsia="宋体" w:hAnsi="宋体" w:cs="宋体" w:hint="eastAsia"/>
          <w:snapToGrid/>
          <w:sz w:val="24"/>
          <w:szCs w:val="24"/>
          <w:lang w:eastAsia="zh-CN"/>
        </w:rPr>
        <w:t>。</w:t>
      </w:r>
    </w:p>
    <w:p w:rsidR="00276C89" w:rsidRDefault="003617C6">
      <w:pPr>
        <w:widowControl w:val="0"/>
        <w:kinsoku/>
        <w:overflowPunct w:val="0"/>
        <w:autoSpaceDE/>
        <w:autoSpaceDN/>
        <w:spacing w:line="560" w:lineRule="exact"/>
        <w:ind w:firstLineChars="200" w:firstLine="602"/>
        <w:jc w:val="both"/>
        <w:rPr>
          <w:rFonts w:ascii="仿宋" w:eastAsia="仿宋" w:hAnsi="仿宋" w:cs="仿宋"/>
          <w:b/>
          <w:bCs/>
          <w:sz w:val="30"/>
          <w:szCs w:val="30"/>
          <w:lang w:eastAsia="zh-CN"/>
        </w:rPr>
      </w:pPr>
      <w:r>
        <w:rPr>
          <w:rFonts w:ascii="仿宋" w:eastAsia="仿宋" w:hAnsi="仿宋" w:cs="仿宋" w:hint="eastAsia"/>
          <w:b/>
          <w:bCs/>
          <w:sz w:val="30"/>
          <w:szCs w:val="30"/>
          <w:lang w:eastAsia="zh-CN"/>
        </w:rPr>
        <w:t>（一）教学时间分配</w:t>
      </w:r>
    </w:p>
    <w:tbl>
      <w:tblPr>
        <w:tblW w:w="8753" w:type="dxa"/>
        <w:jc w:val="center"/>
        <w:tblLook w:val="04A0" w:firstRow="1" w:lastRow="0" w:firstColumn="1" w:lastColumn="0" w:noHBand="0" w:noVBand="1"/>
      </w:tblPr>
      <w:tblGrid>
        <w:gridCol w:w="1598"/>
        <w:gridCol w:w="795"/>
        <w:gridCol w:w="795"/>
        <w:gridCol w:w="795"/>
        <w:gridCol w:w="795"/>
        <w:gridCol w:w="795"/>
        <w:gridCol w:w="795"/>
        <w:gridCol w:w="795"/>
        <w:gridCol w:w="795"/>
        <w:gridCol w:w="795"/>
      </w:tblGrid>
      <w:tr w:rsidR="00276C89">
        <w:trPr>
          <w:trHeight w:val="311"/>
          <w:jc w:val="center"/>
        </w:trPr>
        <w:tc>
          <w:tcPr>
            <w:tcW w:w="8753" w:type="dxa"/>
            <w:gridSpan w:val="10"/>
            <w:vMerge w:val="restart"/>
            <w:tcBorders>
              <w:top w:val="single" w:sz="6" w:space="0" w:color="4BACC6"/>
              <w:left w:val="single" w:sz="6" w:space="0" w:color="4BACC6"/>
              <w:bottom w:val="single" w:sz="6" w:space="0" w:color="4BACC6"/>
              <w:right w:val="single" w:sz="6" w:space="0" w:color="B7DEE8"/>
            </w:tcBorders>
            <w:shd w:val="clear" w:color="auto" w:fill="4BACC6"/>
            <w:noWrap/>
            <w:vAlign w:val="center"/>
          </w:tcPr>
          <w:p w:rsidR="00276C89" w:rsidRDefault="003617C6">
            <w:pPr>
              <w:jc w:val="center"/>
              <w:textAlignment w:val="center"/>
              <w:rPr>
                <w:rFonts w:ascii="仿宋" w:eastAsia="仿宋" w:hAnsi="仿宋" w:cs="仿宋"/>
                <w:b/>
                <w:bCs/>
                <w:color w:val="FFFFFF"/>
                <w:sz w:val="24"/>
                <w:szCs w:val="24"/>
              </w:rPr>
            </w:pPr>
            <w:r>
              <w:rPr>
                <w:rFonts w:ascii="仿宋" w:eastAsia="仿宋" w:hAnsi="仿宋" w:cs="仿宋" w:hint="eastAsia"/>
                <w:b/>
                <w:bCs/>
                <w:color w:val="FFFFFF"/>
                <w:sz w:val="24"/>
                <w:szCs w:val="24"/>
                <w:lang w:eastAsia="zh-CN" w:bidi="ar"/>
              </w:rPr>
              <w:t>教学时间分配表</w:t>
            </w:r>
          </w:p>
        </w:tc>
      </w:tr>
      <w:tr w:rsidR="00276C89">
        <w:trPr>
          <w:trHeight w:val="360"/>
          <w:jc w:val="center"/>
        </w:trPr>
        <w:tc>
          <w:tcPr>
            <w:tcW w:w="8753" w:type="dxa"/>
            <w:gridSpan w:val="10"/>
            <w:vMerge/>
            <w:tcBorders>
              <w:top w:val="single" w:sz="6" w:space="0" w:color="4BACC6"/>
              <w:left w:val="single" w:sz="6" w:space="0" w:color="4BACC6"/>
              <w:bottom w:val="single" w:sz="6" w:space="0" w:color="B7DEE8"/>
              <w:right w:val="single" w:sz="6" w:space="0" w:color="B7DEE8"/>
            </w:tcBorders>
            <w:shd w:val="clear" w:color="auto" w:fill="FFFFFF"/>
            <w:noWrap/>
            <w:vAlign w:val="center"/>
          </w:tcPr>
          <w:p w:rsidR="00276C89" w:rsidRDefault="00276C89">
            <w:pPr>
              <w:jc w:val="center"/>
              <w:rPr>
                <w:rFonts w:ascii="仿宋" w:eastAsia="仿宋" w:hAnsi="仿宋" w:cs="仿宋"/>
                <w:bCs/>
                <w:sz w:val="24"/>
                <w:szCs w:val="24"/>
              </w:rPr>
            </w:pPr>
          </w:p>
        </w:tc>
      </w:tr>
      <w:tr w:rsidR="00276C89">
        <w:trPr>
          <w:trHeight w:val="360"/>
          <w:jc w:val="center"/>
        </w:trPr>
        <w:tc>
          <w:tcPr>
            <w:tcW w:w="1598" w:type="dxa"/>
            <w:vMerge w:val="restart"/>
            <w:tcBorders>
              <w:top w:val="single" w:sz="6" w:space="0" w:color="4BACC6"/>
              <w:left w:val="single" w:sz="6" w:space="0" w:color="4BACC6"/>
              <w:bottom w:val="single" w:sz="6" w:space="0" w:color="B7DEE8"/>
              <w:right w:val="single" w:sz="6" w:space="0" w:color="B7DEE8"/>
              <w:tl2br w:val="single" w:sz="4" w:space="0" w:color="000000"/>
            </w:tcBorders>
            <w:shd w:val="clear" w:color="auto" w:fill="FFFFFF"/>
            <w:vAlign w:val="center"/>
          </w:tcPr>
          <w:p w:rsidR="00276C89" w:rsidRDefault="003617C6">
            <w:pPr>
              <w:textAlignment w:val="center"/>
              <w:rPr>
                <w:rFonts w:ascii="仿宋" w:eastAsia="仿宋" w:hAnsi="仿宋" w:cs="仿宋"/>
                <w:bCs/>
                <w:sz w:val="24"/>
                <w:szCs w:val="24"/>
              </w:rPr>
            </w:pPr>
            <w:r>
              <w:rPr>
                <w:rFonts w:ascii="仿宋" w:eastAsia="仿宋" w:hAnsi="仿宋" w:cs="仿宋" w:hint="eastAsia"/>
                <w:bCs/>
                <w:sz w:val="24"/>
                <w:szCs w:val="24"/>
                <w:lang w:eastAsia="zh-CN" w:bidi="ar"/>
              </w:rPr>
              <w:t xml:space="preserve">       环节     </w:t>
            </w:r>
            <w:r>
              <w:rPr>
                <w:rFonts w:ascii="仿宋" w:eastAsia="仿宋" w:hAnsi="仿宋" w:cs="仿宋" w:hint="eastAsia"/>
                <w:bCs/>
                <w:sz w:val="24"/>
                <w:szCs w:val="24"/>
                <w:lang w:eastAsia="zh-CN" w:bidi="ar"/>
              </w:rPr>
              <w:br/>
              <w:t>学期</w:t>
            </w:r>
          </w:p>
        </w:tc>
        <w:tc>
          <w:tcPr>
            <w:tcW w:w="795" w:type="dxa"/>
            <w:vMerge w:val="restart"/>
            <w:tcBorders>
              <w:top w:val="single" w:sz="6" w:space="0" w:color="4BACC6"/>
              <w:left w:val="single" w:sz="6" w:space="0" w:color="B7DEE8"/>
              <w:bottom w:val="single" w:sz="6" w:space="0" w:color="B7DEE8"/>
              <w:right w:val="single" w:sz="6" w:space="0" w:color="B7DEE8"/>
            </w:tcBorders>
            <w:shd w:val="clear" w:color="auto" w:fill="FFFFFF"/>
            <w:vAlign w:val="center"/>
          </w:tcPr>
          <w:p w:rsidR="00276C89" w:rsidRDefault="003617C6">
            <w:pPr>
              <w:jc w:val="center"/>
              <w:textAlignment w:val="center"/>
              <w:rPr>
                <w:rFonts w:ascii="仿宋" w:eastAsia="仿宋" w:hAnsi="仿宋" w:cs="仿宋"/>
                <w:bCs/>
                <w:sz w:val="24"/>
                <w:szCs w:val="24"/>
              </w:rPr>
            </w:pPr>
            <w:r>
              <w:rPr>
                <w:rFonts w:ascii="仿宋" w:eastAsia="仿宋" w:hAnsi="仿宋" w:cs="仿宋" w:hint="eastAsia"/>
                <w:bCs/>
                <w:sz w:val="24"/>
                <w:szCs w:val="24"/>
                <w:lang w:eastAsia="zh-CN" w:bidi="ar"/>
              </w:rPr>
              <w:t>入学教育</w:t>
            </w:r>
          </w:p>
        </w:tc>
        <w:tc>
          <w:tcPr>
            <w:tcW w:w="795" w:type="dxa"/>
            <w:vMerge w:val="restart"/>
            <w:tcBorders>
              <w:top w:val="single" w:sz="6" w:space="0" w:color="4BACC6"/>
              <w:left w:val="single" w:sz="6" w:space="0" w:color="B7DEE8"/>
              <w:bottom w:val="single" w:sz="6" w:space="0" w:color="B7DEE8"/>
              <w:right w:val="single" w:sz="6" w:space="0" w:color="B7DEE8"/>
            </w:tcBorders>
            <w:shd w:val="clear" w:color="auto" w:fill="FFFFFF"/>
            <w:vAlign w:val="center"/>
          </w:tcPr>
          <w:p w:rsidR="00276C89" w:rsidRDefault="003617C6">
            <w:pPr>
              <w:jc w:val="center"/>
              <w:textAlignment w:val="center"/>
              <w:rPr>
                <w:rFonts w:ascii="仿宋" w:eastAsia="仿宋" w:hAnsi="仿宋" w:cs="仿宋"/>
                <w:bCs/>
                <w:sz w:val="24"/>
                <w:szCs w:val="24"/>
              </w:rPr>
            </w:pPr>
            <w:r>
              <w:rPr>
                <w:rFonts w:ascii="仿宋" w:eastAsia="仿宋" w:hAnsi="仿宋" w:cs="仿宋" w:hint="eastAsia"/>
                <w:bCs/>
                <w:sz w:val="24"/>
                <w:szCs w:val="24"/>
                <w:lang w:eastAsia="zh-CN" w:bidi="ar"/>
              </w:rPr>
              <w:t>课程教学</w:t>
            </w:r>
          </w:p>
        </w:tc>
        <w:tc>
          <w:tcPr>
            <w:tcW w:w="795" w:type="dxa"/>
            <w:vMerge w:val="restart"/>
            <w:tcBorders>
              <w:top w:val="single" w:sz="6" w:space="0" w:color="4BACC6"/>
              <w:left w:val="single" w:sz="6" w:space="0" w:color="B7DEE8"/>
              <w:bottom w:val="single" w:sz="6" w:space="0" w:color="B7DEE8"/>
              <w:right w:val="single" w:sz="6" w:space="0" w:color="B7DEE8"/>
            </w:tcBorders>
            <w:shd w:val="clear" w:color="auto" w:fill="FFFFFF"/>
            <w:vAlign w:val="center"/>
          </w:tcPr>
          <w:p w:rsidR="00276C89" w:rsidRDefault="003617C6">
            <w:pPr>
              <w:jc w:val="center"/>
              <w:textAlignment w:val="center"/>
              <w:rPr>
                <w:rFonts w:ascii="仿宋" w:eastAsia="仿宋" w:hAnsi="仿宋" w:cs="仿宋"/>
                <w:bCs/>
                <w:sz w:val="24"/>
                <w:szCs w:val="24"/>
              </w:rPr>
            </w:pPr>
            <w:r>
              <w:rPr>
                <w:rFonts w:ascii="仿宋" w:eastAsia="仿宋" w:hAnsi="仿宋" w:cs="仿宋" w:hint="eastAsia"/>
                <w:bCs/>
                <w:sz w:val="24"/>
                <w:szCs w:val="24"/>
                <w:lang w:eastAsia="zh-CN" w:bidi="ar"/>
              </w:rPr>
              <w:t>综合</w:t>
            </w:r>
            <w:r>
              <w:rPr>
                <w:rFonts w:ascii="仿宋" w:eastAsia="仿宋" w:hAnsi="仿宋" w:cs="仿宋" w:hint="eastAsia"/>
                <w:bCs/>
                <w:sz w:val="24"/>
                <w:szCs w:val="24"/>
                <w:lang w:eastAsia="zh-CN" w:bidi="ar"/>
              </w:rPr>
              <w:br/>
              <w:t>/单项实训</w:t>
            </w:r>
          </w:p>
        </w:tc>
        <w:tc>
          <w:tcPr>
            <w:tcW w:w="795" w:type="dxa"/>
            <w:vMerge w:val="restart"/>
            <w:tcBorders>
              <w:top w:val="single" w:sz="6" w:space="0" w:color="4BACC6"/>
              <w:left w:val="single" w:sz="6" w:space="0" w:color="B7DEE8"/>
              <w:bottom w:val="single" w:sz="6" w:space="0" w:color="B7DEE8"/>
              <w:right w:val="single" w:sz="6" w:space="0" w:color="B7DEE8"/>
            </w:tcBorders>
            <w:shd w:val="clear" w:color="auto" w:fill="FFFFFF"/>
            <w:vAlign w:val="center"/>
          </w:tcPr>
          <w:p w:rsidR="00276C89" w:rsidRDefault="003617C6">
            <w:pPr>
              <w:jc w:val="center"/>
              <w:textAlignment w:val="center"/>
              <w:rPr>
                <w:rFonts w:ascii="仿宋" w:eastAsia="仿宋" w:hAnsi="仿宋" w:cs="仿宋"/>
                <w:bCs/>
                <w:sz w:val="24"/>
                <w:szCs w:val="24"/>
              </w:rPr>
            </w:pPr>
            <w:r>
              <w:rPr>
                <w:rFonts w:ascii="仿宋" w:eastAsia="仿宋" w:hAnsi="仿宋" w:cs="仿宋" w:hint="eastAsia"/>
                <w:bCs/>
                <w:sz w:val="24"/>
                <w:szCs w:val="24"/>
                <w:lang w:eastAsia="zh-CN" w:bidi="ar"/>
              </w:rPr>
              <w:t>认知实习</w:t>
            </w:r>
          </w:p>
        </w:tc>
        <w:tc>
          <w:tcPr>
            <w:tcW w:w="795" w:type="dxa"/>
            <w:vMerge w:val="restart"/>
            <w:tcBorders>
              <w:top w:val="single" w:sz="6" w:space="0" w:color="4BACC6"/>
              <w:left w:val="single" w:sz="6" w:space="0" w:color="B7DEE8"/>
              <w:bottom w:val="single" w:sz="6" w:space="0" w:color="B7DEE8"/>
              <w:right w:val="single" w:sz="6" w:space="0" w:color="B7DEE8"/>
            </w:tcBorders>
            <w:shd w:val="clear" w:color="auto" w:fill="FFFFFF"/>
            <w:vAlign w:val="center"/>
          </w:tcPr>
          <w:p w:rsidR="00276C89" w:rsidRDefault="003617C6">
            <w:pPr>
              <w:jc w:val="center"/>
              <w:textAlignment w:val="center"/>
              <w:rPr>
                <w:rFonts w:ascii="仿宋" w:eastAsia="仿宋" w:hAnsi="仿宋" w:cs="仿宋"/>
                <w:bCs/>
                <w:sz w:val="24"/>
                <w:szCs w:val="24"/>
              </w:rPr>
            </w:pPr>
            <w:r>
              <w:rPr>
                <w:rFonts w:ascii="仿宋" w:eastAsia="仿宋" w:hAnsi="仿宋" w:cs="仿宋" w:hint="eastAsia"/>
                <w:bCs/>
                <w:sz w:val="24"/>
                <w:szCs w:val="24"/>
                <w:lang w:eastAsia="zh-CN" w:bidi="ar"/>
              </w:rPr>
              <w:t>跟岗实习</w:t>
            </w:r>
          </w:p>
        </w:tc>
        <w:tc>
          <w:tcPr>
            <w:tcW w:w="795" w:type="dxa"/>
            <w:vMerge w:val="restart"/>
            <w:tcBorders>
              <w:top w:val="single" w:sz="6" w:space="0" w:color="4BACC6"/>
              <w:left w:val="single" w:sz="6" w:space="0" w:color="B7DEE8"/>
              <w:bottom w:val="single" w:sz="6" w:space="0" w:color="B7DEE8"/>
              <w:right w:val="single" w:sz="6" w:space="0" w:color="B7DEE8"/>
            </w:tcBorders>
            <w:shd w:val="clear" w:color="auto" w:fill="FFFFFF"/>
            <w:vAlign w:val="center"/>
          </w:tcPr>
          <w:p w:rsidR="00276C89" w:rsidRDefault="003617C6">
            <w:pPr>
              <w:jc w:val="center"/>
              <w:textAlignment w:val="center"/>
              <w:rPr>
                <w:rFonts w:ascii="仿宋" w:eastAsia="仿宋" w:hAnsi="仿宋" w:cs="仿宋"/>
                <w:bCs/>
                <w:sz w:val="24"/>
                <w:szCs w:val="24"/>
              </w:rPr>
            </w:pPr>
            <w:r>
              <w:rPr>
                <w:rFonts w:ascii="仿宋" w:eastAsia="仿宋" w:hAnsi="仿宋" w:cs="仿宋" w:hint="eastAsia"/>
                <w:bCs/>
                <w:sz w:val="24"/>
                <w:szCs w:val="24"/>
                <w:lang w:eastAsia="zh-CN" w:bidi="ar"/>
              </w:rPr>
              <w:t>顶岗实习</w:t>
            </w:r>
          </w:p>
        </w:tc>
        <w:tc>
          <w:tcPr>
            <w:tcW w:w="795" w:type="dxa"/>
            <w:vMerge w:val="restart"/>
            <w:tcBorders>
              <w:top w:val="single" w:sz="6" w:space="0" w:color="4BACC6"/>
              <w:left w:val="single" w:sz="6" w:space="0" w:color="B7DEE8"/>
              <w:bottom w:val="single" w:sz="6" w:space="0" w:color="B7DEE8"/>
              <w:right w:val="single" w:sz="6" w:space="0" w:color="B7DEE8"/>
            </w:tcBorders>
            <w:shd w:val="clear" w:color="auto" w:fill="FFFFFF"/>
            <w:vAlign w:val="center"/>
          </w:tcPr>
          <w:p w:rsidR="00276C89" w:rsidRDefault="003617C6">
            <w:pPr>
              <w:jc w:val="center"/>
              <w:textAlignment w:val="center"/>
              <w:rPr>
                <w:rFonts w:ascii="仿宋" w:eastAsia="仿宋" w:hAnsi="仿宋" w:cs="仿宋"/>
                <w:bCs/>
                <w:sz w:val="24"/>
                <w:szCs w:val="24"/>
              </w:rPr>
            </w:pPr>
            <w:r>
              <w:rPr>
                <w:rFonts w:ascii="仿宋" w:eastAsia="仿宋" w:hAnsi="仿宋" w:cs="仿宋" w:hint="eastAsia"/>
                <w:bCs/>
                <w:sz w:val="24"/>
                <w:szCs w:val="24"/>
                <w:lang w:eastAsia="zh-CN" w:bidi="ar"/>
              </w:rPr>
              <w:t>复习考试</w:t>
            </w:r>
          </w:p>
        </w:tc>
        <w:tc>
          <w:tcPr>
            <w:tcW w:w="795" w:type="dxa"/>
            <w:vMerge w:val="restart"/>
            <w:tcBorders>
              <w:top w:val="single" w:sz="6" w:space="0" w:color="4BACC6"/>
              <w:left w:val="single" w:sz="6" w:space="0" w:color="B7DEE8"/>
              <w:bottom w:val="single" w:sz="6" w:space="0" w:color="B7DEE8"/>
              <w:right w:val="single" w:sz="6" w:space="0" w:color="B7DEE8"/>
            </w:tcBorders>
            <w:shd w:val="clear" w:color="auto" w:fill="FFFFFF"/>
            <w:vAlign w:val="center"/>
          </w:tcPr>
          <w:p w:rsidR="00276C89" w:rsidRDefault="003617C6">
            <w:pPr>
              <w:jc w:val="center"/>
              <w:textAlignment w:val="center"/>
              <w:rPr>
                <w:rFonts w:ascii="仿宋" w:eastAsia="仿宋" w:hAnsi="仿宋" w:cs="仿宋"/>
                <w:bCs/>
                <w:sz w:val="24"/>
                <w:szCs w:val="24"/>
              </w:rPr>
            </w:pPr>
            <w:r>
              <w:rPr>
                <w:rFonts w:ascii="仿宋" w:eastAsia="仿宋" w:hAnsi="仿宋" w:cs="仿宋" w:hint="eastAsia"/>
                <w:bCs/>
                <w:sz w:val="24"/>
                <w:szCs w:val="24"/>
                <w:lang w:eastAsia="zh-CN" w:bidi="ar"/>
              </w:rPr>
              <w:t>毕业教育</w:t>
            </w:r>
          </w:p>
        </w:tc>
        <w:tc>
          <w:tcPr>
            <w:tcW w:w="795" w:type="dxa"/>
            <w:vMerge w:val="restart"/>
            <w:tcBorders>
              <w:top w:val="single" w:sz="6" w:space="0" w:color="4BACC6"/>
              <w:left w:val="single" w:sz="6" w:space="0" w:color="B7DEE8"/>
              <w:bottom w:val="single" w:sz="6" w:space="0" w:color="B7DEE8"/>
              <w:right w:val="single" w:sz="6" w:space="0" w:color="4BACC6"/>
            </w:tcBorders>
            <w:shd w:val="clear" w:color="auto" w:fill="FFFFFF"/>
            <w:vAlign w:val="center"/>
          </w:tcPr>
          <w:p w:rsidR="00276C89" w:rsidRDefault="003617C6">
            <w:pPr>
              <w:jc w:val="center"/>
              <w:textAlignment w:val="center"/>
              <w:rPr>
                <w:rFonts w:ascii="仿宋" w:eastAsia="仿宋" w:hAnsi="仿宋" w:cs="仿宋"/>
                <w:bCs/>
                <w:sz w:val="24"/>
                <w:szCs w:val="24"/>
              </w:rPr>
            </w:pPr>
            <w:r>
              <w:rPr>
                <w:rFonts w:ascii="仿宋" w:eastAsia="仿宋" w:hAnsi="仿宋" w:cs="仿宋" w:hint="eastAsia"/>
                <w:bCs/>
                <w:sz w:val="24"/>
                <w:szCs w:val="24"/>
                <w:lang w:eastAsia="zh-CN" w:bidi="ar"/>
              </w:rPr>
              <w:t>合计周数</w:t>
            </w:r>
          </w:p>
        </w:tc>
      </w:tr>
      <w:tr w:rsidR="00276C89">
        <w:trPr>
          <w:trHeight w:val="360"/>
          <w:jc w:val="center"/>
        </w:trPr>
        <w:tc>
          <w:tcPr>
            <w:tcW w:w="1598" w:type="dxa"/>
            <w:vMerge/>
            <w:tcBorders>
              <w:top w:val="single" w:sz="6" w:space="0" w:color="B7DEE8"/>
              <w:left w:val="single" w:sz="6" w:space="0" w:color="4BACC6"/>
              <w:bottom w:val="single" w:sz="6" w:space="0" w:color="B7DEE8"/>
              <w:right w:val="single" w:sz="6" w:space="0" w:color="B7DEE8"/>
              <w:tl2br w:val="single" w:sz="4" w:space="0" w:color="000000"/>
            </w:tcBorders>
            <w:shd w:val="clear" w:color="auto" w:fill="EDF7F9"/>
            <w:vAlign w:val="center"/>
          </w:tcPr>
          <w:p w:rsidR="00276C89" w:rsidRDefault="00276C89">
            <w:pPr>
              <w:rPr>
                <w:rFonts w:ascii="仿宋" w:eastAsia="仿宋" w:hAnsi="仿宋" w:cs="仿宋"/>
                <w:bCs/>
                <w:sz w:val="24"/>
                <w:szCs w:val="24"/>
              </w:rPr>
            </w:pPr>
          </w:p>
        </w:tc>
        <w:tc>
          <w:tcPr>
            <w:tcW w:w="795" w:type="dxa"/>
            <w:vMerge/>
            <w:tcBorders>
              <w:top w:val="single" w:sz="6" w:space="0" w:color="B7DEE8"/>
              <w:left w:val="single" w:sz="6" w:space="0" w:color="B7DEE8"/>
              <w:bottom w:val="single" w:sz="6" w:space="0" w:color="B7DEE8"/>
              <w:right w:val="single" w:sz="6" w:space="0" w:color="B7DEE8"/>
            </w:tcBorders>
            <w:shd w:val="clear" w:color="auto" w:fill="EDF7F9"/>
            <w:vAlign w:val="center"/>
          </w:tcPr>
          <w:p w:rsidR="00276C89" w:rsidRDefault="00276C89">
            <w:pPr>
              <w:jc w:val="center"/>
              <w:rPr>
                <w:rFonts w:ascii="仿宋" w:eastAsia="仿宋" w:hAnsi="仿宋" w:cs="仿宋"/>
                <w:bCs/>
                <w:sz w:val="24"/>
                <w:szCs w:val="24"/>
              </w:rPr>
            </w:pPr>
          </w:p>
        </w:tc>
        <w:tc>
          <w:tcPr>
            <w:tcW w:w="795" w:type="dxa"/>
            <w:vMerge/>
            <w:tcBorders>
              <w:top w:val="single" w:sz="6" w:space="0" w:color="B7DEE8"/>
              <w:left w:val="single" w:sz="6" w:space="0" w:color="B7DEE8"/>
              <w:bottom w:val="single" w:sz="6" w:space="0" w:color="B7DEE8"/>
              <w:right w:val="single" w:sz="6" w:space="0" w:color="B7DEE8"/>
            </w:tcBorders>
            <w:shd w:val="clear" w:color="auto" w:fill="EDF7F9"/>
            <w:vAlign w:val="center"/>
          </w:tcPr>
          <w:p w:rsidR="00276C89" w:rsidRDefault="00276C89">
            <w:pPr>
              <w:jc w:val="center"/>
              <w:rPr>
                <w:rFonts w:ascii="仿宋" w:eastAsia="仿宋" w:hAnsi="仿宋" w:cs="仿宋"/>
                <w:bCs/>
                <w:sz w:val="24"/>
                <w:szCs w:val="24"/>
              </w:rPr>
            </w:pPr>
          </w:p>
        </w:tc>
        <w:tc>
          <w:tcPr>
            <w:tcW w:w="795" w:type="dxa"/>
            <w:vMerge/>
            <w:tcBorders>
              <w:top w:val="single" w:sz="6" w:space="0" w:color="B7DEE8"/>
              <w:left w:val="single" w:sz="6" w:space="0" w:color="B7DEE8"/>
              <w:bottom w:val="single" w:sz="6" w:space="0" w:color="B7DEE8"/>
              <w:right w:val="single" w:sz="6" w:space="0" w:color="B7DEE8"/>
            </w:tcBorders>
            <w:shd w:val="clear" w:color="auto" w:fill="EDF7F9"/>
            <w:vAlign w:val="center"/>
          </w:tcPr>
          <w:p w:rsidR="00276C89" w:rsidRDefault="00276C89">
            <w:pPr>
              <w:jc w:val="center"/>
              <w:rPr>
                <w:rFonts w:ascii="仿宋" w:eastAsia="仿宋" w:hAnsi="仿宋" w:cs="仿宋"/>
                <w:bCs/>
                <w:sz w:val="24"/>
                <w:szCs w:val="24"/>
              </w:rPr>
            </w:pPr>
          </w:p>
        </w:tc>
        <w:tc>
          <w:tcPr>
            <w:tcW w:w="795" w:type="dxa"/>
            <w:vMerge/>
            <w:tcBorders>
              <w:top w:val="single" w:sz="6" w:space="0" w:color="B7DEE8"/>
              <w:left w:val="single" w:sz="6" w:space="0" w:color="B7DEE8"/>
              <w:bottom w:val="single" w:sz="6" w:space="0" w:color="B7DEE8"/>
              <w:right w:val="single" w:sz="6" w:space="0" w:color="B7DEE8"/>
            </w:tcBorders>
            <w:shd w:val="clear" w:color="auto" w:fill="EDF7F9"/>
            <w:vAlign w:val="center"/>
          </w:tcPr>
          <w:p w:rsidR="00276C89" w:rsidRDefault="00276C89">
            <w:pPr>
              <w:jc w:val="center"/>
              <w:rPr>
                <w:rFonts w:ascii="仿宋" w:eastAsia="仿宋" w:hAnsi="仿宋" w:cs="仿宋"/>
                <w:bCs/>
                <w:sz w:val="24"/>
                <w:szCs w:val="24"/>
              </w:rPr>
            </w:pPr>
          </w:p>
        </w:tc>
        <w:tc>
          <w:tcPr>
            <w:tcW w:w="795" w:type="dxa"/>
            <w:vMerge/>
            <w:tcBorders>
              <w:top w:val="single" w:sz="6" w:space="0" w:color="B7DEE8"/>
              <w:left w:val="single" w:sz="6" w:space="0" w:color="B7DEE8"/>
              <w:bottom w:val="single" w:sz="6" w:space="0" w:color="B7DEE8"/>
              <w:right w:val="single" w:sz="6" w:space="0" w:color="B7DEE8"/>
            </w:tcBorders>
            <w:shd w:val="clear" w:color="auto" w:fill="EDF7F9"/>
            <w:vAlign w:val="center"/>
          </w:tcPr>
          <w:p w:rsidR="00276C89" w:rsidRDefault="00276C89">
            <w:pPr>
              <w:jc w:val="center"/>
              <w:rPr>
                <w:rFonts w:ascii="仿宋" w:eastAsia="仿宋" w:hAnsi="仿宋" w:cs="仿宋"/>
                <w:bCs/>
                <w:sz w:val="24"/>
                <w:szCs w:val="24"/>
              </w:rPr>
            </w:pPr>
          </w:p>
        </w:tc>
        <w:tc>
          <w:tcPr>
            <w:tcW w:w="795" w:type="dxa"/>
            <w:vMerge/>
            <w:tcBorders>
              <w:top w:val="single" w:sz="6" w:space="0" w:color="B7DEE8"/>
              <w:left w:val="single" w:sz="6" w:space="0" w:color="B7DEE8"/>
              <w:bottom w:val="single" w:sz="6" w:space="0" w:color="B7DEE8"/>
              <w:right w:val="single" w:sz="6" w:space="0" w:color="B7DEE8"/>
            </w:tcBorders>
            <w:shd w:val="clear" w:color="auto" w:fill="EDF7F9"/>
            <w:vAlign w:val="center"/>
          </w:tcPr>
          <w:p w:rsidR="00276C89" w:rsidRDefault="00276C89">
            <w:pPr>
              <w:jc w:val="center"/>
              <w:rPr>
                <w:rFonts w:ascii="仿宋" w:eastAsia="仿宋" w:hAnsi="仿宋" w:cs="仿宋"/>
                <w:bCs/>
                <w:sz w:val="24"/>
                <w:szCs w:val="24"/>
              </w:rPr>
            </w:pPr>
          </w:p>
        </w:tc>
        <w:tc>
          <w:tcPr>
            <w:tcW w:w="795" w:type="dxa"/>
            <w:vMerge/>
            <w:tcBorders>
              <w:top w:val="single" w:sz="6" w:space="0" w:color="B7DEE8"/>
              <w:left w:val="single" w:sz="6" w:space="0" w:color="B7DEE8"/>
              <w:bottom w:val="single" w:sz="6" w:space="0" w:color="B7DEE8"/>
              <w:right w:val="single" w:sz="6" w:space="0" w:color="B7DEE8"/>
            </w:tcBorders>
            <w:shd w:val="clear" w:color="auto" w:fill="EDF7F9"/>
            <w:vAlign w:val="center"/>
          </w:tcPr>
          <w:p w:rsidR="00276C89" w:rsidRDefault="00276C89">
            <w:pPr>
              <w:jc w:val="center"/>
              <w:rPr>
                <w:rFonts w:ascii="仿宋" w:eastAsia="仿宋" w:hAnsi="仿宋" w:cs="仿宋"/>
                <w:bCs/>
                <w:sz w:val="24"/>
                <w:szCs w:val="24"/>
              </w:rPr>
            </w:pPr>
          </w:p>
        </w:tc>
        <w:tc>
          <w:tcPr>
            <w:tcW w:w="795" w:type="dxa"/>
            <w:vMerge/>
            <w:tcBorders>
              <w:top w:val="single" w:sz="6" w:space="0" w:color="B7DEE8"/>
              <w:left w:val="single" w:sz="6" w:space="0" w:color="B7DEE8"/>
              <w:bottom w:val="single" w:sz="6" w:space="0" w:color="B7DEE8"/>
              <w:right w:val="single" w:sz="6" w:space="0" w:color="B7DEE8"/>
            </w:tcBorders>
            <w:shd w:val="clear" w:color="auto" w:fill="EDF7F9"/>
            <w:vAlign w:val="center"/>
          </w:tcPr>
          <w:p w:rsidR="00276C89" w:rsidRDefault="00276C89">
            <w:pPr>
              <w:jc w:val="center"/>
              <w:rPr>
                <w:rFonts w:ascii="仿宋" w:eastAsia="仿宋" w:hAnsi="仿宋" w:cs="仿宋"/>
                <w:bCs/>
                <w:sz w:val="24"/>
                <w:szCs w:val="24"/>
              </w:rPr>
            </w:pPr>
          </w:p>
        </w:tc>
        <w:tc>
          <w:tcPr>
            <w:tcW w:w="795" w:type="dxa"/>
            <w:vMerge/>
            <w:tcBorders>
              <w:top w:val="single" w:sz="6" w:space="0" w:color="B7DEE8"/>
              <w:left w:val="single" w:sz="6" w:space="0" w:color="B7DEE8"/>
              <w:bottom w:val="single" w:sz="6" w:space="0" w:color="B7DEE8"/>
              <w:right w:val="single" w:sz="6" w:space="0" w:color="4BACC6"/>
            </w:tcBorders>
            <w:shd w:val="clear" w:color="auto" w:fill="EDF7F9"/>
            <w:vAlign w:val="center"/>
          </w:tcPr>
          <w:p w:rsidR="00276C89" w:rsidRDefault="00276C89">
            <w:pPr>
              <w:jc w:val="center"/>
              <w:rPr>
                <w:rFonts w:ascii="仿宋" w:eastAsia="仿宋" w:hAnsi="仿宋" w:cs="仿宋"/>
                <w:bCs/>
                <w:sz w:val="24"/>
                <w:szCs w:val="24"/>
              </w:rPr>
            </w:pPr>
          </w:p>
        </w:tc>
      </w:tr>
      <w:tr w:rsidR="00276C89">
        <w:trPr>
          <w:trHeight w:val="360"/>
          <w:jc w:val="center"/>
        </w:trPr>
        <w:tc>
          <w:tcPr>
            <w:tcW w:w="1598" w:type="dxa"/>
            <w:tcBorders>
              <w:top w:val="single" w:sz="6" w:space="0" w:color="B7DEE8"/>
              <w:left w:val="single" w:sz="6" w:space="0" w:color="4BACC6"/>
              <w:bottom w:val="single" w:sz="6" w:space="0" w:color="B7DEE8"/>
              <w:right w:val="single" w:sz="6" w:space="0" w:color="B7DEE8"/>
            </w:tcBorders>
            <w:shd w:val="clear" w:color="auto" w:fill="EDF7F9"/>
            <w:noWrap/>
            <w:vAlign w:val="center"/>
          </w:tcPr>
          <w:p w:rsidR="00276C89" w:rsidRDefault="003617C6">
            <w:pPr>
              <w:jc w:val="center"/>
              <w:textAlignment w:val="center"/>
              <w:rPr>
                <w:rFonts w:ascii="仿宋" w:eastAsia="仿宋" w:hAnsi="仿宋" w:cs="仿宋"/>
                <w:bCs/>
                <w:sz w:val="24"/>
                <w:szCs w:val="24"/>
              </w:rPr>
            </w:pPr>
            <w:r>
              <w:rPr>
                <w:rFonts w:ascii="仿宋" w:eastAsia="仿宋" w:hAnsi="仿宋" w:cs="仿宋" w:hint="eastAsia"/>
                <w:bCs/>
                <w:sz w:val="24"/>
                <w:szCs w:val="24"/>
                <w:lang w:eastAsia="zh-CN" w:bidi="ar"/>
              </w:rPr>
              <w:t>一</w:t>
            </w:r>
          </w:p>
        </w:tc>
        <w:tc>
          <w:tcPr>
            <w:tcW w:w="795" w:type="dxa"/>
            <w:tcBorders>
              <w:top w:val="single" w:sz="6" w:space="0" w:color="B7DEE8"/>
              <w:left w:val="single" w:sz="6" w:space="0" w:color="B7DEE8"/>
              <w:bottom w:val="single" w:sz="6" w:space="0" w:color="B7DEE8"/>
              <w:right w:val="single" w:sz="6" w:space="0" w:color="B7DEE8"/>
            </w:tcBorders>
            <w:shd w:val="clear" w:color="auto" w:fill="EDF7F9"/>
            <w:noWrap/>
            <w:vAlign w:val="center"/>
          </w:tcPr>
          <w:p w:rsidR="00276C89" w:rsidRDefault="003617C6">
            <w:pPr>
              <w:jc w:val="center"/>
              <w:textAlignment w:val="center"/>
              <w:rPr>
                <w:rFonts w:ascii="仿宋" w:eastAsia="仿宋" w:hAnsi="仿宋" w:cs="仿宋"/>
                <w:sz w:val="24"/>
                <w:szCs w:val="24"/>
                <w:lang w:eastAsia="zh-CN"/>
              </w:rPr>
            </w:pPr>
            <w:r>
              <w:rPr>
                <w:rFonts w:ascii="Times New Roman" w:eastAsia="仿宋" w:hAnsi="Times New Roman" w:cs="Times New Roman"/>
                <w:sz w:val="24"/>
                <w:szCs w:val="24"/>
                <w:lang w:eastAsia="zh-CN"/>
              </w:rPr>
              <w:t>2</w:t>
            </w:r>
          </w:p>
        </w:tc>
        <w:tc>
          <w:tcPr>
            <w:tcW w:w="795" w:type="dxa"/>
            <w:tcBorders>
              <w:top w:val="single" w:sz="6" w:space="0" w:color="B7DEE8"/>
              <w:left w:val="single" w:sz="6" w:space="0" w:color="B7DEE8"/>
              <w:bottom w:val="single" w:sz="6" w:space="0" w:color="B7DEE8"/>
              <w:right w:val="single" w:sz="6" w:space="0" w:color="B7DEE8"/>
            </w:tcBorders>
            <w:shd w:val="clear" w:color="auto" w:fill="EDF7F9"/>
            <w:noWrap/>
            <w:vAlign w:val="center"/>
          </w:tcPr>
          <w:p w:rsidR="00276C89" w:rsidRDefault="003617C6">
            <w:pPr>
              <w:jc w:val="center"/>
              <w:textAlignment w:val="center"/>
              <w:rPr>
                <w:rFonts w:ascii="仿宋" w:eastAsia="仿宋" w:hAnsi="仿宋" w:cs="仿宋"/>
                <w:sz w:val="24"/>
                <w:szCs w:val="24"/>
              </w:rPr>
            </w:pPr>
            <w:r>
              <w:rPr>
                <w:rFonts w:ascii="Times New Roman" w:eastAsia="仿宋" w:hAnsi="Times New Roman" w:cs="Times New Roman"/>
                <w:sz w:val="24"/>
                <w:szCs w:val="24"/>
                <w:lang w:eastAsia="zh-CN" w:bidi="ar"/>
              </w:rPr>
              <w:t>18</w:t>
            </w:r>
          </w:p>
        </w:tc>
        <w:tc>
          <w:tcPr>
            <w:tcW w:w="795" w:type="dxa"/>
            <w:tcBorders>
              <w:top w:val="single" w:sz="6" w:space="0" w:color="B7DEE8"/>
              <w:left w:val="single" w:sz="6" w:space="0" w:color="B7DEE8"/>
              <w:bottom w:val="single" w:sz="6" w:space="0" w:color="B7DEE8"/>
              <w:right w:val="single" w:sz="6" w:space="0" w:color="B7DEE8"/>
            </w:tcBorders>
            <w:shd w:val="clear" w:color="auto" w:fill="EDF7F9"/>
            <w:noWrap/>
            <w:vAlign w:val="center"/>
          </w:tcPr>
          <w:p w:rsidR="00276C89" w:rsidRDefault="00276C89">
            <w:pPr>
              <w:jc w:val="center"/>
              <w:rPr>
                <w:rFonts w:ascii="仿宋" w:eastAsia="仿宋" w:hAnsi="仿宋" w:cs="仿宋"/>
                <w:sz w:val="24"/>
                <w:szCs w:val="24"/>
              </w:rPr>
            </w:pPr>
          </w:p>
        </w:tc>
        <w:tc>
          <w:tcPr>
            <w:tcW w:w="795" w:type="dxa"/>
            <w:tcBorders>
              <w:top w:val="single" w:sz="6" w:space="0" w:color="B7DEE8"/>
              <w:left w:val="single" w:sz="6" w:space="0" w:color="B7DEE8"/>
              <w:bottom w:val="single" w:sz="6" w:space="0" w:color="B7DEE8"/>
              <w:right w:val="single" w:sz="6" w:space="0" w:color="B7DEE8"/>
            </w:tcBorders>
            <w:shd w:val="clear" w:color="auto" w:fill="EDF7F9"/>
            <w:noWrap/>
            <w:vAlign w:val="center"/>
          </w:tcPr>
          <w:p w:rsidR="00276C89" w:rsidRDefault="00276C89">
            <w:pPr>
              <w:jc w:val="center"/>
              <w:rPr>
                <w:rFonts w:ascii="仿宋" w:eastAsia="仿宋" w:hAnsi="仿宋" w:cs="仿宋"/>
                <w:sz w:val="24"/>
                <w:szCs w:val="24"/>
              </w:rPr>
            </w:pPr>
          </w:p>
        </w:tc>
        <w:tc>
          <w:tcPr>
            <w:tcW w:w="795" w:type="dxa"/>
            <w:tcBorders>
              <w:top w:val="single" w:sz="6" w:space="0" w:color="B7DEE8"/>
              <w:left w:val="single" w:sz="6" w:space="0" w:color="B7DEE8"/>
              <w:bottom w:val="single" w:sz="6" w:space="0" w:color="B7DEE8"/>
              <w:right w:val="single" w:sz="6" w:space="0" w:color="B7DEE8"/>
            </w:tcBorders>
            <w:shd w:val="clear" w:color="auto" w:fill="EDF7F9"/>
            <w:noWrap/>
            <w:vAlign w:val="center"/>
          </w:tcPr>
          <w:p w:rsidR="00276C89" w:rsidRDefault="00276C89">
            <w:pPr>
              <w:jc w:val="center"/>
              <w:rPr>
                <w:rFonts w:ascii="仿宋" w:eastAsia="仿宋" w:hAnsi="仿宋" w:cs="仿宋"/>
                <w:sz w:val="24"/>
                <w:szCs w:val="24"/>
              </w:rPr>
            </w:pPr>
          </w:p>
        </w:tc>
        <w:tc>
          <w:tcPr>
            <w:tcW w:w="795" w:type="dxa"/>
            <w:tcBorders>
              <w:top w:val="single" w:sz="6" w:space="0" w:color="B7DEE8"/>
              <w:left w:val="single" w:sz="6" w:space="0" w:color="B7DEE8"/>
              <w:bottom w:val="single" w:sz="6" w:space="0" w:color="B7DEE8"/>
              <w:right w:val="single" w:sz="6" w:space="0" w:color="B7DEE8"/>
            </w:tcBorders>
            <w:shd w:val="clear" w:color="auto" w:fill="EDF7F9"/>
            <w:noWrap/>
            <w:vAlign w:val="center"/>
          </w:tcPr>
          <w:p w:rsidR="00276C89" w:rsidRDefault="00276C89">
            <w:pPr>
              <w:jc w:val="center"/>
              <w:rPr>
                <w:rFonts w:ascii="仿宋" w:eastAsia="仿宋" w:hAnsi="仿宋" w:cs="仿宋"/>
                <w:sz w:val="24"/>
                <w:szCs w:val="24"/>
              </w:rPr>
            </w:pPr>
          </w:p>
        </w:tc>
        <w:tc>
          <w:tcPr>
            <w:tcW w:w="795" w:type="dxa"/>
            <w:tcBorders>
              <w:top w:val="single" w:sz="6" w:space="0" w:color="B7DEE8"/>
              <w:left w:val="single" w:sz="6" w:space="0" w:color="B7DEE8"/>
              <w:bottom w:val="single" w:sz="6" w:space="0" w:color="B7DEE8"/>
              <w:right w:val="single" w:sz="6" w:space="0" w:color="B7DEE8"/>
            </w:tcBorders>
            <w:shd w:val="clear" w:color="auto" w:fill="EDF7F9"/>
            <w:noWrap/>
            <w:vAlign w:val="center"/>
          </w:tcPr>
          <w:p w:rsidR="00276C89" w:rsidRDefault="003617C6">
            <w:pPr>
              <w:jc w:val="center"/>
              <w:textAlignment w:val="center"/>
              <w:rPr>
                <w:rFonts w:ascii="仿宋" w:eastAsia="仿宋" w:hAnsi="仿宋" w:cs="仿宋"/>
                <w:sz w:val="24"/>
                <w:szCs w:val="24"/>
              </w:rPr>
            </w:pPr>
            <w:r>
              <w:rPr>
                <w:rFonts w:ascii="Times New Roman" w:eastAsia="仿宋" w:hAnsi="Times New Roman" w:cs="Times New Roman"/>
                <w:sz w:val="24"/>
                <w:szCs w:val="24"/>
                <w:lang w:eastAsia="zh-CN" w:bidi="ar"/>
              </w:rPr>
              <w:t>1</w:t>
            </w:r>
          </w:p>
        </w:tc>
        <w:tc>
          <w:tcPr>
            <w:tcW w:w="795" w:type="dxa"/>
            <w:tcBorders>
              <w:top w:val="single" w:sz="6" w:space="0" w:color="B7DEE8"/>
              <w:left w:val="single" w:sz="6" w:space="0" w:color="B7DEE8"/>
              <w:bottom w:val="single" w:sz="6" w:space="0" w:color="B7DEE8"/>
              <w:right w:val="single" w:sz="6" w:space="0" w:color="B7DEE8"/>
            </w:tcBorders>
            <w:shd w:val="clear" w:color="auto" w:fill="EDF7F9"/>
            <w:noWrap/>
            <w:vAlign w:val="center"/>
          </w:tcPr>
          <w:p w:rsidR="00276C89" w:rsidRDefault="00276C89">
            <w:pPr>
              <w:jc w:val="center"/>
              <w:rPr>
                <w:rFonts w:ascii="仿宋" w:eastAsia="仿宋" w:hAnsi="仿宋" w:cs="仿宋"/>
                <w:sz w:val="24"/>
                <w:szCs w:val="24"/>
              </w:rPr>
            </w:pPr>
          </w:p>
        </w:tc>
        <w:tc>
          <w:tcPr>
            <w:tcW w:w="795" w:type="dxa"/>
            <w:tcBorders>
              <w:top w:val="single" w:sz="6" w:space="0" w:color="B7DEE8"/>
              <w:left w:val="single" w:sz="6" w:space="0" w:color="B7DEE8"/>
              <w:bottom w:val="single" w:sz="6" w:space="0" w:color="B7DEE8"/>
              <w:right w:val="single" w:sz="6" w:space="0" w:color="4BACC6"/>
            </w:tcBorders>
            <w:shd w:val="clear" w:color="auto" w:fill="EDF7F9"/>
            <w:noWrap/>
            <w:vAlign w:val="center"/>
          </w:tcPr>
          <w:p w:rsidR="00276C89" w:rsidRDefault="003617C6">
            <w:pPr>
              <w:jc w:val="center"/>
              <w:textAlignment w:val="center"/>
              <w:rPr>
                <w:rFonts w:ascii="仿宋" w:eastAsia="仿宋" w:hAnsi="仿宋" w:cs="仿宋"/>
                <w:sz w:val="24"/>
                <w:szCs w:val="24"/>
              </w:rPr>
            </w:pPr>
            <w:r>
              <w:rPr>
                <w:rFonts w:ascii="Times New Roman" w:eastAsia="仿宋" w:hAnsi="Times New Roman" w:cs="Times New Roman"/>
                <w:sz w:val="24"/>
                <w:szCs w:val="24"/>
                <w:lang w:eastAsia="zh-CN" w:bidi="ar"/>
              </w:rPr>
              <w:t>20</w:t>
            </w:r>
          </w:p>
        </w:tc>
      </w:tr>
      <w:tr w:rsidR="00276C89">
        <w:trPr>
          <w:trHeight w:val="270"/>
          <w:jc w:val="center"/>
        </w:trPr>
        <w:tc>
          <w:tcPr>
            <w:tcW w:w="1598" w:type="dxa"/>
            <w:tcBorders>
              <w:top w:val="single" w:sz="6" w:space="0" w:color="B7DEE8"/>
              <w:left w:val="single" w:sz="6" w:space="0" w:color="4BACC6"/>
              <w:bottom w:val="single" w:sz="6" w:space="0" w:color="B7DEE8"/>
              <w:right w:val="single" w:sz="6" w:space="0" w:color="B7DEE8"/>
            </w:tcBorders>
            <w:shd w:val="clear" w:color="auto" w:fill="FFFFFF"/>
            <w:noWrap/>
            <w:vAlign w:val="center"/>
          </w:tcPr>
          <w:p w:rsidR="00276C89" w:rsidRDefault="003617C6">
            <w:pPr>
              <w:jc w:val="center"/>
              <w:textAlignment w:val="center"/>
              <w:rPr>
                <w:rFonts w:ascii="仿宋" w:eastAsia="仿宋" w:hAnsi="仿宋" w:cs="仿宋"/>
                <w:bCs/>
                <w:sz w:val="24"/>
                <w:szCs w:val="24"/>
              </w:rPr>
            </w:pPr>
            <w:r>
              <w:rPr>
                <w:rFonts w:ascii="仿宋" w:eastAsia="仿宋" w:hAnsi="仿宋" w:cs="仿宋" w:hint="eastAsia"/>
                <w:bCs/>
                <w:sz w:val="24"/>
                <w:szCs w:val="24"/>
                <w:lang w:eastAsia="zh-CN" w:bidi="ar"/>
              </w:rPr>
              <w:t>二</w:t>
            </w:r>
          </w:p>
        </w:tc>
        <w:tc>
          <w:tcPr>
            <w:tcW w:w="795" w:type="dxa"/>
            <w:tcBorders>
              <w:top w:val="single" w:sz="6" w:space="0" w:color="B7DEE8"/>
              <w:left w:val="single" w:sz="6" w:space="0" w:color="B7DEE8"/>
              <w:bottom w:val="single" w:sz="6" w:space="0" w:color="B7DEE8"/>
              <w:right w:val="single" w:sz="6" w:space="0" w:color="B7DEE8"/>
            </w:tcBorders>
            <w:shd w:val="clear" w:color="auto" w:fill="FFFFFF"/>
            <w:noWrap/>
            <w:vAlign w:val="center"/>
          </w:tcPr>
          <w:p w:rsidR="00276C89" w:rsidRDefault="00276C89">
            <w:pPr>
              <w:jc w:val="center"/>
              <w:rPr>
                <w:rFonts w:ascii="仿宋" w:eastAsia="仿宋" w:hAnsi="仿宋" w:cs="仿宋"/>
                <w:sz w:val="24"/>
                <w:szCs w:val="24"/>
              </w:rPr>
            </w:pPr>
          </w:p>
        </w:tc>
        <w:tc>
          <w:tcPr>
            <w:tcW w:w="795" w:type="dxa"/>
            <w:tcBorders>
              <w:top w:val="single" w:sz="6" w:space="0" w:color="B7DEE8"/>
              <w:left w:val="single" w:sz="6" w:space="0" w:color="B7DEE8"/>
              <w:bottom w:val="single" w:sz="6" w:space="0" w:color="B7DEE8"/>
              <w:right w:val="single" w:sz="6" w:space="0" w:color="B7DEE8"/>
            </w:tcBorders>
            <w:shd w:val="clear" w:color="auto" w:fill="FFFFFF"/>
            <w:noWrap/>
            <w:vAlign w:val="center"/>
          </w:tcPr>
          <w:p w:rsidR="00276C89" w:rsidRDefault="003617C6">
            <w:pPr>
              <w:jc w:val="center"/>
              <w:textAlignment w:val="center"/>
              <w:rPr>
                <w:rFonts w:ascii="仿宋" w:eastAsia="仿宋" w:hAnsi="仿宋" w:cs="仿宋"/>
                <w:sz w:val="24"/>
                <w:szCs w:val="24"/>
              </w:rPr>
            </w:pPr>
            <w:r>
              <w:rPr>
                <w:rFonts w:ascii="Times New Roman" w:eastAsia="仿宋" w:hAnsi="Times New Roman" w:cs="Times New Roman"/>
                <w:sz w:val="24"/>
                <w:szCs w:val="24"/>
                <w:lang w:eastAsia="zh-CN" w:bidi="ar"/>
              </w:rPr>
              <w:t>18</w:t>
            </w:r>
          </w:p>
        </w:tc>
        <w:tc>
          <w:tcPr>
            <w:tcW w:w="795" w:type="dxa"/>
            <w:tcBorders>
              <w:top w:val="single" w:sz="6" w:space="0" w:color="B7DEE8"/>
              <w:left w:val="single" w:sz="6" w:space="0" w:color="B7DEE8"/>
              <w:bottom w:val="single" w:sz="6" w:space="0" w:color="B7DEE8"/>
              <w:right w:val="single" w:sz="6" w:space="0" w:color="B7DEE8"/>
            </w:tcBorders>
            <w:shd w:val="clear" w:color="auto" w:fill="FFFFFF"/>
            <w:noWrap/>
            <w:vAlign w:val="center"/>
          </w:tcPr>
          <w:p w:rsidR="00276C89" w:rsidRDefault="003617C6">
            <w:pPr>
              <w:jc w:val="center"/>
              <w:textAlignment w:val="center"/>
              <w:rPr>
                <w:rFonts w:ascii="仿宋" w:eastAsia="仿宋" w:hAnsi="仿宋" w:cs="仿宋"/>
                <w:sz w:val="24"/>
                <w:szCs w:val="24"/>
              </w:rPr>
            </w:pPr>
            <w:r>
              <w:rPr>
                <w:rFonts w:ascii="Times New Roman" w:eastAsia="仿宋" w:hAnsi="Times New Roman" w:cs="Times New Roman"/>
                <w:sz w:val="24"/>
                <w:szCs w:val="24"/>
                <w:lang w:eastAsia="zh-CN" w:bidi="ar"/>
              </w:rPr>
              <w:t>1</w:t>
            </w:r>
          </w:p>
        </w:tc>
        <w:tc>
          <w:tcPr>
            <w:tcW w:w="795" w:type="dxa"/>
            <w:tcBorders>
              <w:top w:val="single" w:sz="6" w:space="0" w:color="B7DEE8"/>
              <w:left w:val="single" w:sz="6" w:space="0" w:color="B7DEE8"/>
              <w:bottom w:val="single" w:sz="6" w:space="0" w:color="B7DEE8"/>
              <w:right w:val="single" w:sz="6" w:space="0" w:color="B7DEE8"/>
            </w:tcBorders>
            <w:shd w:val="clear" w:color="auto" w:fill="FFFFFF"/>
            <w:noWrap/>
            <w:vAlign w:val="center"/>
          </w:tcPr>
          <w:p w:rsidR="00276C89" w:rsidRDefault="00276C89">
            <w:pPr>
              <w:jc w:val="center"/>
              <w:rPr>
                <w:rFonts w:ascii="仿宋" w:eastAsia="仿宋" w:hAnsi="仿宋" w:cs="仿宋"/>
                <w:sz w:val="24"/>
                <w:szCs w:val="24"/>
              </w:rPr>
            </w:pPr>
          </w:p>
        </w:tc>
        <w:tc>
          <w:tcPr>
            <w:tcW w:w="795" w:type="dxa"/>
            <w:tcBorders>
              <w:top w:val="single" w:sz="6" w:space="0" w:color="B7DEE8"/>
              <w:left w:val="single" w:sz="6" w:space="0" w:color="B7DEE8"/>
              <w:bottom w:val="single" w:sz="6" w:space="0" w:color="B7DEE8"/>
              <w:right w:val="single" w:sz="6" w:space="0" w:color="B7DEE8"/>
            </w:tcBorders>
            <w:shd w:val="clear" w:color="auto" w:fill="FFFFFF"/>
            <w:noWrap/>
            <w:vAlign w:val="center"/>
          </w:tcPr>
          <w:p w:rsidR="00276C89" w:rsidRDefault="00276C89">
            <w:pPr>
              <w:jc w:val="center"/>
              <w:rPr>
                <w:rFonts w:ascii="仿宋" w:eastAsia="仿宋" w:hAnsi="仿宋" w:cs="仿宋"/>
                <w:sz w:val="24"/>
                <w:szCs w:val="24"/>
              </w:rPr>
            </w:pPr>
          </w:p>
        </w:tc>
        <w:tc>
          <w:tcPr>
            <w:tcW w:w="795" w:type="dxa"/>
            <w:tcBorders>
              <w:top w:val="single" w:sz="6" w:space="0" w:color="B7DEE8"/>
              <w:left w:val="single" w:sz="6" w:space="0" w:color="B7DEE8"/>
              <w:bottom w:val="single" w:sz="6" w:space="0" w:color="B7DEE8"/>
              <w:right w:val="single" w:sz="6" w:space="0" w:color="B7DEE8"/>
            </w:tcBorders>
            <w:shd w:val="clear" w:color="auto" w:fill="FFFFFF"/>
            <w:noWrap/>
            <w:vAlign w:val="center"/>
          </w:tcPr>
          <w:p w:rsidR="00276C89" w:rsidRDefault="00276C89">
            <w:pPr>
              <w:jc w:val="center"/>
              <w:rPr>
                <w:rFonts w:ascii="仿宋" w:eastAsia="仿宋" w:hAnsi="仿宋" w:cs="仿宋"/>
                <w:sz w:val="24"/>
                <w:szCs w:val="24"/>
              </w:rPr>
            </w:pPr>
          </w:p>
        </w:tc>
        <w:tc>
          <w:tcPr>
            <w:tcW w:w="795" w:type="dxa"/>
            <w:tcBorders>
              <w:top w:val="single" w:sz="6" w:space="0" w:color="B7DEE8"/>
              <w:left w:val="single" w:sz="6" w:space="0" w:color="B7DEE8"/>
              <w:bottom w:val="single" w:sz="6" w:space="0" w:color="B7DEE8"/>
              <w:right w:val="single" w:sz="6" w:space="0" w:color="B7DEE8"/>
            </w:tcBorders>
            <w:shd w:val="clear" w:color="auto" w:fill="FFFFFF"/>
            <w:noWrap/>
            <w:vAlign w:val="center"/>
          </w:tcPr>
          <w:p w:rsidR="00276C89" w:rsidRDefault="003617C6">
            <w:pPr>
              <w:jc w:val="center"/>
              <w:textAlignment w:val="center"/>
              <w:rPr>
                <w:rFonts w:ascii="仿宋" w:eastAsia="仿宋" w:hAnsi="仿宋" w:cs="仿宋"/>
                <w:sz w:val="24"/>
                <w:szCs w:val="24"/>
              </w:rPr>
            </w:pPr>
            <w:r>
              <w:rPr>
                <w:rFonts w:ascii="Times New Roman" w:eastAsia="仿宋" w:hAnsi="Times New Roman" w:cs="Times New Roman"/>
                <w:sz w:val="24"/>
                <w:szCs w:val="24"/>
                <w:lang w:eastAsia="zh-CN" w:bidi="ar"/>
              </w:rPr>
              <w:t>1</w:t>
            </w:r>
          </w:p>
        </w:tc>
        <w:tc>
          <w:tcPr>
            <w:tcW w:w="795" w:type="dxa"/>
            <w:tcBorders>
              <w:top w:val="single" w:sz="6" w:space="0" w:color="B7DEE8"/>
              <w:left w:val="single" w:sz="6" w:space="0" w:color="B7DEE8"/>
              <w:bottom w:val="single" w:sz="6" w:space="0" w:color="B7DEE8"/>
              <w:right w:val="single" w:sz="6" w:space="0" w:color="B7DEE8"/>
            </w:tcBorders>
            <w:shd w:val="clear" w:color="auto" w:fill="FFFFFF"/>
            <w:noWrap/>
            <w:vAlign w:val="center"/>
          </w:tcPr>
          <w:p w:rsidR="00276C89" w:rsidRDefault="00276C89">
            <w:pPr>
              <w:jc w:val="center"/>
              <w:rPr>
                <w:rFonts w:ascii="仿宋" w:eastAsia="仿宋" w:hAnsi="仿宋" w:cs="仿宋"/>
                <w:sz w:val="24"/>
                <w:szCs w:val="24"/>
              </w:rPr>
            </w:pPr>
          </w:p>
        </w:tc>
        <w:tc>
          <w:tcPr>
            <w:tcW w:w="795" w:type="dxa"/>
            <w:tcBorders>
              <w:top w:val="single" w:sz="6" w:space="0" w:color="B7DEE8"/>
              <w:left w:val="single" w:sz="6" w:space="0" w:color="B7DEE8"/>
              <w:bottom w:val="single" w:sz="6" w:space="0" w:color="B7DEE8"/>
              <w:right w:val="single" w:sz="6" w:space="0" w:color="4BACC6"/>
            </w:tcBorders>
            <w:shd w:val="clear" w:color="auto" w:fill="FFFFFF"/>
            <w:noWrap/>
            <w:vAlign w:val="center"/>
          </w:tcPr>
          <w:p w:rsidR="00276C89" w:rsidRDefault="003617C6">
            <w:pPr>
              <w:jc w:val="center"/>
              <w:textAlignment w:val="center"/>
              <w:rPr>
                <w:rFonts w:ascii="仿宋" w:eastAsia="仿宋" w:hAnsi="仿宋" w:cs="仿宋"/>
                <w:sz w:val="24"/>
                <w:szCs w:val="24"/>
              </w:rPr>
            </w:pPr>
            <w:r>
              <w:rPr>
                <w:rFonts w:ascii="Times New Roman" w:eastAsia="仿宋" w:hAnsi="Times New Roman" w:cs="Times New Roman"/>
                <w:sz w:val="24"/>
                <w:szCs w:val="24"/>
                <w:lang w:eastAsia="zh-CN" w:bidi="ar"/>
              </w:rPr>
              <w:t>20</w:t>
            </w:r>
          </w:p>
        </w:tc>
      </w:tr>
      <w:tr w:rsidR="00276C89">
        <w:trPr>
          <w:trHeight w:val="270"/>
          <w:jc w:val="center"/>
        </w:trPr>
        <w:tc>
          <w:tcPr>
            <w:tcW w:w="1598" w:type="dxa"/>
            <w:tcBorders>
              <w:top w:val="single" w:sz="6" w:space="0" w:color="B7DEE8"/>
              <w:left w:val="single" w:sz="6" w:space="0" w:color="4BACC6"/>
              <w:bottom w:val="single" w:sz="6" w:space="0" w:color="B7DEE8"/>
              <w:right w:val="single" w:sz="6" w:space="0" w:color="B7DEE8"/>
            </w:tcBorders>
            <w:shd w:val="clear" w:color="auto" w:fill="EDF7F9"/>
            <w:noWrap/>
            <w:vAlign w:val="center"/>
          </w:tcPr>
          <w:p w:rsidR="00276C89" w:rsidRDefault="003617C6">
            <w:pPr>
              <w:jc w:val="center"/>
              <w:textAlignment w:val="center"/>
              <w:rPr>
                <w:rFonts w:ascii="仿宋" w:eastAsia="仿宋" w:hAnsi="仿宋" w:cs="仿宋"/>
                <w:bCs/>
                <w:sz w:val="24"/>
                <w:szCs w:val="24"/>
              </w:rPr>
            </w:pPr>
            <w:r>
              <w:rPr>
                <w:rFonts w:ascii="仿宋" w:eastAsia="仿宋" w:hAnsi="仿宋" w:cs="仿宋" w:hint="eastAsia"/>
                <w:bCs/>
                <w:sz w:val="24"/>
                <w:szCs w:val="24"/>
                <w:lang w:eastAsia="zh-CN" w:bidi="ar"/>
              </w:rPr>
              <w:t>三</w:t>
            </w:r>
          </w:p>
        </w:tc>
        <w:tc>
          <w:tcPr>
            <w:tcW w:w="795" w:type="dxa"/>
            <w:tcBorders>
              <w:top w:val="single" w:sz="6" w:space="0" w:color="B7DEE8"/>
              <w:left w:val="single" w:sz="6" w:space="0" w:color="B7DEE8"/>
              <w:bottom w:val="single" w:sz="6" w:space="0" w:color="B7DEE8"/>
              <w:right w:val="single" w:sz="6" w:space="0" w:color="B7DEE8"/>
            </w:tcBorders>
            <w:shd w:val="clear" w:color="auto" w:fill="EDF7F9"/>
            <w:noWrap/>
            <w:vAlign w:val="center"/>
          </w:tcPr>
          <w:p w:rsidR="00276C89" w:rsidRDefault="00276C89">
            <w:pPr>
              <w:jc w:val="center"/>
              <w:rPr>
                <w:rFonts w:ascii="仿宋" w:eastAsia="仿宋" w:hAnsi="仿宋" w:cs="仿宋"/>
                <w:sz w:val="24"/>
                <w:szCs w:val="24"/>
              </w:rPr>
            </w:pPr>
          </w:p>
        </w:tc>
        <w:tc>
          <w:tcPr>
            <w:tcW w:w="795" w:type="dxa"/>
            <w:tcBorders>
              <w:top w:val="single" w:sz="6" w:space="0" w:color="B7DEE8"/>
              <w:left w:val="single" w:sz="6" w:space="0" w:color="B7DEE8"/>
              <w:bottom w:val="single" w:sz="6" w:space="0" w:color="B7DEE8"/>
              <w:right w:val="single" w:sz="6" w:space="0" w:color="B7DEE8"/>
            </w:tcBorders>
            <w:shd w:val="clear" w:color="auto" w:fill="EDF7F9"/>
            <w:noWrap/>
            <w:vAlign w:val="center"/>
          </w:tcPr>
          <w:p w:rsidR="00276C89" w:rsidRDefault="003617C6">
            <w:pPr>
              <w:jc w:val="center"/>
              <w:textAlignment w:val="center"/>
              <w:rPr>
                <w:rFonts w:ascii="仿宋" w:eastAsia="仿宋" w:hAnsi="仿宋" w:cs="仿宋"/>
                <w:sz w:val="24"/>
                <w:szCs w:val="24"/>
              </w:rPr>
            </w:pPr>
            <w:r>
              <w:rPr>
                <w:rFonts w:ascii="Times New Roman" w:eastAsia="仿宋" w:hAnsi="Times New Roman" w:cs="Times New Roman"/>
                <w:sz w:val="24"/>
                <w:szCs w:val="24"/>
                <w:lang w:eastAsia="zh-CN" w:bidi="ar"/>
              </w:rPr>
              <w:t>18</w:t>
            </w:r>
          </w:p>
        </w:tc>
        <w:tc>
          <w:tcPr>
            <w:tcW w:w="795" w:type="dxa"/>
            <w:tcBorders>
              <w:top w:val="single" w:sz="6" w:space="0" w:color="B7DEE8"/>
              <w:left w:val="single" w:sz="6" w:space="0" w:color="B7DEE8"/>
              <w:bottom w:val="single" w:sz="6" w:space="0" w:color="B7DEE8"/>
              <w:right w:val="single" w:sz="6" w:space="0" w:color="B7DEE8"/>
            </w:tcBorders>
            <w:shd w:val="clear" w:color="auto" w:fill="EDF7F9"/>
            <w:noWrap/>
            <w:vAlign w:val="center"/>
          </w:tcPr>
          <w:p w:rsidR="00276C89" w:rsidRDefault="003617C6">
            <w:pPr>
              <w:jc w:val="center"/>
              <w:textAlignment w:val="center"/>
              <w:rPr>
                <w:rFonts w:ascii="仿宋" w:eastAsia="仿宋" w:hAnsi="仿宋" w:cs="仿宋"/>
                <w:sz w:val="24"/>
                <w:szCs w:val="24"/>
              </w:rPr>
            </w:pPr>
            <w:r>
              <w:rPr>
                <w:rFonts w:ascii="Times New Roman" w:eastAsia="仿宋" w:hAnsi="Times New Roman" w:cs="Times New Roman"/>
                <w:sz w:val="24"/>
                <w:szCs w:val="24"/>
                <w:lang w:eastAsia="zh-CN" w:bidi="ar"/>
              </w:rPr>
              <w:t>1</w:t>
            </w:r>
          </w:p>
        </w:tc>
        <w:tc>
          <w:tcPr>
            <w:tcW w:w="795" w:type="dxa"/>
            <w:tcBorders>
              <w:top w:val="single" w:sz="6" w:space="0" w:color="B7DEE8"/>
              <w:left w:val="single" w:sz="6" w:space="0" w:color="B7DEE8"/>
              <w:bottom w:val="single" w:sz="6" w:space="0" w:color="B7DEE8"/>
              <w:right w:val="single" w:sz="6" w:space="0" w:color="B7DEE8"/>
            </w:tcBorders>
            <w:shd w:val="clear" w:color="auto" w:fill="EDF7F9"/>
            <w:noWrap/>
            <w:vAlign w:val="center"/>
          </w:tcPr>
          <w:p w:rsidR="00276C89" w:rsidRDefault="00276C89">
            <w:pPr>
              <w:jc w:val="center"/>
              <w:rPr>
                <w:rFonts w:ascii="仿宋" w:eastAsia="仿宋" w:hAnsi="仿宋" w:cs="仿宋"/>
                <w:sz w:val="24"/>
                <w:szCs w:val="24"/>
              </w:rPr>
            </w:pPr>
          </w:p>
        </w:tc>
        <w:tc>
          <w:tcPr>
            <w:tcW w:w="795" w:type="dxa"/>
            <w:tcBorders>
              <w:top w:val="single" w:sz="6" w:space="0" w:color="B7DEE8"/>
              <w:left w:val="single" w:sz="6" w:space="0" w:color="B7DEE8"/>
              <w:bottom w:val="single" w:sz="6" w:space="0" w:color="B7DEE8"/>
              <w:right w:val="single" w:sz="6" w:space="0" w:color="B7DEE8"/>
            </w:tcBorders>
            <w:shd w:val="clear" w:color="auto" w:fill="EDF7F9"/>
            <w:noWrap/>
            <w:vAlign w:val="center"/>
          </w:tcPr>
          <w:p w:rsidR="00276C89" w:rsidRDefault="00276C89">
            <w:pPr>
              <w:jc w:val="center"/>
              <w:rPr>
                <w:rFonts w:ascii="仿宋" w:eastAsia="仿宋" w:hAnsi="仿宋" w:cs="仿宋"/>
                <w:sz w:val="24"/>
                <w:szCs w:val="24"/>
              </w:rPr>
            </w:pPr>
          </w:p>
        </w:tc>
        <w:tc>
          <w:tcPr>
            <w:tcW w:w="795" w:type="dxa"/>
            <w:tcBorders>
              <w:top w:val="single" w:sz="6" w:space="0" w:color="B7DEE8"/>
              <w:left w:val="single" w:sz="6" w:space="0" w:color="B7DEE8"/>
              <w:bottom w:val="single" w:sz="6" w:space="0" w:color="B7DEE8"/>
              <w:right w:val="single" w:sz="6" w:space="0" w:color="B7DEE8"/>
            </w:tcBorders>
            <w:shd w:val="clear" w:color="auto" w:fill="EDF7F9"/>
            <w:noWrap/>
            <w:vAlign w:val="center"/>
          </w:tcPr>
          <w:p w:rsidR="00276C89" w:rsidRDefault="00276C89">
            <w:pPr>
              <w:jc w:val="center"/>
              <w:rPr>
                <w:rFonts w:ascii="仿宋" w:eastAsia="仿宋" w:hAnsi="仿宋" w:cs="仿宋"/>
                <w:sz w:val="24"/>
                <w:szCs w:val="24"/>
              </w:rPr>
            </w:pPr>
          </w:p>
        </w:tc>
        <w:tc>
          <w:tcPr>
            <w:tcW w:w="795" w:type="dxa"/>
            <w:tcBorders>
              <w:top w:val="single" w:sz="6" w:space="0" w:color="B7DEE8"/>
              <w:left w:val="single" w:sz="6" w:space="0" w:color="B7DEE8"/>
              <w:bottom w:val="single" w:sz="6" w:space="0" w:color="B7DEE8"/>
              <w:right w:val="single" w:sz="6" w:space="0" w:color="B7DEE8"/>
            </w:tcBorders>
            <w:shd w:val="clear" w:color="auto" w:fill="EDF7F9"/>
            <w:noWrap/>
            <w:vAlign w:val="center"/>
          </w:tcPr>
          <w:p w:rsidR="00276C89" w:rsidRDefault="003617C6">
            <w:pPr>
              <w:jc w:val="center"/>
              <w:textAlignment w:val="center"/>
              <w:rPr>
                <w:rFonts w:ascii="仿宋" w:eastAsia="仿宋" w:hAnsi="仿宋" w:cs="仿宋"/>
                <w:sz w:val="24"/>
                <w:szCs w:val="24"/>
              </w:rPr>
            </w:pPr>
            <w:r>
              <w:rPr>
                <w:rFonts w:ascii="Times New Roman" w:eastAsia="仿宋" w:hAnsi="Times New Roman" w:cs="Times New Roman"/>
                <w:sz w:val="24"/>
                <w:szCs w:val="24"/>
                <w:lang w:eastAsia="zh-CN" w:bidi="ar"/>
              </w:rPr>
              <w:t>1</w:t>
            </w:r>
          </w:p>
        </w:tc>
        <w:tc>
          <w:tcPr>
            <w:tcW w:w="795" w:type="dxa"/>
            <w:tcBorders>
              <w:top w:val="single" w:sz="6" w:space="0" w:color="B7DEE8"/>
              <w:left w:val="single" w:sz="6" w:space="0" w:color="B7DEE8"/>
              <w:bottom w:val="single" w:sz="6" w:space="0" w:color="B7DEE8"/>
              <w:right w:val="single" w:sz="6" w:space="0" w:color="B7DEE8"/>
            </w:tcBorders>
            <w:shd w:val="clear" w:color="auto" w:fill="EDF7F9"/>
            <w:noWrap/>
            <w:vAlign w:val="center"/>
          </w:tcPr>
          <w:p w:rsidR="00276C89" w:rsidRDefault="00276C89">
            <w:pPr>
              <w:jc w:val="center"/>
              <w:rPr>
                <w:rFonts w:ascii="仿宋" w:eastAsia="仿宋" w:hAnsi="仿宋" w:cs="仿宋"/>
                <w:sz w:val="24"/>
                <w:szCs w:val="24"/>
              </w:rPr>
            </w:pPr>
          </w:p>
        </w:tc>
        <w:tc>
          <w:tcPr>
            <w:tcW w:w="795" w:type="dxa"/>
            <w:tcBorders>
              <w:top w:val="single" w:sz="6" w:space="0" w:color="B7DEE8"/>
              <w:left w:val="single" w:sz="6" w:space="0" w:color="B7DEE8"/>
              <w:bottom w:val="single" w:sz="6" w:space="0" w:color="B7DEE8"/>
              <w:right w:val="single" w:sz="6" w:space="0" w:color="4BACC6"/>
            </w:tcBorders>
            <w:shd w:val="clear" w:color="auto" w:fill="EDF7F9"/>
            <w:noWrap/>
            <w:vAlign w:val="center"/>
          </w:tcPr>
          <w:p w:rsidR="00276C89" w:rsidRDefault="003617C6">
            <w:pPr>
              <w:jc w:val="center"/>
              <w:textAlignment w:val="center"/>
              <w:rPr>
                <w:rFonts w:ascii="仿宋" w:eastAsia="仿宋" w:hAnsi="仿宋" w:cs="仿宋"/>
                <w:sz w:val="24"/>
                <w:szCs w:val="24"/>
              </w:rPr>
            </w:pPr>
            <w:r>
              <w:rPr>
                <w:rFonts w:ascii="Times New Roman" w:eastAsia="仿宋" w:hAnsi="Times New Roman" w:cs="Times New Roman"/>
                <w:sz w:val="24"/>
                <w:szCs w:val="24"/>
                <w:lang w:eastAsia="zh-CN" w:bidi="ar"/>
              </w:rPr>
              <w:t>20</w:t>
            </w:r>
          </w:p>
        </w:tc>
      </w:tr>
      <w:tr w:rsidR="00276C89">
        <w:trPr>
          <w:trHeight w:val="270"/>
          <w:jc w:val="center"/>
        </w:trPr>
        <w:tc>
          <w:tcPr>
            <w:tcW w:w="1598" w:type="dxa"/>
            <w:tcBorders>
              <w:top w:val="single" w:sz="6" w:space="0" w:color="B7DEE8"/>
              <w:left w:val="single" w:sz="6" w:space="0" w:color="4BACC6"/>
              <w:bottom w:val="single" w:sz="6" w:space="0" w:color="B7DEE8"/>
              <w:right w:val="single" w:sz="6" w:space="0" w:color="B7DEE8"/>
            </w:tcBorders>
            <w:shd w:val="clear" w:color="auto" w:fill="FFFFFF"/>
            <w:noWrap/>
            <w:vAlign w:val="center"/>
          </w:tcPr>
          <w:p w:rsidR="00276C89" w:rsidRDefault="003617C6">
            <w:pPr>
              <w:jc w:val="center"/>
              <w:textAlignment w:val="center"/>
              <w:rPr>
                <w:rFonts w:ascii="仿宋" w:eastAsia="仿宋" w:hAnsi="仿宋" w:cs="仿宋"/>
                <w:bCs/>
                <w:sz w:val="24"/>
                <w:szCs w:val="24"/>
              </w:rPr>
            </w:pPr>
            <w:r>
              <w:rPr>
                <w:rFonts w:ascii="仿宋" w:eastAsia="仿宋" w:hAnsi="仿宋" w:cs="仿宋" w:hint="eastAsia"/>
                <w:bCs/>
                <w:sz w:val="24"/>
                <w:szCs w:val="24"/>
                <w:lang w:eastAsia="zh-CN" w:bidi="ar"/>
              </w:rPr>
              <w:t>四</w:t>
            </w:r>
          </w:p>
        </w:tc>
        <w:tc>
          <w:tcPr>
            <w:tcW w:w="795" w:type="dxa"/>
            <w:tcBorders>
              <w:top w:val="single" w:sz="6" w:space="0" w:color="B7DEE8"/>
              <w:left w:val="single" w:sz="6" w:space="0" w:color="B7DEE8"/>
              <w:bottom w:val="single" w:sz="6" w:space="0" w:color="B7DEE8"/>
              <w:right w:val="single" w:sz="6" w:space="0" w:color="B7DEE8"/>
            </w:tcBorders>
            <w:shd w:val="clear" w:color="auto" w:fill="FFFFFF"/>
            <w:noWrap/>
            <w:vAlign w:val="center"/>
          </w:tcPr>
          <w:p w:rsidR="00276C89" w:rsidRDefault="00276C89">
            <w:pPr>
              <w:jc w:val="center"/>
              <w:rPr>
                <w:rFonts w:ascii="仿宋" w:eastAsia="仿宋" w:hAnsi="仿宋" w:cs="仿宋"/>
                <w:sz w:val="24"/>
                <w:szCs w:val="24"/>
              </w:rPr>
            </w:pPr>
          </w:p>
        </w:tc>
        <w:tc>
          <w:tcPr>
            <w:tcW w:w="795" w:type="dxa"/>
            <w:tcBorders>
              <w:top w:val="single" w:sz="6" w:space="0" w:color="B7DEE8"/>
              <w:left w:val="single" w:sz="6" w:space="0" w:color="B7DEE8"/>
              <w:bottom w:val="single" w:sz="6" w:space="0" w:color="B7DEE8"/>
              <w:right w:val="single" w:sz="6" w:space="0" w:color="B7DEE8"/>
            </w:tcBorders>
            <w:shd w:val="clear" w:color="auto" w:fill="FFFFFF"/>
            <w:noWrap/>
            <w:vAlign w:val="center"/>
          </w:tcPr>
          <w:p w:rsidR="00276C89" w:rsidRDefault="003617C6">
            <w:pPr>
              <w:jc w:val="center"/>
              <w:textAlignment w:val="center"/>
              <w:rPr>
                <w:rFonts w:ascii="仿宋" w:eastAsia="仿宋" w:hAnsi="仿宋" w:cs="仿宋"/>
                <w:sz w:val="24"/>
                <w:szCs w:val="24"/>
              </w:rPr>
            </w:pPr>
            <w:r>
              <w:rPr>
                <w:rFonts w:ascii="Times New Roman" w:eastAsia="仿宋" w:hAnsi="Times New Roman" w:cs="Times New Roman"/>
                <w:sz w:val="24"/>
                <w:szCs w:val="24"/>
                <w:lang w:eastAsia="zh-CN" w:bidi="ar"/>
              </w:rPr>
              <w:t>18</w:t>
            </w:r>
          </w:p>
        </w:tc>
        <w:tc>
          <w:tcPr>
            <w:tcW w:w="795" w:type="dxa"/>
            <w:tcBorders>
              <w:top w:val="single" w:sz="6" w:space="0" w:color="B7DEE8"/>
              <w:left w:val="single" w:sz="6" w:space="0" w:color="B7DEE8"/>
              <w:bottom w:val="single" w:sz="6" w:space="0" w:color="B7DEE8"/>
              <w:right w:val="single" w:sz="6" w:space="0" w:color="B7DEE8"/>
            </w:tcBorders>
            <w:shd w:val="clear" w:color="auto" w:fill="FFFFFF"/>
            <w:noWrap/>
            <w:vAlign w:val="center"/>
          </w:tcPr>
          <w:p w:rsidR="00276C89" w:rsidRDefault="003617C6">
            <w:pPr>
              <w:jc w:val="center"/>
              <w:textAlignment w:val="center"/>
              <w:rPr>
                <w:rFonts w:ascii="仿宋" w:eastAsia="仿宋" w:hAnsi="仿宋" w:cs="仿宋"/>
                <w:sz w:val="24"/>
                <w:szCs w:val="24"/>
              </w:rPr>
            </w:pPr>
            <w:r>
              <w:rPr>
                <w:rFonts w:ascii="Times New Roman" w:eastAsia="仿宋" w:hAnsi="Times New Roman" w:cs="Times New Roman"/>
                <w:sz w:val="24"/>
                <w:szCs w:val="24"/>
                <w:lang w:eastAsia="zh-CN" w:bidi="ar"/>
              </w:rPr>
              <w:t>1</w:t>
            </w:r>
          </w:p>
        </w:tc>
        <w:tc>
          <w:tcPr>
            <w:tcW w:w="795" w:type="dxa"/>
            <w:tcBorders>
              <w:top w:val="single" w:sz="6" w:space="0" w:color="B7DEE8"/>
              <w:left w:val="single" w:sz="6" w:space="0" w:color="B7DEE8"/>
              <w:bottom w:val="single" w:sz="6" w:space="0" w:color="B7DEE8"/>
              <w:right w:val="single" w:sz="6" w:space="0" w:color="B7DEE8"/>
            </w:tcBorders>
            <w:shd w:val="clear" w:color="auto" w:fill="FFFFFF"/>
            <w:noWrap/>
            <w:vAlign w:val="center"/>
          </w:tcPr>
          <w:p w:rsidR="00276C89" w:rsidRDefault="00276C89">
            <w:pPr>
              <w:jc w:val="center"/>
              <w:rPr>
                <w:rFonts w:ascii="仿宋" w:eastAsia="仿宋" w:hAnsi="仿宋" w:cs="仿宋"/>
                <w:sz w:val="24"/>
                <w:szCs w:val="24"/>
              </w:rPr>
            </w:pPr>
          </w:p>
        </w:tc>
        <w:tc>
          <w:tcPr>
            <w:tcW w:w="795" w:type="dxa"/>
            <w:tcBorders>
              <w:top w:val="single" w:sz="6" w:space="0" w:color="B7DEE8"/>
              <w:left w:val="single" w:sz="6" w:space="0" w:color="B7DEE8"/>
              <w:bottom w:val="single" w:sz="6" w:space="0" w:color="B7DEE8"/>
              <w:right w:val="single" w:sz="6" w:space="0" w:color="B7DEE8"/>
            </w:tcBorders>
            <w:shd w:val="clear" w:color="auto" w:fill="FFFFFF"/>
            <w:noWrap/>
            <w:vAlign w:val="center"/>
          </w:tcPr>
          <w:p w:rsidR="00276C89" w:rsidRDefault="00276C89">
            <w:pPr>
              <w:jc w:val="center"/>
              <w:rPr>
                <w:rFonts w:ascii="仿宋" w:eastAsia="仿宋" w:hAnsi="仿宋" w:cs="仿宋"/>
                <w:sz w:val="24"/>
                <w:szCs w:val="24"/>
              </w:rPr>
            </w:pPr>
          </w:p>
        </w:tc>
        <w:tc>
          <w:tcPr>
            <w:tcW w:w="795" w:type="dxa"/>
            <w:tcBorders>
              <w:top w:val="single" w:sz="6" w:space="0" w:color="B7DEE8"/>
              <w:left w:val="single" w:sz="6" w:space="0" w:color="B7DEE8"/>
              <w:bottom w:val="single" w:sz="6" w:space="0" w:color="B7DEE8"/>
              <w:right w:val="single" w:sz="6" w:space="0" w:color="B7DEE8"/>
            </w:tcBorders>
            <w:shd w:val="clear" w:color="auto" w:fill="FFFFFF"/>
            <w:noWrap/>
            <w:vAlign w:val="center"/>
          </w:tcPr>
          <w:p w:rsidR="00276C89" w:rsidRDefault="00276C89">
            <w:pPr>
              <w:jc w:val="center"/>
              <w:rPr>
                <w:rFonts w:ascii="仿宋" w:eastAsia="仿宋" w:hAnsi="仿宋" w:cs="仿宋"/>
                <w:sz w:val="24"/>
                <w:szCs w:val="24"/>
              </w:rPr>
            </w:pPr>
          </w:p>
        </w:tc>
        <w:tc>
          <w:tcPr>
            <w:tcW w:w="795" w:type="dxa"/>
            <w:tcBorders>
              <w:top w:val="single" w:sz="6" w:space="0" w:color="B7DEE8"/>
              <w:left w:val="single" w:sz="6" w:space="0" w:color="B7DEE8"/>
              <w:bottom w:val="single" w:sz="6" w:space="0" w:color="B7DEE8"/>
              <w:right w:val="single" w:sz="6" w:space="0" w:color="B7DEE8"/>
            </w:tcBorders>
            <w:shd w:val="clear" w:color="auto" w:fill="FFFFFF"/>
            <w:noWrap/>
            <w:vAlign w:val="center"/>
          </w:tcPr>
          <w:p w:rsidR="00276C89" w:rsidRDefault="003617C6">
            <w:pPr>
              <w:jc w:val="center"/>
              <w:textAlignment w:val="center"/>
              <w:rPr>
                <w:rFonts w:ascii="仿宋" w:eastAsia="仿宋" w:hAnsi="仿宋" w:cs="仿宋"/>
                <w:sz w:val="24"/>
                <w:szCs w:val="24"/>
              </w:rPr>
            </w:pPr>
            <w:r>
              <w:rPr>
                <w:rFonts w:ascii="Times New Roman" w:eastAsia="仿宋" w:hAnsi="Times New Roman" w:cs="Times New Roman"/>
                <w:sz w:val="24"/>
                <w:szCs w:val="24"/>
                <w:lang w:eastAsia="zh-CN" w:bidi="ar"/>
              </w:rPr>
              <w:t>1</w:t>
            </w:r>
          </w:p>
        </w:tc>
        <w:tc>
          <w:tcPr>
            <w:tcW w:w="795" w:type="dxa"/>
            <w:tcBorders>
              <w:top w:val="single" w:sz="6" w:space="0" w:color="B7DEE8"/>
              <w:left w:val="single" w:sz="6" w:space="0" w:color="B7DEE8"/>
              <w:bottom w:val="single" w:sz="6" w:space="0" w:color="B7DEE8"/>
              <w:right w:val="single" w:sz="6" w:space="0" w:color="B7DEE8"/>
            </w:tcBorders>
            <w:shd w:val="clear" w:color="auto" w:fill="FFFFFF"/>
            <w:noWrap/>
            <w:vAlign w:val="center"/>
          </w:tcPr>
          <w:p w:rsidR="00276C89" w:rsidRDefault="00276C89">
            <w:pPr>
              <w:jc w:val="center"/>
              <w:rPr>
                <w:rFonts w:ascii="仿宋" w:eastAsia="仿宋" w:hAnsi="仿宋" w:cs="仿宋"/>
                <w:sz w:val="24"/>
                <w:szCs w:val="24"/>
              </w:rPr>
            </w:pPr>
          </w:p>
        </w:tc>
        <w:tc>
          <w:tcPr>
            <w:tcW w:w="795" w:type="dxa"/>
            <w:tcBorders>
              <w:top w:val="single" w:sz="6" w:space="0" w:color="B7DEE8"/>
              <w:left w:val="single" w:sz="6" w:space="0" w:color="B7DEE8"/>
              <w:bottom w:val="single" w:sz="6" w:space="0" w:color="B7DEE8"/>
              <w:right w:val="single" w:sz="6" w:space="0" w:color="4BACC6"/>
            </w:tcBorders>
            <w:shd w:val="clear" w:color="auto" w:fill="FFFFFF"/>
            <w:noWrap/>
            <w:vAlign w:val="center"/>
          </w:tcPr>
          <w:p w:rsidR="00276C89" w:rsidRDefault="003617C6">
            <w:pPr>
              <w:jc w:val="center"/>
              <w:textAlignment w:val="center"/>
              <w:rPr>
                <w:rFonts w:ascii="仿宋" w:eastAsia="仿宋" w:hAnsi="仿宋" w:cs="仿宋"/>
                <w:sz w:val="24"/>
                <w:szCs w:val="24"/>
              </w:rPr>
            </w:pPr>
            <w:r>
              <w:rPr>
                <w:rFonts w:ascii="Times New Roman" w:eastAsia="仿宋" w:hAnsi="Times New Roman" w:cs="Times New Roman"/>
                <w:sz w:val="24"/>
                <w:szCs w:val="24"/>
                <w:lang w:eastAsia="zh-CN" w:bidi="ar"/>
              </w:rPr>
              <w:t>20</w:t>
            </w:r>
          </w:p>
        </w:tc>
      </w:tr>
      <w:tr w:rsidR="00276C89">
        <w:trPr>
          <w:trHeight w:val="270"/>
          <w:jc w:val="center"/>
        </w:trPr>
        <w:tc>
          <w:tcPr>
            <w:tcW w:w="1598" w:type="dxa"/>
            <w:tcBorders>
              <w:top w:val="single" w:sz="6" w:space="0" w:color="B7DEE8"/>
              <w:left w:val="single" w:sz="6" w:space="0" w:color="4BACC6"/>
              <w:bottom w:val="single" w:sz="6" w:space="0" w:color="B7DEE8"/>
              <w:right w:val="single" w:sz="6" w:space="0" w:color="B7DEE8"/>
            </w:tcBorders>
            <w:shd w:val="clear" w:color="auto" w:fill="EDF7F9"/>
            <w:noWrap/>
            <w:vAlign w:val="center"/>
          </w:tcPr>
          <w:p w:rsidR="00276C89" w:rsidRDefault="003617C6">
            <w:pPr>
              <w:jc w:val="center"/>
              <w:textAlignment w:val="center"/>
              <w:rPr>
                <w:rFonts w:ascii="仿宋" w:eastAsia="仿宋" w:hAnsi="仿宋" w:cs="仿宋"/>
                <w:bCs/>
                <w:sz w:val="24"/>
                <w:szCs w:val="24"/>
              </w:rPr>
            </w:pPr>
            <w:r>
              <w:rPr>
                <w:rFonts w:ascii="仿宋" w:eastAsia="仿宋" w:hAnsi="仿宋" w:cs="仿宋" w:hint="eastAsia"/>
                <w:bCs/>
                <w:sz w:val="24"/>
                <w:szCs w:val="24"/>
                <w:lang w:eastAsia="zh-CN" w:bidi="ar"/>
              </w:rPr>
              <w:t>五</w:t>
            </w:r>
          </w:p>
        </w:tc>
        <w:tc>
          <w:tcPr>
            <w:tcW w:w="795" w:type="dxa"/>
            <w:tcBorders>
              <w:top w:val="single" w:sz="6" w:space="0" w:color="B7DEE8"/>
              <w:left w:val="single" w:sz="6" w:space="0" w:color="B7DEE8"/>
              <w:bottom w:val="single" w:sz="6" w:space="0" w:color="B7DEE8"/>
              <w:right w:val="single" w:sz="6" w:space="0" w:color="B7DEE8"/>
            </w:tcBorders>
            <w:shd w:val="clear" w:color="auto" w:fill="EDF7F9"/>
            <w:noWrap/>
            <w:vAlign w:val="center"/>
          </w:tcPr>
          <w:p w:rsidR="00276C89" w:rsidRDefault="00276C89">
            <w:pPr>
              <w:jc w:val="center"/>
              <w:rPr>
                <w:rFonts w:ascii="仿宋" w:eastAsia="仿宋" w:hAnsi="仿宋" w:cs="仿宋"/>
                <w:sz w:val="24"/>
                <w:szCs w:val="24"/>
              </w:rPr>
            </w:pPr>
          </w:p>
        </w:tc>
        <w:tc>
          <w:tcPr>
            <w:tcW w:w="795" w:type="dxa"/>
            <w:tcBorders>
              <w:top w:val="single" w:sz="6" w:space="0" w:color="B7DEE8"/>
              <w:left w:val="single" w:sz="6" w:space="0" w:color="B7DEE8"/>
              <w:bottom w:val="single" w:sz="6" w:space="0" w:color="B7DEE8"/>
              <w:right w:val="single" w:sz="6" w:space="0" w:color="B7DEE8"/>
            </w:tcBorders>
            <w:shd w:val="clear" w:color="auto" w:fill="EDF7F9"/>
            <w:noWrap/>
            <w:vAlign w:val="center"/>
          </w:tcPr>
          <w:p w:rsidR="00276C89" w:rsidRDefault="003617C6">
            <w:pPr>
              <w:jc w:val="center"/>
              <w:textAlignment w:val="center"/>
              <w:rPr>
                <w:rFonts w:ascii="仿宋" w:eastAsia="仿宋" w:hAnsi="仿宋" w:cs="仿宋"/>
                <w:sz w:val="24"/>
                <w:szCs w:val="24"/>
              </w:rPr>
            </w:pPr>
            <w:r>
              <w:rPr>
                <w:rFonts w:ascii="Times New Roman" w:eastAsia="仿宋" w:hAnsi="Times New Roman" w:cs="Times New Roman"/>
                <w:sz w:val="24"/>
                <w:szCs w:val="24"/>
                <w:lang w:eastAsia="zh-CN" w:bidi="ar"/>
              </w:rPr>
              <w:t>18</w:t>
            </w:r>
          </w:p>
        </w:tc>
        <w:tc>
          <w:tcPr>
            <w:tcW w:w="795" w:type="dxa"/>
            <w:tcBorders>
              <w:top w:val="single" w:sz="6" w:space="0" w:color="B7DEE8"/>
              <w:left w:val="single" w:sz="6" w:space="0" w:color="B7DEE8"/>
              <w:bottom w:val="single" w:sz="6" w:space="0" w:color="B7DEE8"/>
              <w:right w:val="single" w:sz="6" w:space="0" w:color="B7DEE8"/>
            </w:tcBorders>
            <w:shd w:val="clear" w:color="auto" w:fill="EDF7F9"/>
            <w:noWrap/>
            <w:vAlign w:val="center"/>
          </w:tcPr>
          <w:p w:rsidR="00276C89" w:rsidRDefault="003617C6">
            <w:pPr>
              <w:jc w:val="center"/>
              <w:textAlignment w:val="center"/>
              <w:rPr>
                <w:rFonts w:ascii="仿宋" w:eastAsia="仿宋" w:hAnsi="仿宋" w:cs="仿宋"/>
                <w:sz w:val="24"/>
                <w:szCs w:val="24"/>
              </w:rPr>
            </w:pPr>
            <w:r>
              <w:rPr>
                <w:rFonts w:ascii="Times New Roman" w:eastAsia="仿宋" w:hAnsi="Times New Roman" w:cs="Times New Roman"/>
                <w:sz w:val="24"/>
                <w:szCs w:val="24"/>
                <w:lang w:eastAsia="zh-CN" w:bidi="ar"/>
              </w:rPr>
              <w:t>1</w:t>
            </w:r>
          </w:p>
        </w:tc>
        <w:tc>
          <w:tcPr>
            <w:tcW w:w="795" w:type="dxa"/>
            <w:tcBorders>
              <w:top w:val="single" w:sz="6" w:space="0" w:color="B7DEE8"/>
              <w:left w:val="single" w:sz="6" w:space="0" w:color="B7DEE8"/>
              <w:bottom w:val="single" w:sz="6" w:space="0" w:color="B7DEE8"/>
              <w:right w:val="single" w:sz="6" w:space="0" w:color="B7DEE8"/>
            </w:tcBorders>
            <w:shd w:val="clear" w:color="auto" w:fill="EDF7F9"/>
            <w:noWrap/>
            <w:vAlign w:val="center"/>
          </w:tcPr>
          <w:p w:rsidR="00276C89" w:rsidRDefault="00276C89">
            <w:pPr>
              <w:jc w:val="center"/>
              <w:rPr>
                <w:rFonts w:ascii="仿宋" w:eastAsia="仿宋" w:hAnsi="仿宋" w:cs="仿宋"/>
                <w:sz w:val="24"/>
                <w:szCs w:val="24"/>
              </w:rPr>
            </w:pPr>
          </w:p>
        </w:tc>
        <w:tc>
          <w:tcPr>
            <w:tcW w:w="795" w:type="dxa"/>
            <w:tcBorders>
              <w:top w:val="single" w:sz="6" w:space="0" w:color="B7DEE8"/>
              <w:left w:val="single" w:sz="6" w:space="0" w:color="B7DEE8"/>
              <w:bottom w:val="single" w:sz="6" w:space="0" w:color="B7DEE8"/>
              <w:right w:val="single" w:sz="6" w:space="0" w:color="B7DEE8"/>
            </w:tcBorders>
            <w:shd w:val="clear" w:color="auto" w:fill="EDF7F9"/>
            <w:noWrap/>
            <w:vAlign w:val="center"/>
          </w:tcPr>
          <w:p w:rsidR="00276C89" w:rsidRDefault="00276C89">
            <w:pPr>
              <w:jc w:val="center"/>
              <w:rPr>
                <w:rFonts w:ascii="仿宋" w:eastAsia="仿宋" w:hAnsi="仿宋" w:cs="仿宋"/>
                <w:sz w:val="24"/>
                <w:szCs w:val="24"/>
              </w:rPr>
            </w:pPr>
          </w:p>
        </w:tc>
        <w:tc>
          <w:tcPr>
            <w:tcW w:w="795" w:type="dxa"/>
            <w:tcBorders>
              <w:top w:val="single" w:sz="6" w:space="0" w:color="B7DEE8"/>
              <w:left w:val="single" w:sz="6" w:space="0" w:color="B7DEE8"/>
              <w:bottom w:val="single" w:sz="6" w:space="0" w:color="B7DEE8"/>
              <w:right w:val="single" w:sz="6" w:space="0" w:color="B7DEE8"/>
            </w:tcBorders>
            <w:shd w:val="clear" w:color="auto" w:fill="EDF7F9"/>
            <w:noWrap/>
            <w:vAlign w:val="center"/>
          </w:tcPr>
          <w:p w:rsidR="00276C89" w:rsidRDefault="00276C89">
            <w:pPr>
              <w:jc w:val="center"/>
              <w:rPr>
                <w:rFonts w:ascii="仿宋" w:eastAsia="仿宋" w:hAnsi="仿宋" w:cs="仿宋"/>
                <w:sz w:val="24"/>
                <w:szCs w:val="24"/>
              </w:rPr>
            </w:pPr>
          </w:p>
        </w:tc>
        <w:tc>
          <w:tcPr>
            <w:tcW w:w="795" w:type="dxa"/>
            <w:tcBorders>
              <w:top w:val="single" w:sz="6" w:space="0" w:color="B7DEE8"/>
              <w:left w:val="single" w:sz="6" w:space="0" w:color="B7DEE8"/>
              <w:bottom w:val="single" w:sz="6" w:space="0" w:color="B7DEE8"/>
              <w:right w:val="single" w:sz="6" w:space="0" w:color="B7DEE8"/>
            </w:tcBorders>
            <w:shd w:val="clear" w:color="auto" w:fill="EDF7F9"/>
            <w:noWrap/>
            <w:vAlign w:val="center"/>
          </w:tcPr>
          <w:p w:rsidR="00276C89" w:rsidRDefault="003617C6">
            <w:pPr>
              <w:jc w:val="center"/>
              <w:textAlignment w:val="center"/>
              <w:rPr>
                <w:rFonts w:ascii="仿宋" w:eastAsia="仿宋" w:hAnsi="仿宋" w:cs="仿宋"/>
                <w:sz w:val="24"/>
                <w:szCs w:val="24"/>
              </w:rPr>
            </w:pPr>
            <w:r>
              <w:rPr>
                <w:rFonts w:ascii="Times New Roman" w:eastAsia="仿宋" w:hAnsi="Times New Roman" w:cs="Times New Roman"/>
                <w:sz w:val="24"/>
                <w:szCs w:val="24"/>
                <w:lang w:eastAsia="zh-CN" w:bidi="ar"/>
              </w:rPr>
              <w:t>1</w:t>
            </w:r>
          </w:p>
        </w:tc>
        <w:tc>
          <w:tcPr>
            <w:tcW w:w="795" w:type="dxa"/>
            <w:tcBorders>
              <w:top w:val="single" w:sz="6" w:space="0" w:color="B7DEE8"/>
              <w:left w:val="single" w:sz="6" w:space="0" w:color="B7DEE8"/>
              <w:bottom w:val="single" w:sz="6" w:space="0" w:color="B7DEE8"/>
              <w:right w:val="single" w:sz="6" w:space="0" w:color="B7DEE8"/>
            </w:tcBorders>
            <w:shd w:val="clear" w:color="auto" w:fill="EDF7F9"/>
            <w:noWrap/>
            <w:vAlign w:val="center"/>
          </w:tcPr>
          <w:p w:rsidR="00276C89" w:rsidRDefault="00276C89">
            <w:pPr>
              <w:jc w:val="center"/>
              <w:rPr>
                <w:rFonts w:ascii="仿宋" w:eastAsia="仿宋" w:hAnsi="仿宋" w:cs="仿宋"/>
                <w:sz w:val="24"/>
                <w:szCs w:val="24"/>
              </w:rPr>
            </w:pPr>
          </w:p>
        </w:tc>
        <w:tc>
          <w:tcPr>
            <w:tcW w:w="795" w:type="dxa"/>
            <w:tcBorders>
              <w:top w:val="single" w:sz="6" w:space="0" w:color="B7DEE8"/>
              <w:left w:val="single" w:sz="6" w:space="0" w:color="B7DEE8"/>
              <w:bottom w:val="single" w:sz="6" w:space="0" w:color="B7DEE8"/>
              <w:right w:val="single" w:sz="6" w:space="0" w:color="4BACC6"/>
            </w:tcBorders>
            <w:shd w:val="clear" w:color="auto" w:fill="EDF7F9"/>
            <w:noWrap/>
            <w:vAlign w:val="center"/>
          </w:tcPr>
          <w:p w:rsidR="00276C89" w:rsidRDefault="003617C6">
            <w:pPr>
              <w:jc w:val="center"/>
              <w:textAlignment w:val="center"/>
              <w:rPr>
                <w:rFonts w:ascii="仿宋" w:eastAsia="仿宋" w:hAnsi="仿宋" w:cs="仿宋"/>
                <w:sz w:val="24"/>
                <w:szCs w:val="24"/>
              </w:rPr>
            </w:pPr>
            <w:r>
              <w:rPr>
                <w:rFonts w:ascii="Times New Roman" w:eastAsia="仿宋" w:hAnsi="Times New Roman" w:cs="Times New Roman"/>
                <w:sz w:val="24"/>
                <w:szCs w:val="24"/>
                <w:lang w:eastAsia="zh-CN" w:bidi="ar"/>
              </w:rPr>
              <w:t>20</w:t>
            </w:r>
          </w:p>
        </w:tc>
      </w:tr>
      <w:tr w:rsidR="00276C89">
        <w:trPr>
          <w:trHeight w:val="270"/>
          <w:jc w:val="center"/>
        </w:trPr>
        <w:tc>
          <w:tcPr>
            <w:tcW w:w="1598" w:type="dxa"/>
            <w:tcBorders>
              <w:top w:val="single" w:sz="6" w:space="0" w:color="B7DEE8"/>
              <w:left w:val="single" w:sz="6" w:space="0" w:color="4BACC6"/>
              <w:bottom w:val="single" w:sz="6" w:space="0" w:color="B7DEE8"/>
              <w:right w:val="single" w:sz="6" w:space="0" w:color="B7DEE8"/>
            </w:tcBorders>
            <w:shd w:val="clear" w:color="auto" w:fill="FFFFFF"/>
            <w:noWrap/>
            <w:vAlign w:val="center"/>
          </w:tcPr>
          <w:p w:rsidR="00276C89" w:rsidRDefault="003617C6">
            <w:pPr>
              <w:jc w:val="center"/>
              <w:textAlignment w:val="center"/>
              <w:rPr>
                <w:rFonts w:ascii="仿宋" w:eastAsia="仿宋" w:hAnsi="仿宋" w:cs="仿宋"/>
                <w:bCs/>
                <w:sz w:val="24"/>
                <w:szCs w:val="24"/>
              </w:rPr>
            </w:pPr>
            <w:r>
              <w:rPr>
                <w:rFonts w:ascii="仿宋" w:eastAsia="仿宋" w:hAnsi="仿宋" w:cs="仿宋" w:hint="eastAsia"/>
                <w:bCs/>
                <w:sz w:val="24"/>
                <w:szCs w:val="24"/>
                <w:lang w:eastAsia="zh-CN" w:bidi="ar"/>
              </w:rPr>
              <w:t>六</w:t>
            </w:r>
          </w:p>
        </w:tc>
        <w:tc>
          <w:tcPr>
            <w:tcW w:w="795" w:type="dxa"/>
            <w:tcBorders>
              <w:top w:val="single" w:sz="6" w:space="0" w:color="B7DEE8"/>
              <w:left w:val="single" w:sz="6" w:space="0" w:color="B7DEE8"/>
              <w:bottom w:val="single" w:sz="6" w:space="0" w:color="B7DEE8"/>
              <w:right w:val="single" w:sz="6" w:space="0" w:color="B7DEE8"/>
            </w:tcBorders>
            <w:shd w:val="clear" w:color="auto" w:fill="FFFFFF"/>
            <w:noWrap/>
            <w:vAlign w:val="center"/>
          </w:tcPr>
          <w:p w:rsidR="00276C89" w:rsidRDefault="00276C89">
            <w:pPr>
              <w:jc w:val="center"/>
              <w:rPr>
                <w:rFonts w:ascii="仿宋" w:eastAsia="仿宋" w:hAnsi="仿宋" w:cs="仿宋"/>
                <w:sz w:val="24"/>
                <w:szCs w:val="24"/>
              </w:rPr>
            </w:pPr>
          </w:p>
        </w:tc>
        <w:tc>
          <w:tcPr>
            <w:tcW w:w="795" w:type="dxa"/>
            <w:tcBorders>
              <w:top w:val="single" w:sz="6" w:space="0" w:color="B7DEE8"/>
              <w:left w:val="single" w:sz="6" w:space="0" w:color="B7DEE8"/>
              <w:bottom w:val="single" w:sz="6" w:space="0" w:color="B7DEE8"/>
              <w:right w:val="single" w:sz="6" w:space="0" w:color="B7DEE8"/>
            </w:tcBorders>
            <w:shd w:val="clear" w:color="auto" w:fill="FFFFFF"/>
            <w:noWrap/>
            <w:vAlign w:val="center"/>
          </w:tcPr>
          <w:p w:rsidR="00276C89" w:rsidRDefault="00276C89">
            <w:pPr>
              <w:jc w:val="center"/>
              <w:rPr>
                <w:rFonts w:ascii="仿宋" w:eastAsia="仿宋" w:hAnsi="仿宋" w:cs="仿宋"/>
                <w:sz w:val="24"/>
                <w:szCs w:val="24"/>
              </w:rPr>
            </w:pPr>
          </w:p>
        </w:tc>
        <w:tc>
          <w:tcPr>
            <w:tcW w:w="795" w:type="dxa"/>
            <w:tcBorders>
              <w:top w:val="single" w:sz="6" w:space="0" w:color="B7DEE8"/>
              <w:left w:val="single" w:sz="6" w:space="0" w:color="B7DEE8"/>
              <w:bottom w:val="single" w:sz="6" w:space="0" w:color="B7DEE8"/>
              <w:right w:val="single" w:sz="6" w:space="0" w:color="B7DEE8"/>
            </w:tcBorders>
            <w:shd w:val="clear" w:color="auto" w:fill="FFFFFF"/>
            <w:noWrap/>
            <w:vAlign w:val="center"/>
          </w:tcPr>
          <w:p w:rsidR="00276C89" w:rsidRDefault="003617C6">
            <w:pPr>
              <w:jc w:val="center"/>
              <w:textAlignment w:val="center"/>
              <w:rPr>
                <w:rFonts w:ascii="仿宋" w:eastAsia="仿宋" w:hAnsi="仿宋" w:cs="仿宋"/>
                <w:sz w:val="24"/>
                <w:szCs w:val="24"/>
              </w:rPr>
            </w:pPr>
            <w:r>
              <w:rPr>
                <w:rFonts w:ascii="Times New Roman" w:eastAsia="仿宋" w:hAnsi="Times New Roman" w:cs="Times New Roman"/>
                <w:sz w:val="24"/>
                <w:szCs w:val="24"/>
                <w:lang w:eastAsia="zh-CN" w:bidi="ar"/>
              </w:rPr>
              <w:t>3</w:t>
            </w:r>
          </w:p>
        </w:tc>
        <w:tc>
          <w:tcPr>
            <w:tcW w:w="795" w:type="dxa"/>
            <w:tcBorders>
              <w:top w:val="single" w:sz="6" w:space="0" w:color="B7DEE8"/>
              <w:left w:val="single" w:sz="6" w:space="0" w:color="B7DEE8"/>
              <w:bottom w:val="single" w:sz="6" w:space="0" w:color="B7DEE8"/>
              <w:right w:val="single" w:sz="6" w:space="0" w:color="B7DEE8"/>
            </w:tcBorders>
            <w:shd w:val="clear" w:color="auto" w:fill="FFFFFF"/>
            <w:noWrap/>
            <w:vAlign w:val="center"/>
          </w:tcPr>
          <w:p w:rsidR="00276C89" w:rsidRDefault="003617C6">
            <w:pPr>
              <w:jc w:val="center"/>
              <w:textAlignment w:val="center"/>
              <w:rPr>
                <w:rFonts w:ascii="仿宋" w:eastAsia="仿宋" w:hAnsi="仿宋" w:cs="仿宋"/>
                <w:sz w:val="24"/>
                <w:szCs w:val="24"/>
              </w:rPr>
            </w:pPr>
            <w:r>
              <w:rPr>
                <w:rFonts w:ascii="Times New Roman" w:eastAsia="仿宋" w:hAnsi="Times New Roman" w:cs="Times New Roman"/>
                <w:sz w:val="24"/>
                <w:szCs w:val="24"/>
                <w:lang w:eastAsia="zh-CN" w:bidi="ar"/>
              </w:rPr>
              <w:t>2</w:t>
            </w:r>
          </w:p>
        </w:tc>
        <w:tc>
          <w:tcPr>
            <w:tcW w:w="795" w:type="dxa"/>
            <w:tcBorders>
              <w:top w:val="single" w:sz="6" w:space="0" w:color="B7DEE8"/>
              <w:left w:val="single" w:sz="6" w:space="0" w:color="B7DEE8"/>
              <w:bottom w:val="single" w:sz="6" w:space="0" w:color="B7DEE8"/>
              <w:right w:val="single" w:sz="6" w:space="0" w:color="B7DEE8"/>
            </w:tcBorders>
            <w:shd w:val="clear" w:color="auto" w:fill="FFFFFF"/>
            <w:noWrap/>
            <w:vAlign w:val="center"/>
          </w:tcPr>
          <w:p w:rsidR="00276C89" w:rsidRDefault="003617C6">
            <w:pPr>
              <w:jc w:val="center"/>
              <w:textAlignment w:val="center"/>
              <w:rPr>
                <w:rFonts w:ascii="仿宋" w:eastAsia="仿宋" w:hAnsi="仿宋" w:cs="仿宋"/>
                <w:sz w:val="24"/>
                <w:szCs w:val="24"/>
              </w:rPr>
            </w:pPr>
            <w:r>
              <w:rPr>
                <w:rFonts w:ascii="Times New Roman" w:eastAsia="仿宋" w:hAnsi="Times New Roman" w:cs="Times New Roman"/>
                <w:sz w:val="24"/>
                <w:szCs w:val="24"/>
                <w:lang w:eastAsia="zh-CN" w:bidi="ar"/>
              </w:rPr>
              <w:t>1</w:t>
            </w:r>
          </w:p>
        </w:tc>
        <w:tc>
          <w:tcPr>
            <w:tcW w:w="795" w:type="dxa"/>
            <w:tcBorders>
              <w:top w:val="single" w:sz="6" w:space="0" w:color="B7DEE8"/>
              <w:left w:val="single" w:sz="6" w:space="0" w:color="B7DEE8"/>
              <w:bottom w:val="single" w:sz="6" w:space="0" w:color="B7DEE8"/>
              <w:right w:val="single" w:sz="6" w:space="0" w:color="B7DEE8"/>
            </w:tcBorders>
            <w:shd w:val="clear" w:color="auto" w:fill="FFFFFF"/>
            <w:noWrap/>
            <w:vAlign w:val="center"/>
          </w:tcPr>
          <w:p w:rsidR="00276C89" w:rsidRDefault="003617C6">
            <w:pPr>
              <w:jc w:val="center"/>
              <w:textAlignment w:val="center"/>
              <w:rPr>
                <w:rFonts w:ascii="仿宋" w:eastAsia="仿宋" w:hAnsi="仿宋" w:cs="仿宋"/>
                <w:sz w:val="24"/>
                <w:szCs w:val="24"/>
              </w:rPr>
            </w:pPr>
            <w:r>
              <w:rPr>
                <w:rFonts w:ascii="Times New Roman" w:eastAsia="仿宋" w:hAnsi="Times New Roman" w:cs="Times New Roman"/>
                <w:sz w:val="24"/>
                <w:szCs w:val="24"/>
                <w:lang w:eastAsia="zh-CN" w:bidi="ar"/>
              </w:rPr>
              <w:t>12</w:t>
            </w:r>
          </w:p>
        </w:tc>
        <w:tc>
          <w:tcPr>
            <w:tcW w:w="795" w:type="dxa"/>
            <w:tcBorders>
              <w:top w:val="single" w:sz="6" w:space="0" w:color="B7DEE8"/>
              <w:left w:val="single" w:sz="6" w:space="0" w:color="B7DEE8"/>
              <w:bottom w:val="single" w:sz="6" w:space="0" w:color="B7DEE8"/>
              <w:right w:val="single" w:sz="6" w:space="0" w:color="B7DEE8"/>
            </w:tcBorders>
            <w:shd w:val="clear" w:color="auto" w:fill="FFFFFF"/>
            <w:noWrap/>
            <w:vAlign w:val="center"/>
          </w:tcPr>
          <w:p w:rsidR="00276C89" w:rsidRDefault="003617C6">
            <w:pPr>
              <w:jc w:val="center"/>
              <w:textAlignment w:val="center"/>
              <w:rPr>
                <w:rFonts w:ascii="仿宋" w:eastAsia="仿宋" w:hAnsi="仿宋" w:cs="仿宋"/>
                <w:sz w:val="24"/>
                <w:szCs w:val="24"/>
              </w:rPr>
            </w:pPr>
            <w:r>
              <w:rPr>
                <w:rFonts w:ascii="Times New Roman" w:eastAsia="仿宋" w:hAnsi="Times New Roman" w:cs="Times New Roman"/>
                <w:sz w:val="24"/>
                <w:szCs w:val="24"/>
                <w:lang w:eastAsia="zh-CN" w:bidi="ar"/>
              </w:rPr>
              <w:t>1</w:t>
            </w:r>
          </w:p>
        </w:tc>
        <w:tc>
          <w:tcPr>
            <w:tcW w:w="795" w:type="dxa"/>
            <w:tcBorders>
              <w:top w:val="single" w:sz="6" w:space="0" w:color="B7DEE8"/>
              <w:left w:val="single" w:sz="6" w:space="0" w:color="B7DEE8"/>
              <w:bottom w:val="single" w:sz="6" w:space="0" w:color="B7DEE8"/>
              <w:right w:val="single" w:sz="6" w:space="0" w:color="B7DEE8"/>
            </w:tcBorders>
            <w:shd w:val="clear" w:color="auto" w:fill="FFFFFF"/>
            <w:noWrap/>
            <w:vAlign w:val="center"/>
          </w:tcPr>
          <w:p w:rsidR="00276C89" w:rsidRDefault="003617C6">
            <w:pPr>
              <w:jc w:val="center"/>
              <w:textAlignment w:val="center"/>
              <w:rPr>
                <w:rFonts w:ascii="仿宋" w:eastAsia="仿宋" w:hAnsi="仿宋" w:cs="仿宋"/>
                <w:sz w:val="24"/>
                <w:szCs w:val="24"/>
              </w:rPr>
            </w:pPr>
            <w:r>
              <w:rPr>
                <w:rFonts w:ascii="Times New Roman" w:eastAsia="仿宋" w:hAnsi="Times New Roman" w:cs="Times New Roman"/>
                <w:sz w:val="24"/>
                <w:szCs w:val="24"/>
                <w:lang w:eastAsia="zh-CN" w:bidi="ar"/>
              </w:rPr>
              <w:t>1</w:t>
            </w:r>
          </w:p>
        </w:tc>
        <w:tc>
          <w:tcPr>
            <w:tcW w:w="795" w:type="dxa"/>
            <w:tcBorders>
              <w:top w:val="single" w:sz="6" w:space="0" w:color="B7DEE8"/>
              <w:left w:val="single" w:sz="6" w:space="0" w:color="B7DEE8"/>
              <w:bottom w:val="single" w:sz="6" w:space="0" w:color="B7DEE8"/>
              <w:right w:val="single" w:sz="6" w:space="0" w:color="4BACC6"/>
            </w:tcBorders>
            <w:shd w:val="clear" w:color="auto" w:fill="FFFFFF"/>
            <w:noWrap/>
            <w:vAlign w:val="center"/>
          </w:tcPr>
          <w:p w:rsidR="00276C89" w:rsidRDefault="003617C6">
            <w:pPr>
              <w:jc w:val="center"/>
              <w:textAlignment w:val="center"/>
              <w:rPr>
                <w:rFonts w:ascii="仿宋" w:eastAsia="仿宋" w:hAnsi="仿宋" w:cs="仿宋"/>
                <w:sz w:val="24"/>
                <w:szCs w:val="24"/>
              </w:rPr>
            </w:pPr>
            <w:r>
              <w:rPr>
                <w:rFonts w:ascii="Times New Roman" w:eastAsia="仿宋" w:hAnsi="Times New Roman" w:cs="Times New Roman"/>
                <w:sz w:val="24"/>
                <w:szCs w:val="24"/>
                <w:lang w:eastAsia="zh-CN" w:bidi="ar"/>
              </w:rPr>
              <w:t>20</w:t>
            </w:r>
          </w:p>
        </w:tc>
      </w:tr>
      <w:tr w:rsidR="00276C89">
        <w:trPr>
          <w:trHeight w:val="270"/>
          <w:jc w:val="center"/>
        </w:trPr>
        <w:tc>
          <w:tcPr>
            <w:tcW w:w="1598" w:type="dxa"/>
            <w:tcBorders>
              <w:top w:val="single" w:sz="6" w:space="0" w:color="B7DEE8"/>
              <w:left w:val="single" w:sz="6" w:space="0" w:color="4BACC6"/>
              <w:bottom w:val="single" w:sz="6" w:space="0" w:color="4BACC6"/>
              <w:right w:val="single" w:sz="6" w:space="0" w:color="B7DEE8"/>
            </w:tcBorders>
            <w:shd w:val="clear" w:color="auto" w:fill="EDF7F9"/>
            <w:noWrap/>
            <w:vAlign w:val="center"/>
          </w:tcPr>
          <w:p w:rsidR="00276C89" w:rsidRDefault="003617C6">
            <w:pPr>
              <w:jc w:val="center"/>
              <w:textAlignment w:val="center"/>
              <w:rPr>
                <w:rFonts w:ascii="仿宋" w:eastAsia="仿宋" w:hAnsi="仿宋" w:cs="仿宋"/>
                <w:bCs/>
                <w:sz w:val="24"/>
                <w:szCs w:val="24"/>
              </w:rPr>
            </w:pPr>
            <w:r>
              <w:rPr>
                <w:rFonts w:ascii="仿宋" w:eastAsia="仿宋" w:hAnsi="仿宋" w:cs="仿宋" w:hint="eastAsia"/>
                <w:bCs/>
                <w:sz w:val="24"/>
                <w:szCs w:val="24"/>
                <w:lang w:eastAsia="zh-CN" w:bidi="ar"/>
              </w:rPr>
              <w:t>合计</w:t>
            </w:r>
          </w:p>
        </w:tc>
        <w:tc>
          <w:tcPr>
            <w:tcW w:w="795" w:type="dxa"/>
            <w:tcBorders>
              <w:top w:val="single" w:sz="6" w:space="0" w:color="B7DEE8"/>
              <w:left w:val="single" w:sz="6" w:space="0" w:color="B7DEE8"/>
              <w:bottom w:val="single" w:sz="6" w:space="0" w:color="4BACC6"/>
              <w:right w:val="single" w:sz="6" w:space="0" w:color="B7DEE8"/>
            </w:tcBorders>
            <w:shd w:val="clear" w:color="auto" w:fill="EDF7F9"/>
            <w:noWrap/>
            <w:vAlign w:val="center"/>
          </w:tcPr>
          <w:p w:rsidR="00276C89" w:rsidRDefault="003617C6">
            <w:pPr>
              <w:jc w:val="center"/>
              <w:textAlignment w:val="center"/>
              <w:rPr>
                <w:rFonts w:ascii="仿宋" w:eastAsia="仿宋" w:hAnsi="仿宋" w:cs="仿宋"/>
                <w:sz w:val="24"/>
                <w:szCs w:val="24"/>
                <w:lang w:eastAsia="zh-CN"/>
              </w:rPr>
            </w:pPr>
            <w:r>
              <w:rPr>
                <w:rFonts w:ascii="Times New Roman" w:eastAsia="仿宋" w:hAnsi="Times New Roman" w:cs="Times New Roman"/>
                <w:sz w:val="24"/>
                <w:szCs w:val="24"/>
                <w:lang w:eastAsia="zh-CN"/>
              </w:rPr>
              <w:t>2</w:t>
            </w:r>
          </w:p>
        </w:tc>
        <w:tc>
          <w:tcPr>
            <w:tcW w:w="795" w:type="dxa"/>
            <w:tcBorders>
              <w:top w:val="single" w:sz="6" w:space="0" w:color="B7DEE8"/>
              <w:left w:val="single" w:sz="6" w:space="0" w:color="B7DEE8"/>
              <w:bottom w:val="single" w:sz="6" w:space="0" w:color="4BACC6"/>
              <w:right w:val="single" w:sz="6" w:space="0" w:color="B7DEE8"/>
            </w:tcBorders>
            <w:shd w:val="clear" w:color="auto" w:fill="EDF7F9"/>
            <w:noWrap/>
            <w:vAlign w:val="center"/>
          </w:tcPr>
          <w:p w:rsidR="00276C89" w:rsidRDefault="003617C6">
            <w:pPr>
              <w:jc w:val="center"/>
              <w:textAlignment w:val="center"/>
              <w:rPr>
                <w:rFonts w:ascii="仿宋" w:eastAsia="仿宋" w:hAnsi="仿宋" w:cs="仿宋"/>
                <w:sz w:val="24"/>
                <w:szCs w:val="24"/>
              </w:rPr>
            </w:pPr>
            <w:r>
              <w:rPr>
                <w:rFonts w:ascii="Times New Roman" w:eastAsia="仿宋" w:hAnsi="Times New Roman" w:cs="Times New Roman"/>
                <w:sz w:val="24"/>
                <w:szCs w:val="24"/>
                <w:lang w:eastAsia="zh-CN" w:bidi="ar"/>
              </w:rPr>
              <w:t>90</w:t>
            </w:r>
          </w:p>
        </w:tc>
        <w:tc>
          <w:tcPr>
            <w:tcW w:w="795" w:type="dxa"/>
            <w:tcBorders>
              <w:top w:val="single" w:sz="6" w:space="0" w:color="B7DEE8"/>
              <w:left w:val="single" w:sz="6" w:space="0" w:color="B7DEE8"/>
              <w:bottom w:val="single" w:sz="6" w:space="0" w:color="4BACC6"/>
              <w:right w:val="single" w:sz="6" w:space="0" w:color="B7DEE8"/>
            </w:tcBorders>
            <w:shd w:val="clear" w:color="auto" w:fill="EDF7F9"/>
            <w:noWrap/>
            <w:vAlign w:val="center"/>
          </w:tcPr>
          <w:p w:rsidR="00276C89" w:rsidRDefault="003617C6">
            <w:pPr>
              <w:jc w:val="center"/>
              <w:textAlignment w:val="center"/>
              <w:rPr>
                <w:rFonts w:ascii="仿宋" w:eastAsia="仿宋" w:hAnsi="仿宋" w:cs="仿宋"/>
                <w:sz w:val="24"/>
                <w:szCs w:val="24"/>
              </w:rPr>
            </w:pPr>
            <w:r>
              <w:rPr>
                <w:rFonts w:ascii="Times New Roman" w:eastAsia="仿宋" w:hAnsi="Times New Roman" w:cs="Times New Roman"/>
                <w:sz w:val="24"/>
                <w:szCs w:val="24"/>
                <w:lang w:eastAsia="zh-CN" w:bidi="ar"/>
              </w:rPr>
              <w:t>7</w:t>
            </w:r>
          </w:p>
        </w:tc>
        <w:tc>
          <w:tcPr>
            <w:tcW w:w="795" w:type="dxa"/>
            <w:tcBorders>
              <w:top w:val="single" w:sz="6" w:space="0" w:color="B7DEE8"/>
              <w:left w:val="single" w:sz="6" w:space="0" w:color="B7DEE8"/>
              <w:bottom w:val="single" w:sz="6" w:space="0" w:color="4BACC6"/>
              <w:right w:val="single" w:sz="6" w:space="0" w:color="B7DEE8"/>
            </w:tcBorders>
            <w:shd w:val="clear" w:color="auto" w:fill="EDF7F9"/>
            <w:noWrap/>
            <w:vAlign w:val="center"/>
          </w:tcPr>
          <w:p w:rsidR="00276C89" w:rsidRDefault="003617C6">
            <w:pPr>
              <w:jc w:val="center"/>
              <w:textAlignment w:val="center"/>
              <w:rPr>
                <w:rFonts w:ascii="仿宋" w:eastAsia="仿宋" w:hAnsi="仿宋" w:cs="仿宋"/>
                <w:sz w:val="24"/>
                <w:szCs w:val="24"/>
              </w:rPr>
            </w:pPr>
            <w:r>
              <w:rPr>
                <w:rFonts w:ascii="Times New Roman" w:eastAsia="仿宋" w:hAnsi="Times New Roman" w:cs="Times New Roman"/>
                <w:sz w:val="24"/>
                <w:szCs w:val="24"/>
                <w:lang w:eastAsia="zh-CN" w:bidi="ar"/>
              </w:rPr>
              <w:t>2</w:t>
            </w:r>
          </w:p>
        </w:tc>
        <w:tc>
          <w:tcPr>
            <w:tcW w:w="795" w:type="dxa"/>
            <w:tcBorders>
              <w:top w:val="single" w:sz="6" w:space="0" w:color="B7DEE8"/>
              <w:left w:val="single" w:sz="6" w:space="0" w:color="B7DEE8"/>
              <w:bottom w:val="single" w:sz="6" w:space="0" w:color="4BACC6"/>
              <w:right w:val="single" w:sz="6" w:space="0" w:color="B7DEE8"/>
            </w:tcBorders>
            <w:shd w:val="clear" w:color="auto" w:fill="EDF7F9"/>
            <w:noWrap/>
            <w:vAlign w:val="center"/>
          </w:tcPr>
          <w:p w:rsidR="00276C89" w:rsidRDefault="00276C89">
            <w:pPr>
              <w:jc w:val="center"/>
              <w:rPr>
                <w:rFonts w:ascii="仿宋" w:eastAsia="仿宋" w:hAnsi="仿宋" w:cs="仿宋"/>
                <w:sz w:val="24"/>
                <w:szCs w:val="24"/>
              </w:rPr>
            </w:pPr>
          </w:p>
        </w:tc>
        <w:tc>
          <w:tcPr>
            <w:tcW w:w="795" w:type="dxa"/>
            <w:tcBorders>
              <w:top w:val="single" w:sz="6" w:space="0" w:color="B7DEE8"/>
              <w:left w:val="single" w:sz="6" w:space="0" w:color="B7DEE8"/>
              <w:bottom w:val="single" w:sz="6" w:space="0" w:color="4BACC6"/>
              <w:right w:val="single" w:sz="6" w:space="0" w:color="B7DEE8"/>
            </w:tcBorders>
            <w:shd w:val="clear" w:color="auto" w:fill="EDF7F9"/>
            <w:noWrap/>
            <w:vAlign w:val="center"/>
          </w:tcPr>
          <w:p w:rsidR="00276C89" w:rsidRDefault="003617C6">
            <w:pPr>
              <w:jc w:val="center"/>
              <w:textAlignment w:val="center"/>
              <w:rPr>
                <w:rFonts w:ascii="仿宋" w:eastAsia="仿宋" w:hAnsi="仿宋" w:cs="仿宋"/>
                <w:sz w:val="24"/>
                <w:szCs w:val="24"/>
              </w:rPr>
            </w:pPr>
            <w:r>
              <w:rPr>
                <w:rFonts w:ascii="Times New Roman" w:eastAsia="仿宋" w:hAnsi="Times New Roman" w:cs="Times New Roman"/>
                <w:sz w:val="24"/>
                <w:szCs w:val="24"/>
                <w:lang w:eastAsia="zh-CN" w:bidi="ar"/>
              </w:rPr>
              <w:t>12</w:t>
            </w:r>
          </w:p>
        </w:tc>
        <w:tc>
          <w:tcPr>
            <w:tcW w:w="795" w:type="dxa"/>
            <w:tcBorders>
              <w:top w:val="single" w:sz="6" w:space="0" w:color="B7DEE8"/>
              <w:left w:val="single" w:sz="6" w:space="0" w:color="B7DEE8"/>
              <w:bottom w:val="single" w:sz="6" w:space="0" w:color="4BACC6"/>
              <w:right w:val="single" w:sz="6" w:space="0" w:color="B7DEE8"/>
            </w:tcBorders>
            <w:shd w:val="clear" w:color="auto" w:fill="EDF7F9"/>
            <w:noWrap/>
            <w:vAlign w:val="center"/>
          </w:tcPr>
          <w:p w:rsidR="00276C89" w:rsidRDefault="003617C6">
            <w:pPr>
              <w:jc w:val="center"/>
              <w:textAlignment w:val="center"/>
              <w:rPr>
                <w:rFonts w:ascii="仿宋" w:eastAsia="仿宋" w:hAnsi="仿宋" w:cs="仿宋"/>
                <w:sz w:val="24"/>
                <w:szCs w:val="24"/>
              </w:rPr>
            </w:pPr>
            <w:r>
              <w:rPr>
                <w:rFonts w:ascii="Times New Roman" w:eastAsia="仿宋" w:hAnsi="Times New Roman" w:cs="Times New Roman"/>
                <w:sz w:val="24"/>
                <w:szCs w:val="24"/>
                <w:lang w:eastAsia="zh-CN" w:bidi="ar"/>
              </w:rPr>
              <w:t>6</w:t>
            </w:r>
          </w:p>
        </w:tc>
        <w:tc>
          <w:tcPr>
            <w:tcW w:w="795" w:type="dxa"/>
            <w:tcBorders>
              <w:top w:val="single" w:sz="6" w:space="0" w:color="B7DEE8"/>
              <w:left w:val="single" w:sz="6" w:space="0" w:color="B7DEE8"/>
              <w:bottom w:val="single" w:sz="6" w:space="0" w:color="4BACC6"/>
              <w:right w:val="single" w:sz="6" w:space="0" w:color="B7DEE8"/>
            </w:tcBorders>
            <w:shd w:val="clear" w:color="auto" w:fill="EDF7F9"/>
            <w:noWrap/>
            <w:vAlign w:val="center"/>
          </w:tcPr>
          <w:p w:rsidR="00276C89" w:rsidRDefault="003617C6">
            <w:pPr>
              <w:jc w:val="center"/>
              <w:textAlignment w:val="center"/>
              <w:rPr>
                <w:rFonts w:ascii="仿宋" w:eastAsia="仿宋" w:hAnsi="仿宋" w:cs="仿宋"/>
                <w:sz w:val="24"/>
                <w:szCs w:val="24"/>
              </w:rPr>
            </w:pPr>
            <w:r>
              <w:rPr>
                <w:rFonts w:ascii="Times New Roman" w:eastAsia="仿宋" w:hAnsi="Times New Roman" w:cs="Times New Roman"/>
                <w:sz w:val="24"/>
                <w:szCs w:val="24"/>
                <w:lang w:eastAsia="zh-CN" w:bidi="ar"/>
              </w:rPr>
              <w:t>1</w:t>
            </w:r>
          </w:p>
        </w:tc>
        <w:tc>
          <w:tcPr>
            <w:tcW w:w="795" w:type="dxa"/>
            <w:tcBorders>
              <w:top w:val="single" w:sz="6" w:space="0" w:color="B7DEE8"/>
              <w:left w:val="single" w:sz="6" w:space="0" w:color="B7DEE8"/>
              <w:bottom w:val="single" w:sz="6" w:space="0" w:color="4BACC6"/>
              <w:right w:val="single" w:sz="6" w:space="0" w:color="4BACC6"/>
            </w:tcBorders>
            <w:shd w:val="clear" w:color="auto" w:fill="EDF7F9"/>
            <w:noWrap/>
            <w:vAlign w:val="center"/>
          </w:tcPr>
          <w:p w:rsidR="00276C89" w:rsidRDefault="003617C6">
            <w:pPr>
              <w:jc w:val="center"/>
              <w:textAlignment w:val="center"/>
              <w:rPr>
                <w:rFonts w:ascii="仿宋" w:eastAsia="仿宋" w:hAnsi="仿宋" w:cs="仿宋"/>
                <w:sz w:val="24"/>
                <w:szCs w:val="24"/>
              </w:rPr>
            </w:pPr>
            <w:r>
              <w:rPr>
                <w:rFonts w:ascii="Times New Roman" w:eastAsia="仿宋" w:hAnsi="Times New Roman" w:cs="Times New Roman"/>
                <w:sz w:val="24"/>
                <w:szCs w:val="24"/>
                <w:lang w:eastAsia="zh-CN" w:bidi="ar"/>
              </w:rPr>
              <w:t>120</w:t>
            </w:r>
          </w:p>
        </w:tc>
      </w:tr>
    </w:tbl>
    <w:p w:rsidR="00276C89" w:rsidRDefault="003617C6">
      <w:pPr>
        <w:widowControl w:val="0"/>
        <w:kinsoku/>
        <w:overflowPunct w:val="0"/>
        <w:autoSpaceDE/>
        <w:autoSpaceDN/>
        <w:spacing w:line="560" w:lineRule="exact"/>
        <w:ind w:firstLineChars="200" w:firstLine="576"/>
        <w:jc w:val="both"/>
        <w:outlineLvl w:val="1"/>
        <w:rPr>
          <w:rFonts w:ascii="仿宋" w:eastAsia="仿宋" w:hAnsi="仿宋" w:cs="仿宋"/>
          <w:color w:val="auto"/>
          <w:spacing w:val="8"/>
          <w:sz w:val="28"/>
          <w:szCs w:val="28"/>
          <w:lang w:eastAsia="zh-CN"/>
        </w:rPr>
      </w:pPr>
      <w:r>
        <w:rPr>
          <w:rFonts w:ascii="仿宋" w:eastAsia="仿宋" w:hAnsi="仿宋" w:cs="仿宋" w:hint="eastAsia"/>
          <w:color w:val="auto"/>
          <w:spacing w:val="8"/>
          <w:sz w:val="28"/>
          <w:szCs w:val="28"/>
          <w:lang w:eastAsia="zh-CN"/>
        </w:rPr>
        <w:t>说明：</w:t>
      </w:r>
    </w:p>
    <w:p w:rsidR="00276C89" w:rsidRPr="00C3078C" w:rsidRDefault="003617C6" w:rsidP="00C3078C">
      <w:pPr>
        <w:widowControl w:val="0"/>
        <w:kinsoku/>
        <w:overflowPunct w:val="0"/>
        <w:autoSpaceDE/>
        <w:autoSpaceDN/>
        <w:spacing w:line="560" w:lineRule="exact"/>
        <w:ind w:firstLineChars="200" w:firstLine="480"/>
        <w:jc w:val="both"/>
        <w:outlineLvl w:val="1"/>
        <w:rPr>
          <w:rFonts w:ascii="宋体" w:eastAsia="宋体" w:hAnsi="宋体" w:cs="宋体"/>
          <w:snapToGrid/>
          <w:sz w:val="24"/>
          <w:szCs w:val="24"/>
          <w:lang w:eastAsia="zh-CN"/>
        </w:rPr>
      </w:pPr>
      <w:r w:rsidRPr="00C3078C">
        <w:rPr>
          <w:rFonts w:ascii="宋体" w:eastAsia="宋体" w:hAnsi="宋体" w:cs="宋体"/>
          <w:snapToGrid/>
          <w:sz w:val="24"/>
          <w:szCs w:val="24"/>
          <w:lang w:eastAsia="zh-CN"/>
        </w:rPr>
        <w:t>1</w:t>
      </w:r>
      <w:r w:rsidRPr="00C3078C">
        <w:rPr>
          <w:rFonts w:ascii="宋体" w:eastAsia="宋体" w:hAnsi="宋体" w:cs="宋体" w:hint="eastAsia"/>
          <w:snapToGrid/>
          <w:sz w:val="24"/>
          <w:szCs w:val="24"/>
          <w:lang w:eastAsia="zh-CN"/>
        </w:rPr>
        <w:t>.每学年</w:t>
      </w:r>
      <w:r w:rsidRPr="00C3078C">
        <w:rPr>
          <w:rFonts w:ascii="宋体" w:eastAsia="宋体" w:hAnsi="宋体" w:cs="宋体"/>
          <w:snapToGrid/>
          <w:sz w:val="24"/>
          <w:szCs w:val="24"/>
          <w:lang w:eastAsia="zh-CN"/>
        </w:rPr>
        <w:t>52</w:t>
      </w:r>
      <w:r w:rsidRPr="00C3078C">
        <w:rPr>
          <w:rFonts w:ascii="宋体" w:eastAsia="宋体" w:hAnsi="宋体" w:cs="宋体" w:hint="eastAsia"/>
          <w:snapToGrid/>
          <w:sz w:val="24"/>
          <w:szCs w:val="24"/>
          <w:lang w:eastAsia="zh-CN"/>
        </w:rPr>
        <w:t>周，其中教学活动周</w:t>
      </w:r>
      <w:r w:rsidRPr="00C3078C">
        <w:rPr>
          <w:rFonts w:ascii="宋体" w:eastAsia="宋体" w:hAnsi="宋体" w:cs="宋体"/>
          <w:snapToGrid/>
          <w:sz w:val="24"/>
          <w:szCs w:val="24"/>
          <w:lang w:eastAsia="zh-CN"/>
        </w:rPr>
        <w:t>40</w:t>
      </w:r>
      <w:r w:rsidRPr="00C3078C">
        <w:rPr>
          <w:rFonts w:ascii="宋体" w:eastAsia="宋体" w:hAnsi="宋体" w:cs="宋体" w:hint="eastAsia"/>
          <w:snapToGrid/>
          <w:sz w:val="24"/>
          <w:szCs w:val="24"/>
          <w:lang w:eastAsia="zh-CN"/>
        </w:rPr>
        <w:t>周，假期</w:t>
      </w:r>
      <w:r w:rsidRPr="00C3078C">
        <w:rPr>
          <w:rFonts w:ascii="宋体" w:eastAsia="宋体" w:hAnsi="宋体" w:cs="宋体"/>
          <w:snapToGrid/>
          <w:sz w:val="24"/>
          <w:szCs w:val="24"/>
          <w:lang w:eastAsia="zh-CN"/>
        </w:rPr>
        <w:t>12</w:t>
      </w:r>
      <w:r w:rsidRPr="00C3078C">
        <w:rPr>
          <w:rFonts w:ascii="宋体" w:eastAsia="宋体" w:hAnsi="宋体" w:cs="宋体" w:hint="eastAsia"/>
          <w:snapToGrid/>
          <w:sz w:val="24"/>
          <w:szCs w:val="24"/>
          <w:lang w:eastAsia="zh-CN"/>
        </w:rPr>
        <w:t>周，课程教学周一般</w:t>
      </w:r>
      <w:r w:rsidRPr="00C3078C">
        <w:rPr>
          <w:rFonts w:ascii="宋体" w:eastAsia="宋体" w:hAnsi="宋体" w:cs="宋体"/>
          <w:snapToGrid/>
          <w:sz w:val="24"/>
          <w:szCs w:val="24"/>
          <w:lang w:eastAsia="zh-CN"/>
        </w:rPr>
        <w:t>36</w:t>
      </w:r>
      <w:r w:rsidRPr="00C3078C">
        <w:rPr>
          <w:rFonts w:ascii="宋体" w:eastAsia="宋体" w:hAnsi="宋体" w:cs="宋体" w:hint="eastAsia"/>
          <w:snapToGrid/>
          <w:sz w:val="24"/>
          <w:szCs w:val="24"/>
          <w:lang w:eastAsia="zh-CN"/>
        </w:rPr>
        <w:t>周（每学期</w:t>
      </w:r>
      <w:r w:rsidRPr="00C3078C">
        <w:rPr>
          <w:rFonts w:ascii="宋体" w:eastAsia="宋体" w:hAnsi="宋体" w:cs="宋体"/>
          <w:snapToGrid/>
          <w:sz w:val="24"/>
          <w:szCs w:val="24"/>
          <w:lang w:eastAsia="zh-CN"/>
        </w:rPr>
        <w:t>18</w:t>
      </w:r>
      <w:r w:rsidRPr="00C3078C">
        <w:rPr>
          <w:rFonts w:ascii="宋体" w:eastAsia="宋体" w:hAnsi="宋体" w:cs="宋体" w:hint="eastAsia"/>
          <w:snapToGrid/>
          <w:sz w:val="24"/>
          <w:szCs w:val="24"/>
          <w:lang w:eastAsia="zh-CN"/>
        </w:rPr>
        <w:t>周），其它非课程教学周每学年</w:t>
      </w:r>
      <w:r w:rsidRPr="00C3078C">
        <w:rPr>
          <w:rFonts w:ascii="宋体" w:eastAsia="宋体" w:hAnsi="宋体" w:cs="宋体"/>
          <w:snapToGrid/>
          <w:sz w:val="24"/>
          <w:szCs w:val="24"/>
          <w:lang w:eastAsia="zh-CN"/>
        </w:rPr>
        <w:t>4</w:t>
      </w:r>
      <w:r w:rsidRPr="00C3078C">
        <w:rPr>
          <w:rFonts w:ascii="宋体" w:eastAsia="宋体" w:hAnsi="宋体" w:cs="宋体" w:hint="eastAsia"/>
          <w:snapToGrid/>
          <w:sz w:val="24"/>
          <w:szCs w:val="24"/>
          <w:lang w:eastAsia="zh-CN"/>
        </w:rPr>
        <w:t>周；</w:t>
      </w:r>
    </w:p>
    <w:p w:rsidR="00276C89" w:rsidRPr="00C3078C" w:rsidRDefault="003617C6" w:rsidP="00C3078C">
      <w:pPr>
        <w:widowControl w:val="0"/>
        <w:kinsoku/>
        <w:overflowPunct w:val="0"/>
        <w:autoSpaceDE/>
        <w:autoSpaceDN/>
        <w:spacing w:line="560" w:lineRule="exact"/>
        <w:ind w:firstLineChars="200" w:firstLine="480"/>
        <w:jc w:val="both"/>
        <w:outlineLvl w:val="1"/>
        <w:rPr>
          <w:rFonts w:ascii="宋体" w:eastAsia="宋体" w:hAnsi="宋体" w:cs="宋体"/>
          <w:snapToGrid/>
          <w:sz w:val="24"/>
          <w:szCs w:val="24"/>
          <w:lang w:eastAsia="zh-CN"/>
        </w:rPr>
      </w:pPr>
      <w:r w:rsidRPr="00C3078C">
        <w:rPr>
          <w:rFonts w:ascii="宋体" w:eastAsia="宋体" w:hAnsi="宋体" w:cs="宋体"/>
          <w:snapToGrid/>
          <w:sz w:val="24"/>
          <w:szCs w:val="24"/>
          <w:lang w:eastAsia="zh-CN"/>
        </w:rPr>
        <w:t>2</w:t>
      </w:r>
      <w:r w:rsidRPr="00C3078C">
        <w:rPr>
          <w:rFonts w:ascii="宋体" w:eastAsia="宋体" w:hAnsi="宋体" w:cs="宋体" w:hint="eastAsia"/>
          <w:snapToGrid/>
          <w:sz w:val="24"/>
          <w:szCs w:val="24"/>
          <w:lang w:eastAsia="zh-CN"/>
        </w:rPr>
        <w:t>.实训一般分为校内单项技能实训、校内综合实训、校外生产性</w:t>
      </w:r>
      <w:r w:rsidRPr="00C3078C">
        <w:rPr>
          <w:rFonts w:ascii="宋体" w:eastAsia="宋体" w:hAnsi="宋体" w:cs="宋体" w:hint="eastAsia"/>
          <w:snapToGrid/>
          <w:sz w:val="24"/>
          <w:szCs w:val="24"/>
          <w:lang w:eastAsia="zh-CN"/>
        </w:rPr>
        <w:lastRenderedPageBreak/>
        <w:t>实训；实习一般分认知实习、跟岗实习、顶岗实习，多在校外实习基地进行；一般综合实训和顶岗实习是不可或缺的实践环节；建议实习方式要多样；</w:t>
      </w:r>
    </w:p>
    <w:p w:rsidR="00276C89" w:rsidRPr="00C3078C" w:rsidRDefault="003617C6" w:rsidP="00C3078C">
      <w:pPr>
        <w:widowControl w:val="0"/>
        <w:kinsoku/>
        <w:overflowPunct w:val="0"/>
        <w:autoSpaceDE/>
        <w:autoSpaceDN/>
        <w:spacing w:line="560" w:lineRule="exact"/>
        <w:ind w:firstLineChars="200" w:firstLine="480"/>
        <w:jc w:val="both"/>
        <w:outlineLvl w:val="1"/>
        <w:rPr>
          <w:rFonts w:ascii="宋体" w:eastAsia="宋体" w:hAnsi="宋体" w:cs="宋体"/>
          <w:snapToGrid/>
          <w:sz w:val="24"/>
          <w:szCs w:val="24"/>
          <w:lang w:eastAsia="zh-CN"/>
        </w:rPr>
      </w:pPr>
      <w:r w:rsidRPr="00C3078C">
        <w:rPr>
          <w:rFonts w:ascii="宋体" w:eastAsia="宋体" w:hAnsi="宋体" w:cs="宋体"/>
          <w:snapToGrid/>
          <w:sz w:val="24"/>
          <w:szCs w:val="24"/>
          <w:lang w:eastAsia="zh-CN"/>
        </w:rPr>
        <w:t>3</w:t>
      </w:r>
      <w:r w:rsidRPr="00C3078C">
        <w:rPr>
          <w:rFonts w:ascii="宋体" w:eastAsia="宋体" w:hAnsi="宋体" w:cs="宋体" w:hint="eastAsia"/>
          <w:snapToGrid/>
          <w:sz w:val="24"/>
          <w:szCs w:val="24"/>
          <w:lang w:eastAsia="zh-CN"/>
        </w:rPr>
        <w:t>.实习累计周数不超过</w:t>
      </w:r>
      <w:r w:rsidRPr="00C3078C">
        <w:rPr>
          <w:rFonts w:ascii="宋体" w:eastAsia="宋体" w:hAnsi="宋体" w:cs="宋体"/>
          <w:snapToGrid/>
          <w:sz w:val="24"/>
          <w:szCs w:val="24"/>
          <w:lang w:eastAsia="zh-CN"/>
        </w:rPr>
        <w:t>24</w:t>
      </w:r>
      <w:r w:rsidRPr="00C3078C">
        <w:rPr>
          <w:rFonts w:ascii="宋体" w:eastAsia="宋体" w:hAnsi="宋体" w:cs="宋体" w:hint="eastAsia"/>
          <w:snapToGrid/>
          <w:sz w:val="24"/>
          <w:szCs w:val="24"/>
          <w:lang w:eastAsia="zh-CN"/>
        </w:rPr>
        <w:t>周（</w:t>
      </w:r>
      <w:r w:rsidRPr="00C3078C">
        <w:rPr>
          <w:rFonts w:ascii="宋体" w:eastAsia="宋体" w:hAnsi="宋体" w:cs="宋体"/>
          <w:snapToGrid/>
          <w:sz w:val="24"/>
          <w:szCs w:val="24"/>
          <w:lang w:eastAsia="zh-CN"/>
        </w:rPr>
        <w:t>6</w:t>
      </w:r>
      <w:r w:rsidRPr="00C3078C">
        <w:rPr>
          <w:rFonts w:ascii="宋体" w:eastAsia="宋体" w:hAnsi="宋体" w:cs="宋体" w:hint="eastAsia"/>
          <w:snapToGrid/>
          <w:sz w:val="24"/>
          <w:szCs w:val="24"/>
          <w:lang w:eastAsia="zh-CN"/>
        </w:rPr>
        <w:t>个月），其中校外企业顶岗实习一般不超过</w:t>
      </w:r>
      <w:r w:rsidRPr="00C3078C">
        <w:rPr>
          <w:rFonts w:ascii="宋体" w:eastAsia="宋体" w:hAnsi="宋体" w:cs="宋体"/>
          <w:snapToGrid/>
          <w:sz w:val="24"/>
          <w:szCs w:val="24"/>
          <w:lang w:eastAsia="zh-CN"/>
        </w:rPr>
        <w:t>12</w:t>
      </w:r>
      <w:r w:rsidRPr="00C3078C">
        <w:rPr>
          <w:rFonts w:ascii="宋体" w:eastAsia="宋体" w:hAnsi="宋体" w:cs="宋体" w:hint="eastAsia"/>
          <w:snapToGrid/>
          <w:sz w:val="24"/>
          <w:szCs w:val="24"/>
          <w:lang w:eastAsia="zh-CN"/>
        </w:rPr>
        <w:t>周（</w:t>
      </w:r>
      <w:r w:rsidRPr="00C3078C">
        <w:rPr>
          <w:rFonts w:ascii="宋体" w:eastAsia="宋体" w:hAnsi="宋体" w:cs="宋体"/>
          <w:snapToGrid/>
          <w:sz w:val="24"/>
          <w:szCs w:val="24"/>
          <w:lang w:eastAsia="zh-CN"/>
        </w:rPr>
        <w:t>3</w:t>
      </w:r>
      <w:r w:rsidRPr="00C3078C">
        <w:rPr>
          <w:rFonts w:ascii="宋体" w:eastAsia="宋体" w:hAnsi="宋体" w:cs="宋体" w:hint="eastAsia"/>
          <w:snapToGrid/>
          <w:sz w:val="24"/>
          <w:szCs w:val="24"/>
          <w:lang w:eastAsia="zh-CN"/>
        </w:rPr>
        <w:t>个月）；</w:t>
      </w:r>
    </w:p>
    <w:p w:rsidR="00276C89" w:rsidRPr="00C3078C" w:rsidRDefault="003617C6" w:rsidP="00C3078C">
      <w:pPr>
        <w:widowControl w:val="0"/>
        <w:kinsoku/>
        <w:overflowPunct w:val="0"/>
        <w:autoSpaceDE/>
        <w:autoSpaceDN/>
        <w:spacing w:line="560" w:lineRule="exact"/>
        <w:ind w:firstLineChars="200" w:firstLine="480"/>
        <w:jc w:val="both"/>
        <w:outlineLvl w:val="1"/>
        <w:rPr>
          <w:rFonts w:ascii="宋体" w:eastAsia="宋体" w:hAnsi="宋体" w:cs="宋体"/>
          <w:snapToGrid/>
          <w:sz w:val="24"/>
          <w:szCs w:val="24"/>
          <w:lang w:eastAsia="zh-CN"/>
        </w:rPr>
      </w:pPr>
      <w:r w:rsidRPr="00C3078C">
        <w:rPr>
          <w:rFonts w:ascii="宋体" w:eastAsia="宋体" w:hAnsi="宋体" w:cs="宋体"/>
          <w:snapToGrid/>
          <w:sz w:val="24"/>
          <w:szCs w:val="24"/>
          <w:lang w:eastAsia="zh-CN"/>
        </w:rPr>
        <w:t>4</w:t>
      </w:r>
      <w:r w:rsidRPr="00C3078C">
        <w:rPr>
          <w:rFonts w:ascii="宋体" w:eastAsia="宋体" w:hAnsi="宋体" w:cs="宋体" w:hint="eastAsia"/>
          <w:snapToGrid/>
          <w:sz w:val="24"/>
          <w:szCs w:val="24"/>
          <w:lang w:eastAsia="zh-CN"/>
        </w:rPr>
        <w:t>.军训、入学教育、社会实践、毕业教育等非课程性教学环节按需选择并合理安排在各学期；</w:t>
      </w:r>
    </w:p>
    <w:p w:rsidR="00276C89" w:rsidRDefault="003617C6">
      <w:pPr>
        <w:widowControl w:val="0"/>
        <w:kinsoku/>
        <w:overflowPunct w:val="0"/>
        <w:autoSpaceDE/>
        <w:autoSpaceDN/>
        <w:spacing w:line="560" w:lineRule="exact"/>
        <w:ind w:firstLineChars="200" w:firstLine="602"/>
        <w:jc w:val="both"/>
        <w:rPr>
          <w:rFonts w:ascii="仿宋" w:eastAsia="仿宋" w:hAnsi="仿宋" w:cs="仿宋"/>
          <w:b/>
          <w:bCs/>
          <w:sz w:val="30"/>
          <w:szCs w:val="30"/>
          <w:lang w:eastAsia="zh-CN"/>
        </w:rPr>
      </w:pPr>
      <w:r>
        <w:rPr>
          <w:rFonts w:ascii="仿宋" w:eastAsia="仿宋" w:hAnsi="仿宋" w:cs="仿宋" w:hint="eastAsia"/>
          <w:b/>
          <w:bCs/>
          <w:sz w:val="30"/>
          <w:szCs w:val="30"/>
          <w:lang w:eastAsia="zh-CN"/>
        </w:rPr>
        <w:t>（二）教学时间安排表</w:t>
      </w:r>
    </w:p>
    <w:p w:rsidR="00276C89" w:rsidRDefault="003617C6">
      <w:pPr>
        <w:widowControl w:val="0"/>
        <w:kinsoku/>
        <w:overflowPunct w:val="0"/>
        <w:autoSpaceDE/>
        <w:autoSpaceDN/>
        <w:spacing w:line="560" w:lineRule="exact"/>
        <w:jc w:val="center"/>
        <w:outlineLvl w:val="1"/>
        <w:rPr>
          <w:rFonts w:ascii="仿宋" w:eastAsia="仿宋" w:hAnsi="仿宋" w:cs="仿宋"/>
          <w:b/>
          <w:bCs/>
          <w:color w:val="auto"/>
          <w:spacing w:val="8"/>
          <w:sz w:val="28"/>
          <w:szCs w:val="28"/>
          <w:lang w:eastAsia="zh-CN"/>
        </w:rPr>
      </w:pPr>
      <w:r>
        <w:rPr>
          <w:rFonts w:ascii="仿宋" w:eastAsia="仿宋" w:hAnsi="仿宋" w:cs="仿宋" w:hint="eastAsia"/>
          <w:b/>
          <w:bCs/>
          <w:color w:val="auto"/>
          <w:sz w:val="28"/>
          <w:szCs w:val="28"/>
          <w:lang w:eastAsia="zh-CN" w:bidi="ar"/>
        </w:rPr>
        <w:t>教学计划进度表</w:t>
      </w:r>
    </w:p>
    <w:tbl>
      <w:tblPr>
        <w:tblW w:w="10659" w:type="dxa"/>
        <w:jc w:val="center"/>
        <w:tblLayout w:type="fixed"/>
        <w:tblLook w:val="04A0" w:firstRow="1" w:lastRow="0" w:firstColumn="1" w:lastColumn="0" w:noHBand="0" w:noVBand="1"/>
      </w:tblPr>
      <w:tblGrid>
        <w:gridCol w:w="532"/>
        <w:gridCol w:w="557"/>
        <w:gridCol w:w="437"/>
        <w:gridCol w:w="1879"/>
        <w:gridCol w:w="736"/>
        <w:gridCol w:w="791"/>
        <w:gridCol w:w="763"/>
        <w:gridCol w:w="601"/>
        <w:gridCol w:w="559"/>
        <w:gridCol w:w="613"/>
        <w:gridCol w:w="608"/>
        <w:gridCol w:w="579"/>
        <w:gridCol w:w="559"/>
        <w:gridCol w:w="677"/>
        <w:gridCol w:w="768"/>
      </w:tblGrid>
      <w:tr w:rsidR="00276C89">
        <w:trPr>
          <w:trHeight w:val="361"/>
          <w:jc w:val="center"/>
        </w:trPr>
        <w:tc>
          <w:tcPr>
            <w:tcW w:w="53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3617C6">
            <w:pPr>
              <w:jc w:val="center"/>
              <w:textAlignment w:val="center"/>
              <w:rPr>
                <w:rFonts w:ascii="仿宋" w:eastAsia="仿宋" w:hAnsi="仿宋" w:cs="仿宋"/>
                <w:b/>
                <w:bCs/>
                <w:sz w:val="22"/>
                <w:szCs w:val="22"/>
              </w:rPr>
            </w:pPr>
            <w:r>
              <w:rPr>
                <w:rFonts w:ascii="仿宋" w:eastAsia="仿宋" w:hAnsi="仿宋" w:cs="仿宋" w:hint="eastAsia"/>
                <w:b/>
                <w:bCs/>
                <w:sz w:val="22"/>
                <w:szCs w:val="22"/>
                <w:lang w:eastAsia="zh-CN" w:bidi="ar"/>
              </w:rPr>
              <w:t>课程类别</w:t>
            </w:r>
          </w:p>
        </w:tc>
        <w:tc>
          <w:tcPr>
            <w:tcW w:w="55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3617C6">
            <w:pPr>
              <w:jc w:val="center"/>
              <w:textAlignment w:val="center"/>
              <w:rPr>
                <w:rFonts w:ascii="仿宋" w:eastAsia="仿宋" w:hAnsi="仿宋" w:cs="仿宋"/>
                <w:b/>
                <w:bCs/>
                <w:sz w:val="22"/>
                <w:szCs w:val="22"/>
              </w:rPr>
            </w:pPr>
            <w:r>
              <w:rPr>
                <w:rFonts w:ascii="仿宋" w:eastAsia="仿宋" w:hAnsi="仿宋" w:cs="仿宋" w:hint="eastAsia"/>
                <w:b/>
                <w:bCs/>
                <w:sz w:val="22"/>
                <w:szCs w:val="22"/>
                <w:lang w:eastAsia="zh-CN" w:bidi="ar"/>
              </w:rPr>
              <w:t>课程性质</w:t>
            </w:r>
          </w:p>
        </w:tc>
        <w:tc>
          <w:tcPr>
            <w:tcW w:w="43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3617C6">
            <w:pPr>
              <w:jc w:val="center"/>
              <w:textAlignment w:val="center"/>
              <w:rPr>
                <w:rFonts w:ascii="仿宋" w:eastAsia="仿宋" w:hAnsi="仿宋" w:cs="仿宋"/>
                <w:b/>
                <w:bCs/>
                <w:sz w:val="22"/>
                <w:szCs w:val="22"/>
              </w:rPr>
            </w:pPr>
            <w:r>
              <w:rPr>
                <w:rFonts w:ascii="仿宋" w:eastAsia="仿宋" w:hAnsi="仿宋" w:cs="仿宋" w:hint="eastAsia"/>
                <w:b/>
                <w:bCs/>
                <w:sz w:val="22"/>
                <w:szCs w:val="22"/>
                <w:lang w:eastAsia="zh-CN" w:bidi="ar"/>
              </w:rPr>
              <w:t>序号</w:t>
            </w:r>
          </w:p>
        </w:tc>
        <w:tc>
          <w:tcPr>
            <w:tcW w:w="187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3617C6">
            <w:pPr>
              <w:jc w:val="center"/>
              <w:textAlignment w:val="center"/>
              <w:rPr>
                <w:rFonts w:ascii="仿宋" w:eastAsia="仿宋" w:hAnsi="仿宋" w:cs="仿宋"/>
                <w:b/>
                <w:bCs/>
                <w:sz w:val="22"/>
                <w:szCs w:val="22"/>
              </w:rPr>
            </w:pPr>
            <w:r>
              <w:rPr>
                <w:rFonts w:ascii="仿宋" w:eastAsia="仿宋" w:hAnsi="仿宋" w:cs="仿宋" w:hint="eastAsia"/>
                <w:b/>
                <w:bCs/>
                <w:sz w:val="22"/>
                <w:szCs w:val="22"/>
                <w:lang w:eastAsia="zh-CN" w:bidi="ar"/>
              </w:rPr>
              <w:t>课程名称</w:t>
            </w:r>
          </w:p>
        </w:tc>
        <w:tc>
          <w:tcPr>
            <w:tcW w:w="229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3617C6">
            <w:pPr>
              <w:jc w:val="center"/>
              <w:textAlignment w:val="center"/>
              <w:rPr>
                <w:rFonts w:ascii="仿宋" w:eastAsia="仿宋" w:hAnsi="仿宋" w:cs="仿宋"/>
                <w:b/>
                <w:bCs/>
                <w:sz w:val="22"/>
                <w:szCs w:val="22"/>
              </w:rPr>
            </w:pPr>
            <w:r>
              <w:rPr>
                <w:rFonts w:ascii="仿宋" w:eastAsia="仿宋" w:hAnsi="仿宋" w:cs="仿宋" w:hint="eastAsia"/>
                <w:b/>
                <w:bCs/>
                <w:sz w:val="22"/>
                <w:szCs w:val="22"/>
                <w:lang w:eastAsia="zh-CN" w:bidi="ar"/>
              </w:rPr>
              <w:t>学时</w:t>
            </w:r>
          </w:p>
        </w:tc>
        <w:tc>
          <w:tcPr>
            <w:tcW w:w="60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3617C6">
            <w:pPr>
              <w:jc w:val="center"/>
              <w:textAlignment w:val="center"/>
              <w:rPr>
                <w:rFonts w:ascii="仿宋" w:eastAsia="仿宋" w:hAnsi="仿宋" w:cs="仿宋"/>
                <w:b/>
                <w:bCs/>
                <w:sz w:val="22"/>
                <w:szCs w:val="22"/>
              </w:rPr>
            </w:pPr>
            <w:r>
              <w:rPr>
                <w:rFonts w:ascii="仿宋" w:eastAsia="仿宋" w:hAnsi="仿宋" w:cs="仿宋" w:hint="eastAsia"/>
                <w:b/>
                <w:bCs/>
                <w:sz w:val="22"/>
                <w:szCs w:val="22"/>
                <w:lang w:eastAsia="zh-CN" w:bidi="ar"/>
              </w:rPr>
              <w:t>学分</w:t>
            </w:r>
          </w:p>
        </w:tc>
        <w:tc>
          <w:tcPr>
            <w:tcW w:w="3595"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3617C6">
            <w:pPr>
              <w:jc w:val="center"/>
              <w:textAlignment w:val="center"/>
              <w:rPr>
                <w:rFonts w:ascii="仿宋" w:eastAsia="仿宋" w:hAnsi="仿宋" w:cs="仿宋"/>
                <w:b/>
                <w:bCs/>
                <w:sz w:val="22"/>
                <w:szCs w:val="22"/>
              </w:rPr>
            </w:pPr>
            <w:r>
              <w:rPr>
                <w:rFonts w:ascii="仿宋" w:eastAsia="仿宋" w:hAnsi="仿宋" w:cs="仿宋" w:hint="eastAsia"/>
                <w:b/>
                <w:bCs/>
                <w:sz w:val="22"/>
                <w:szCs w:val="22"/>
                <w:lang w:eastAsia="zh-CN" w:bidi="ar"/>
              </w:rPr>
              <w:t>教学活动周学时分配</w:t>
            </w:r>
          </w:p>
        </w:tc>
        <w:tc>
          <w:tcPr>
            <w:tcW w:w="7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3617C6">
            <w:pPr>
              <w:jc w:val="center"/>
              <w:textAlignment w:val="center"/>
              <w:rPr>
                <w:rFonts w:ascii="仿宋" w:eastAsia="仿宋" w:hAnsi="仿宋" w:cs="仿宋"/>
                <w:b/>
                <w:bCs/>
                <w:sz w:val="22"/>
                <w:szCs w:val="22"/>
              </w:rPr>
            </w:pPr>
            <w:r>
              <w:rPr>
                <w:rFonts w:ascii="仿宋" w:eastAsia="仿宋" w:hAnsi="仿宋" w:cs="仿宋" w:hint="eastAsia"/>
                <w:b/>
                <w:bCs/>
                <w:sz w:val="22"/>
                <w:szCs w:val="22"/>
                <w:lang w:eastAsia="zh-CN" w:bidi="ar"/>
              </w:rPr>
              <w:t>考核方式</w:t>
            </w:r>
          </w:p>
        </w:tc>
      </w:tr>
      <w:tr w:rsidR="00276C89">
        <w:trPr>
          <w:trHeight w:val="361"/>
          <w:jc w:val="center"/>
        </w:trPr>
        <w:tc>
          <w:tcPr>
            <w:tcW w:w="5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276C89">
            <w:pPr>
              <w:jc w:val="center"/>
              <w:rPr>
                <w:rFonts w:ascii="仿宋" w:eastAsia="仿宋" w:hAnsi="仿宋" w:cs="仿宋"/>
                <w:b/>
                <w:bCs/>
                <w:sz w:val="22"/>
                <w:szCs w:val="22"/>
              </w:rPr>
            </w:pPr>
          </w:p>
        </w:tc>
        <w:tc>
          <w:tcPr>
            <w:tcW w:w="55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276C89">
            <w:pPr>
              <w:jc w:val="center"/>
              <w:rPr>
                <w:rFonts w:ascii="仿宋" w:eastAsia="仿宋" w:hAnsi="仿宋" w:cs="仿宋"/>
                <w:b/>
                <w:bCs/>
                <w:sz w:val="22"/>
                <w:szCs w:val="22"/>
              </w:rPr>
            </w:pPr>
          </w:p>
        </w:tc>
        <w:tc>
          <w:tcPr>
            <w:tcW w:w="43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276C89">
            <w:pPr>
              <w:jc w:val="center"/>
              <w:rPr>
                <w:rFonts w:ascii="仿宋" w:eastAsia="仿宋" w:hAnsi="仿宋" w:cs="仿宋"/>
                <w:b/>
                <w:bCs/>
                <w:sz w:val="22"/>
                <w:szCs w:val="22"/>
              </w:rPr>
            </w:pPr>
          </w:p>
        </w:tc>
        <w:tc>
          <w:tcPr>
            <w:tcW w:w="18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276C89">
            <w:pPr>
              <w:jc w:val="center"/>
              <w:rPr>
                <w:rFonts w:ascii="仿宋" w:eastAsia="仿宋" w:hAnsi="仿宋" w:cs="仿宋"/>
                <w:b/>
                <w:bCs/>
                <w:sz w:val="22"/>
                <w:szCs w:val="22"/>
              </w:rPr>
            </w:pPr>
          </w:p>
        </w:tc>
        <w:tc>
          <w:tcPr>
            <w:tcW w:w="73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3617C6">
            <w:pPr>
              <w:jc w:val="center"/>
              <w:textAlignment w:val="center"/>
              <w:rPr>
                <w:rFonts w:ascii="仿宋" w:eastAsia="仿宋" w:hAnsi="仿宋" w:cs="仿宋"/>
                <w:b/>
                <w:bCs/>
                <w:sz w:val="22"/>
                <w:szCs w:val="22"/>
              </w:rPr>
            </w:pPr>
            <w:r>
              <w:rPr>
                <w:rFonts w:ascii="仿宋" w:eastAsia="仿宋" w:hAnsi="仿宋" w:cs="仿宋" w:hint="eastAsia"/>
                <w:b/>
                <w:bCs/>
                <w:sz w:val="22"/>
                <w:szCs w:val="22"/>
                <w:lang w:eastAsia="zh-CN" w:bidi="ar"/>
              </w:rPr>
              <w:t>合计</w:t>
            </w:r>
          </w:p>
        </w:tc>
        <w:tc>
          <w:tcPr>
            <w:tcW w:w="79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3617C6">
            <w:pPr>
              <w:jc w:val="center"/>
              <w:textAlignment w:val="center"/>
              <w:rPr>
                <w:rFonts w:ascii="仿宋" w:eastAsia="仿宋" w:hAnsi="仿宋" w:cs="仿宋"/>
                <w:b/>
                <w:bCs/>
                <w:sz w:val="22"/>
                <w:szCs w:val="22"/>
              </w:rPr>
            </w:pPr>
            <w:r>
              <w:rPr>
                <w:rFonts w:ascii="仿宋" w:eastAsia="仿宋" w:hAnsi="仿宋" w:cs="仿宋" w:hint="eastAsia"/>
                <w:b/>
                <w:bCs/>
                <w:sz w:val="22"/>
                <w:szCs w:val="22"/>
                <w:lang w:eastAsia="zh-CN" w:bidi="ar"/>
              </w:rPr>
              <w:t>理论</w:t>
            </w:r>
          </w:p>
        </w:tc>
        <w:tc>
          <w:tcPr>
            <w:tcW w:w="76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3617C6">
            <w:pPr>
              <w:jc w:val="center"/>
              <w:textAlignment w:val="center"/>
              <w:rPr>
                <w:rFonts w:ascii="仿宋" w:eastAsia="仿宋" w:hAnsi="仿宋" w:cs="仿宋"/>
                <w:b/>
                <w:bCs/>
                <w:sz w:val="22"/>
                <w:szCs w:val="22"/>
              </w:rPr>
            </w:pPr>
            <w:r>
              <w:rPr>
                <w:rFonts w:ascii="仿宋" w:eastAsia="仿宋" w:hAnsi="仿宋" w:cs="仿宋" w:hint="eastAsia"/>
                <w:b/>
                <w:bCs/>
                <w:sz w:val="22"/>
                <w:szCs w:val="22"/>
                <w:lang w:eastAsia="zh-CN" w:bidi="ar"/>
              </w:rPr>
              <w:t>实践</w:t>
            </w:r>
          </w:p>
        </w:tc>
        <w:tc>
          <w:tcPr>
            <w:tcW w:w="6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276C89">
            <w:pPr>
              <w:jc w:val="center"/>
              <w:rPr>
                <w:rFonts w:ascii="仿宋" w:eastAsia="仿宋" w:hAnsi="仿宋" w:cs="仿宋"/>
                <w:b/>
                <w:bCs/>
                <w:sz w:val="22"/>
                <w:szCs w:val="22"/>
              </w:rPr>
            </w:pPr>
          </w:p>
        </w:tc>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3617C6">
            <w:pPr>
              <w:jc w:val="center"/>
              <w:textAlignment w:val="center"/>
              <w:rPr>
                <w:rFonts w:ascii="仿宋" w:eastAsia="仿宋" w:hAnsi="仿宋" w:cs="仿宋"/>
                <w:b/>
                <w:bCs/>
                <w:sz w:val="22"/>
                <w:szCs w:val="22"/>
              </w:rPr>
            </w:pPr>
            <w:r>
              <w:rPr>
                <w:rFonts w:ascii="仿宋" w:eastAsia="仿宋" w:hAnsi="仿宋" w:cs="仿宋" w:hint="eastAsia"/>
                <w:b/>
                <w:bCs/>
                <w:sz w:val="22"/>
                <w:szCs w:val="22"/>
                <w:lang w:eastAsia="zh-CN" w:bidi="ar"/>
              </w:rPr>
              <w:t>一</w:t>
            </w:r>
          </w:p>
        </w:tc>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3617C6">
            <w:pPr>
              <w:jc w:val="center"/>
              <w:textAlignment w:val="center"/>
              <w:rPr>
                <w:rFonts w:ascii="仿宋" w:eastAsia="仿宋" w:hAnsi="仿宋" w:cs="仿宋"/>
                <w:b/>
                <w:bCs/>
                <w:sz w:val="22"/>
                <w:szCs w:val="22"/>
              </w:rPr>
            </w:pPr>
            <w:r>
              <w:rPr>
                <w:rFonts w:ascii="仿宋" w:eastAsia="仿宋" w:hAnsi="仿宋" w:cs="仿宋" w:hint="eastAsia"/>
                <w:b/>
                <w:bCs/>
                <w:sz w:val="22"/>
                <w:szCs w:val="22"/>
                <w:lang w:eastAsia="zh-CN" w:bidi="ar"/>
              </w:rPr>
              <w:t>二</w:t>
            </w:r>
          </w:p>
        </w:tc>
        <w:tc>
          <w:tcPr>
            <w:tcW w:w="6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3617C6">
            <w:pPr>
              <w:jc w:val="center"/>
              <w:textAlignment w:val="center"/>
              <w:rPr>
                <w:rFonts w:ascii="仿宋" w:eastAsia="仿宋" w:hAnsi="仿宋" w:cs="仿宋"/>
                <w:b/>
                <w:bCs/>
                <w:sz w:val="22"/>
                <w:szCs w:val="22"/>
              </w:rPr>
            </w:pPr>
            <w:r>
              <w:rPr>
                <w:rFonts w:ascii="仿宋" w:eastAsia="仿宋" w:hAnsi="仿宋" w:cs="仿宋" w:hint="eastAsia"/>
                <w:b/>
                <w:bCs/>
                <w:sz w:val="22"/>
                <w:szCs w:val="22"/>
                <w:lang w:eastAsia="zh-CN" w:bidi="ar"/>
              </w:rPr>
              <w:t>三</w:t>
            </w: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3617C6">
            <w:pPr>
              <w:jc w:val="center"/>
              <w:textAlignment w:val="center"/>
              <w:rPr>
                <w:rFonts w:ascii="仿宋" w:eastAsia="仿宋" w:hAnsi="仿宋" w:cs="仿宋"/>
                <w:b/>
                <w:bCs/>
                <w:sz w:val="22"/>
                <w:szCs w:val="22"/>
              </w:rPr>
            </w:pPr>
            <w:r>
              <w:rPr>
                <w:rFonts w:ascii="仿宋" w:eastAsia="仿宋" w:hAnsi="仿宋" w:cs="仿宋" w:hint="eastAsia"/>
                <w:b/>
                <w:bCs/>
                <w:sz w:val="22"/>
                <w:szCs w:val="22"/>
                <w:lang w:eastAsia="zh-CN" w:bidi="ar"/>
              </w:rPr>
              <w:t>四</w:t>
            </w:r>
          </w:p>
        </w:tc>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3617C6">
            <w:pPr>
              <w:jc w:val="center"/>
              <w:textAlignment w:val="center"/>
              <w:rPr>
                <w:rFonts w:ascii="仿宋" w:eastAsia="仿宋" w:hAnsi="仿宋" w:cs="仿宋"/>
                <w:b/>
                <w:bCs/>
                <w:sz w:val="22"/>
                <w:szCs w:val="22"/>
              </w:rPr>
            </w:pPr>
            <w:r>
              <w:rPr>
                <w:rFonts w:ascii="仿宋" w:eastAsia="仿宋" w:hAnsi="仿宋" w:cs="仿宋" w:hint="eastAsia"/>
                <w:b/>
                <w:bCs/>
                <w:sz w:val="22"/>
                <w:szCs w:val="22"/>
                <w:lang w:eastAsia="zh-CN" w:bidi="ar"/>
              </w:rPr>
              <w:t>五</w:t>
            </w:r>
          </w:p>
        </w:tc>
        <w:tc>
          <w:tcPr>
            <w:tcW w:w="6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3617C6">
            <w:pPr>
              <w:jc w:val="center"/>
              <w:textAlignment w:val="center"/>
              <w:rPr>
                <w:rFonts w:ascii="仿宋" w:eastAsia="仿宋" w:hAnsi="仿宋" w:cs="仿宋"/>
                <w:b/>
                <w:bCs/>
                <w:sz w:val="22"/>
                <w:szCs w:val="22"/>
              </w:rPr>
            </w:pPr>
            <w:r>
              <w:rPr>
                <w:rFonts w:ascii="仿宋" w:eastAsia="仿宋" w:hAnsi="仿宋" w:cs="仿宋" w:hint="eastAsia"/>
                <w:b/>
                <w:bCs/>
                <w:sz w:val="22"/>
                <w:szCs w:val="22"/>
                <w:lang w:eastAsia="zh-CN" w:bidi="ar"/>
              </w:rPr>
              <w:t>六</w:t>
            </w:r>
          </w:p>
        </w:tc>
        <w:tc>
          <w:tcPr>
            <w:tcW w:w="7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276C89">
            <w:pPr>
              <w:jc w:val="center"/>
              <w:rPr>
                <w:rFonts w:ascii="仿宋" w:eastAsia="仿宋" w:hAnsi="仿宋" w:cs="仿宋"/>
                <w:b/>
                <w:bCs/>
                <w:sz w:val="22"/>
                <w:szCs w:val="22"/>
              </w:rPr>
            </w:pPr>
          </w:p>
        </w:tc>
      </w:tr>
      <w:tr w:rsidR="00276C89">
        <w:trPr>
          <w:trHeight w:val="401"/>
          <w:jc w:val="center"/>
        </w:trPr>
        <w:tc>
          <w:tcPr>
            <w:tcW w:w="5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276C89">
            <w:pPr>
              <w:jc w:val="center"/>
              <w:rPr>
                <w:rFonts w:ascii="仿宋" w:eastAsia="仿宋" w:hAnsi="仿宋" w:cs="仿宋"/>
                <w:b/>
                <w:bCs/>
                <w:sz w:val="22"/>
                <w:szCs w:val="22"/>
              </w:rPr>
            </w:pPr>
          </w:p>
        </w:tc>
        <w:tc>
          <w:tcPr>
            <w:tcW w:w="55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276C89">
            <w:pPr>
              <w:jc w:val="center"/>
              <w:rPr>
                <w:rFonts w:ascii="仿宋" w:eastAsia="仿宋" w:hAnsi="仿宋" w:cs="仿宋"/>
                <w:b/>
                <w:bCs/>
                <w:sz w:val="22"/>
                <w:szCs w:val="22"/>
              </w:rPr>
            </w:pPr>
          </w:p>
        </w:tc>
        <w:tc>
          <w:tcPr>
            <w:tcW w:w="43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276C89">
            <w:pPr>
              <w:jc w:val="center"/>
              <w:rPr>
                <w:rFonts w:ascii="仿宋" w:eastAsia="仿宋" w:hAnsi="仿宋" w:cs="仿宋"/>
                <w:b/>
                <w:bCs/>
                <w:sz w:val="22"/>
                <w:szCs w:val="22"/>
              </w:rPr>
            </w:pPr>
          </w:p>
        </w:tc>
        <w:tc>
          <w:tcPr>
            <w:tcW w:w="18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276C89">
            <w:pPr>
              <w:jc w:val="center"/>
              <w:rPr>
                <w:rFonts w:ascii="仿宋" w:eastAsia="仿宋" w:hAnsi="仿宋" w:cs="仿宋"/>
                <w:b/>
                <w:bCs/>
                <w:sz w:val="22"/>
                <w:szCs w:val="22"/>
              </w:rPr>
            </w:pPr>
          </w:p>
        </w:tc>
        <w:tc>
          <w:tcPr>
            <w:tcW w:w="7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276C89">
            <w:pPr>
              <w:jc w:val="center"/>
              <w:rPr>
                <w:rFonts w:ascii="仿宋" w:eastAsia="仿宋" w:hAnsi="仿宋" w:cs="仿宋"/>
                <w:b/>
                <w:bCs/>
                <w:sz w:val="22"/>
                <w:szCs w:val="22"/>
              </w:rPr>
            </w:pPr>
          </w:p>
        </w:tc>
        <w:tc>
          <w:tcPr>
            <w:tcW w:w="79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276C89">
            <w:pPr>
              <w:jc w:val="center"/>
              <w:rPr>
                <w:rFonts w:ascii="仿宋" w:eastAsia="仿宋" w:hAnsi="仿宋" w:cs="仿宋"/>
                <w:b/>
                <w:bCs/>
                <w:sz w:val="22"/>
                <w:szCs w:val="22"/>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276C89">
            <w:pPr>
              <w:jc w:val="center"/>
              <w:rPr>
                <w:rFonts w:ascii="仿宋" w:eastAsia="仿宋" w:hAnsi="仿宋" w:cs="仿宋"/>
                <w:b/>
                <w:bCs/>
                <w:sz w:val="22"/>
                <w:szCs w:val="22"/>
              </w:rPr>
            </w:pPr>
          </w:p>
        </w:tc>
        <w:tc>
          <w:tcPr>
            <w:tcW w:w="6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276C89">
            <w:pPr>
              <w:jc w:val="center"/>
              <w:rPr>
                <w:rFonts w:ascii="仿宋" w:eastAsia="仿宋" w:hAnsi="仿宋" w:cs="仿宋"/>
                <w:b/>
                <w:bCs/>
                <w:sz w:val="22"/>
                <w:szCs w:val="22"/>
              </w:rPr>
            </w:pPr>
          </w:p>
        </w:tc>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3617C6">
            <w:pPr>
              <w:jc w:val="center"/>
              <w:textAlignment w:val="center"/>
              <w:rPr>
                <w:rFonts w:ascii="仿宋" w:eastAsia="仿宋" w:hAnsi="仿宋" w:cs="仿宋"/>
                <w:b/>
                <w:bCs/>
                <w:sz w:val="22"/>
                <w:szCs w:val="22"/>
              </w:rPr>
            </w:pPr>
            <w:r>
              <w:rPr>
                <w:rFonts w:ascii="Times New Roman" w:eastAsia="仿宋" w:hAnsi="Times New Roman" w:cs="Times New Roman"/>
                <w:b/>
                <w:bCs/>
                <w:sz w:val="22"/>
                <w:szCs w:val="22"/>
                <w:lang w:eastAsia="zh-CN" w:bidi="ar"/>
              </w:rPr>
              <w:t>18</w:t>
            </w:r>
            <w:r>
              <w:rPr>
                <w:rFonts w:ascii="仿宋" w:eastAsia="仿宋" w:hAnsi="仿宋" w:cs="仿宋" w:hint="eastAsia"/>
                <w:b/>
                <w:bCs/>
                <w:sz w:val="22"/>
                <w:szCs w:val="22"/>
                <w:lang w:eastAsia="zh-CN" w:bidi="ar"/>
              </w:rPr>
              <w:t>周</w:t>
            </w:r>
          </w:p>
        </w:tc>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3617C6">
            <w:pPr>
              <w:jc w:val="center"/>
              <w:textAlignment w:val="center"/>
              <w:rPr>
                <w:rFonts w:ascii="仿宋" w:eastAsia="仿宋" w:hAnsi="仿宋" w:cs="仿宋"/>
                <w:b/>
                <w:bCs/>
                <w:sz w:val="22"/>
                <w:szCs w:val="22"/>
              </w:rPr>
            </w:pPr>
            <w:r>
              <w:rPr>
                <w:rFonts w:ascii="Times New Roman" w:eastAsia="仿宋" w:hAnsi="Times New Roman" w:cs="Times New Roman"/>
                <w:b/>
                <w:bCs/>
                <w:sz w:val="22"/>
                <w:szCs w:val="22"/>
                <w:lang w:eastAsia="zh-CN" w:bidi="ar"/>
              </w:rPr>
              <w:t>18</w:t>
            </w:r>
            <w:r>
              <w:rPr>
                <w:rFonts w:ascii="仿宋" w:eastAsia="仿宋" w:hAnsi="仿宋" w:cs="仿宋" w:hint="eastAsia"/>
                <w:b/>
                <w:bCs/>
                <w:sz w:val="22"/>
                <w:szCs w:val="22"/>
                <w:lang w:eastAsia="zh-CN" w:bidi="ar"/>
              </w:rPr>
              <w:t>周</w:t>
            </w:r>
          </w:p>
        </w:tc>
        <w:tc>
          <w:tcPr>
            <w:tcW w:w="6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3617C6">
            <w:pPr>
              <w:jc w:val="center"/>
              <w:textAlignment w:val="center"/>
              <w:rPr>
                <w:rFonts w:ascii="仿宋" w:eastAsia="仿宋" w:hAnsi="仿宋" w:cs="仿宋"/>
                <w:b/>
                <w:bCs/>
                <w:sz w:val="22"/>
                <w:szCs w:val="22"/>
              </w:rPr>
            </w:pPr>
            <w:r>
              <w:rPr>
                <w:rFonts w:ascii="Times New Roman" w:eastAsia="仿宋" w:hAnsi="Times New Roman" w:cs="Times New Roman"/>
                <w:b/>
                <w:bCs/>
                <w:sz w:val="22"/>
                <w:szCs w:val="22"/>
                <w:lang w:eastAsia="zh-CN" w:bidi="ar"/>
              </w:rPr>
              <w:t>18</w:t>
            </w:r>
            <w:r>
              <w:rPr>
                <w:rFonts w:ascii="仿宋" w:eastAsia="仿宋" w:hAnsi="仿宋" w:cs="仿宋" w:hint="eastAsia"/>
                <w:b/>
                <w:bCs/>
                <w:sz w:val="22"/>
                <w:szCs w:val="22"/>
                <w:lang w:eastAsia="zh-CN" w:bidi="ar"/>
              </w:rPr>
              <w:t>周</w:t>
            </w: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3617C6">
            <w:pPr>
              <w:jc w:val="center"/>
              <w:textAlignment w:val="center"/>
              <w:rPr>
                <w:rFonts w:ascii="仿宋" w:eastAsia="仿宋" w:hAnsi="仿宋" w:cs="仿宋"/>
                <w:b/>
                <w:bCs/>
                <w:sz w:val="22"/>
                <w:szCs w:val="22"/>
              </w:rPr>
            </w:pPr>
            <w:r>
              <w:rPr>
                <w:rFonts w:ascii="Times New Roman" w:eastAsia="仿宋" w:hAnsi="Times New Roman" w:cs="Times New Roman"/>
                <w:b/>
                <w:bCs/>
                <w:sz w:val="22"/>
                <w:szCs w:val="22"/>
                <w:lang w:eastAsia="zh-CN" w:bidi="ar"/>
              </w:rPr>
              <w:t>18</w:t>
            </w:r>
            <w:r>
              <w:rPr>
                <w:rFonts w:ascii="仿宋" w:eastAsia="仿宋" w:hAnsi="仿宋" w:cs="仿宋" w:hint="eastAsia"/>
                <w:b/>
                <w:bCs/>
                <w:sz w:val="22"/>
                <w:szCs w:val="22"/>
                <w:lang w:eastAsia="zh-CN" w:bidi="ar"/>
              </w:rPr>
              <w:t>周</w:t>
            </w:r>
          </w:p>
        </w:tc>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3617C6">
            <w:pPr>
              <w:jc w:val="center"/>
              <w:textAlignment w:val="center"/>
              <w:rPr>
                <w:rFonts w:ascii="仿宋" w:eastAsia="仿宋" w:hAnsi="仿宋" w:cs="仿宋"/>
                <w:b/>
                <w:bCs/>
                <w:sz w:val="22"/>
                <w:szCs w:val="22"/>
              </w:rPr>
            </w:pPr>
            <w:r>
              <w:rPr>
                <w:rFonts w:ascii="Times New Roman" w:eastAsia="仿宋" w:hAnsi="Times New Roman" w:cs="Times New Roman"/>
                <w:b/>
                <w:bCs/>
                <w:sz w:val="22"/>
                <w:szCs w:val="22"/>
                <w:lang w:eastAsia="zh-CN" w:bidi="ar"/>
              </w:rPr>
              <w:t>18</w:t>
            </w:r>
            <w:r>
              <w:rPr>
                <w:rFonts w:ascii="仿宋" w:eastAsia="仿宋" w:hAnsi="仿宋" w:cs="仿宋" w:hint="eastAsia"/>
                <w:b/>
                <w:bCs/>
                <w:sz w:val="22"/>
                <w:szCs w:val="22"/>
                <w:lang w:eastAsia="zh-CN" w:bidi="ar"/>
              </w:rPr>
              <w:t>周</w:t>
            </w:r>
          </w:p>
        </w:tc>
        <w:tc>
          <w:tcPr>
            <w:tcW w:w="6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3617C6">
            <w:pPr>
              <w:jc w:val="center"/>
              <w:textAlignment w:val="center"/>
              <w:rPr>
                <w:rFonts w:ascii="仿宋" w:eastAsia="仿宋" w:hAnsi="仿宋" w:cs="仿宋"/>
                <w:b/>
                <w:bCs/>
                <w:sz w:val="22"/>
                <w:szCs w:val="22"/>
              </w:rPr>
            </w:pPr>
            <w:r>
              <w:rPr>
                <w:rFonts w:ascii="Times New Roman" w:eastAsia="仿宋" w:hAnsi="Times New Roman" w:cs="Times New Roman"/>
                <w:b/>
                <w:bCs/>
                <w:sz w:val="22"/>
                <w:szCs w:val="22"/>
                <w:lang w:eastAsia="zh-CN" w:bidi="ar"/>
              </w:rPr>
              <w:t>18</w:t>
            </w:r>
            <w:r>
              <w:rPr>
                <w:rFonts w:ascii="仿宋" w:eastAsia="仿宋" w:hAnsi="仿宋" w:cs="仿宋" w:hint="eastAsia"/>
                <w:b/>
                <w:bCs/>
                <w:sz w:val="22"/>
                <w:szCs w:val="22"/>
                <w:lang w:eastAsia="zh-CN" w:bidi="ar"/>
              </w:rPr>
              <w:t>周</w:t>
            </w:r>
          </w:p>
        </w:tc>
        <w:tc>
          <w:tcPr>
            <w:tcW w:w="7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276C89">
            <w:pPr>
              <w:jc w:val="center"/>
              <w:rPr>
                <w:rFonts w:ascii="仿宋" w:eastAsia="仿宋" w:hAnsi="仿宋" w:cs="仿宋"/>
                <w:b/>
                <w:bCs/>
                <w:sz w:val="22"/>
                <w:szCs w:val="22"/>
              </w:rPr>
            </w:pPr>
          </w:p>
        </w:tc>
      </w:tr>
      <w:tr w:rsidR="00276C89">
        <w:trPr>
          <w:trHeight w:val="361"/>
          <w:jc w:val="center"/>
        </w:trPr>
        <w:tc>
          <w:tcPr>
            <w:tcW w:w="53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3617C6">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公共基础课程</w:t>
            </w:r>
          </w:p>
        </w:tc>
        <w:tc>
          <w:tcPr>
            <w:tcW w:w="55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3617C6">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必修</w:t>
            </w:r>
          </w:p>
        </w:tc>
        <w:tc>
          <w:tcPr>
            <w:tcW w:w="4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3617C6">
            <w:pPr>
              <w:jc w:val="center"/>
              <w:textAlignment w:val="center"/>
              <w:rPr>
                <w:rFonts w:ascii="仿宋" w:eastAsia="仿宋" w:hAnsi="仿宋" w:cs="仿宋"/>
                <w:sz w:val="22"/>
                <w:szCs w:val="22"/>
              </w:rPr>
            </w:pPr>
            <w:r>
              <w:rPr>
                <w:rFonts w:ascii="Times New Roman" w:eastAsia="仿宋" w:hAnsi="Times New Roman" w:cs="Times New Roman"/>
                <w:sz w:val="22"/>
                <w:szCs w:val="22"/>
                <w:lang w:eastAsia="zh-CN" w:bidi="ar"/>
              </w:rPr>
              <w:t>1</w:t>
            </w:r>
          </w:p>
        </w:tc>
        <w:tc>
          <w:tcPr>
            <w:tcW w:w="1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3617C6">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思想政治</w:t>
            </w:r>
          </w:p>
        </w:tc>
        <w:tc>
          <w:tcPr>
            <w:tcW w:w="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3617C6">
            <w:pPr>
              <w:jc w:val="center"/>
              <w:textAlignment w:val="center"/>
              <w:rPr>
                <w:rFonts w:ascii="仿宋" w:eastAsia="仿宋" w:hAnsi="仿宋" w:cs="仿宋"/>
                <w:sz w:val="22"/>
                <w:szCs w:val="22"/>
              </w:rPr>
            </w:pPr>
            <w:r>
              <w:rPr>
                <w:rFonts w:ascii="Times New Roman" w:eastAsia="仿宋" w:hAnsi="Times New Roman" w:cs="Times New Roman"/>
                <w:sz w:val="22"/>
                <w:szCs w:val="22"/>
                <w:lang w:eastAsia="zh-CN" w:bidi="ar"/>
              </w:rPr>
              <w:t>144</w:t>
            </w:r>
          </w:p>
        </w:tc>
        <w:tc>
          <w:tcPr>
            <w:tcW w:w="7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3617C6">
            <w:pPr>
              <w:jc w:val="center"/>
              <w:textAlignment w:val="center"/>
              <w:rPr>
                <w:rFonts w:ascii="仿宋" w:eastAsia="仿宋" w:hAnsi="仿宋" w:cs="仿宋"/>
                <w:sz w:val="22"/>
                <w:szCs w:val="22"/>
              </w:rPr>
            </w:pPr>
            <w:r>
              <w:rPr>
                <w:rFonts w:ascii="Times New Roman" w:eastAsia="仿宋" w:hAnsi="Times New Roman" w:cs="Times New Roman"/>
                <w:sz w:val="22"/>
                <w:szCs w:val="22"/>
                <w:lang w:eastAsia="zh-CN" w:bidi="ar"/>
              </w:rPr>
              <w:t>144</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3617C6">
            <w:pPr>
              <w:jc w:val="center"/>
              <w:textAlignment w:val="center"/>
              <w:rPr>
                <w:rFonts w:ascii="仿宋" w:eastAsia="仿宋" w:hAnsi="仿宋" w:cs="仿宋"/>
                <w:sz w:val="22"/>
                <w:szCs w:val="22"/>
              </w:rPr>
            </w:pPr>
            <w:r>
              <w:rPr>
                <w:rFonts w:ascii="Times New Roman" w:eastAsia="仿宋" w:hAnsi="Times New Roman" w:cs="Times New Roman"/>
                <w:sz w:val="22"/>
                <w:szCs w:val="22"/>
                <w:lang w:eastAsia="zh-CN" w:bidi="ar"/>
              </w:rPr>
              <w:t>0</w:t>
            </w:r>
          </w:p>
        </w:tc>
        <w:tc>
          <w:tcPr>
            <w:tcW w:w="6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3617C6">
            <w:pPr>
              <w:jc w:val="center"/>
              <w:textAlignment w:val="center"/>
              <w:rPr>
                <w:rFonts w:ascii="仿宋" w:eastAsia="仿宋" w:hAnsi="仿宋" w:cs="仿宋"/>
                <w:sz w:val="22"/>
                <w:szCs w:val="22"/>
              </w:rPr>
            </w:pPr>
            <w:r>
              <w:rPr>
                <w:rFonts w:ascii="Times New Roman" w:eastAsia="仿宋" w:hAnsi="Times New Roman" w:cs="Times New Roman"/>
                <w:sz w:val="22"/>
                <w:szCs w:val="22"/>
                <w:lang w:eastAsia="zh-CN" w:bidi="ar"/>
              </w:rPr>
              <w:t>8</w:t>
            </w:r>
          </w:p>
        </w:tc>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3617C6">
            <w:pPr>
              <w:jc w:val="center"/>
              <w:textAlignment w:val="center"/>
              <w:rPr>
                <w:rFonts w:ascii="仿宋" w:eastAsia="仿宋" w:hAnsi="仿宋" w:cs="仿宋"/>
                <w:sz w:val="22"/>
                <w:szCs w:val="22"/>
              </w:rPr>
            </w:pPr>
            <w:r>
              <w:rPr>
                <w:rFonts w:ascii="Times New Roman" w:eastAsia="仿宋" w:hAnsi="Times New Roman" w:cs="Times New Roman"/>
                <w:sz w:val="22"/>
                <w:szCs w:val="22"/>
                <w:lang w:eastAsia="zh-CN" w:bidi="ar"/>
              </w:rPr>
              <w:t>2</w:t>
            </w:r>
          </w:p>
        </w:tc>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3617C6">
            <w:pPr>
              <w:jc w:val="center"/>
              <w:textAlignment w:val="center"/>
              <w:rPr>
                <w:rFonts w:ascii="仿宋" w:eastAsia="仿宋" w:hAnsi="仿宋" w:cs="仿宋"/>
                <w:sz w:val="22"/>
                <w:szCs w:val="22"/>
              </w:rPr>
            </w:pPr>
            <w:r>
              <w:rPr>
                <w:rFonts w:ascii="Times New Roman" w:eastAsia="仿宋" w:hAnsi="Times New Roman" w:cs="Times New Roman"/>
                <w:sz w:val="22"/>
                <w:szCs w:val="22"/>
                <w:lang w:eastAsia="zh-CN" w:bidi="ar"/>
              </w:rPr>
              <w:t>2</w:t>
            </w:r>
          </w:p>
        </w:tc>
        <w:tc>
          <w:tcPr>
            <w:tcW w:w="6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3617C6">
            <w:pPr>
              <w:jc w:val="center"/>
              <w:textAlignment w:val="center"/>
              <w:rPr>
                <w:rFonts w:ascii="仿宋" w:eastAsia="仿宋" w:hAnsi="仿宋" w:cs="仿宋"/>
                <w:sz w:val="22"/>
                <w:szCs w:val="22"/>
              </w:rPr>
            </w:pPr>
            <w:r>
              <w:rPr>
                <w:rFonts w:ascii="Times New Roman" w:eastAsia="仿宋" w:hAnsi="Times New Roman" w:cs="Times New Roman"/>
                <w:sz w:val="22"/>
                <w:szCs w:val="22"/>
                <w:lang w:eastAsia="zh-CN" w:bidi="ar"/>
              </w:rPr>
              <w:t>2</w:t>
            </w: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3617C6">
            <w:pPr>
              <w:jc w:val="center"/>
              <w:textAlignment w:val="center"/>
              <w:rPr>
                <w:rFonts w:ascii="仿宋" w:eastAsia="仿宋" w:hAnsi="仿宋" w:cs="仿宋"/>
                <w:sz w:val="22"/>
                <w:szCs w:val="22"/>
              </w:rPr>
            </w:pPr>
            <w:r>
              <w:rPr>
                <w:rFonts w:ascii="Times New Roman" w:eastAsia="仿宋" w:hAnsi="Times New Roman" w:cs="Times New Roman"/>
                <w:sz w:val="22"/>
                <w:szCs w:val="22"/>
                <w:lang w:eastAsia="zh-CN" w:bidi="ar"/>
              </w:rPr>
              <w:t>2</w:t>
            </w:r>
          </w:p>
        </w:tc>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276C89">
            <w:pPr>
              <w:jc w:val="center"/>
              <w:rPr>
                <w:rFonts w:ascii="仿宋" w:eastAsia="仿宋" w:hAnsi="仿宋" w:cs="仿宋"/>
                <w:sz w:val="22"/>
                <w:szCs w:val="22"/>
              </w:rPr>
            </w:pPr>
          </w:p>
        </w:tc>
        <w:tc>
          <w:tcPr>
            <w:tcW w:w="6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276C89">
            <w:pPr>
              <w:jc w:val="center"/>
              <w:rPr>
                <w:rFonts w:ascii="仿宋" w:eastAsia="仿宋" w:hAnsi="仿宋" w:cs="仿宋"/>
                <w:sz w:val="22"/>
                <w:szCs w:val="22"/>
              </w:rPr>
            </w:pP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3617C6">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考试</w:t>
            </w:r>
          </w:p>
        </w:tc>
      </w:tr>
      <w:tr w:rsidR="00276C89">
        <w:trPr>
          <w:trHeight w:val="361"/>
          <w:jc w:val="center"/>
        </w:trPr>
        <w:tc>
          <w:tcPr>
            <w:tcW w:w="5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276C89">
            <w:pPr>
              <w:jc w:val="center"/>
              <w:rPr>
                <w:rFonts w:ascii="仿宋" w:eastAsia="仿宋" w:hAnsi="仿宋" w:cs="仿宋"/>
                <w:sz w:val="22"/>
                <w:szCs w:val="22"/>
              </w:rPr>
            </w:pPr>
          </w:p>
        </w:tc>
        <w:tc>
          <w:tcPr>
            <w:tcW w:w="55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276C89">
            <w:pPr>
              <w:jc w:val="center"/>
              <w:rPr>
                <w:rFonts w:ascii="仿宋" w:eastAsia="仿宋" w:hAnsi="仿宋" w:cs="仿宋"/>
                <w:sz w:val="22"/>
                <w:szCs w:val="22"/>
              </w:rPr>
            </w:pPr>
          </w:p>
        </w:tc>
        <w:tc>
          <w:tcPr>
            <w:tcW w:w="4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3617C6">
            <w:pPr>
              <w:jc w:val="center"/>
              <w:textAlignment w:val="center"/>
              <w:rPr>
                <w:rFonts w:ascii="仿宋" w:eastAsia="仿宋" w:hAnsi="仿宋" w:cs="仿宋"/>
                <w:sz w:val="22"/>
                <w:szCs w:val="22"/>
              </w:rPr>
            </w:pPr>
            <w:r>
              <w:rPr>
                <w:rFonts w:ascii="Times New Roman" w:eastAsia="仿宋" w:hAnsi="Times New Roman" w:cs="Times New Roman"/>
                <w:sz w:val="22"/>
                <w:szCs w:val="22"/>
                <w:lang w:eastAsia="zh-CN" w:bidi="ar"/>
              </w:rPr>
              <w:t>2</w:t>
            </w:r>
          </w:p>
        </w:tc>
        <w:tc>
          <w:tcPr>
            <w:tcW w:w="1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3617C6">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语文</w:t>
            </w:r>
          </w:p>
        </w:tc>
        <w:tc>
          <w:tcPr>
            <w:tcW w:w="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3617C6">
            <w:pPr>
              <w:jc w:val="center"/>
              <w:textAlignment w:val="center"/>
              <w:rPr>
                <w:rFonts w:ascii="仿宋" w:eastAsia="仿宋" w:hAnsi="仿宋" w:cs="仿宋"/>
                <w:sz w:val="22"/>
                <w:szCs w:val="22"/>
              </w:rPr>
            </w:pPr>
            <w:r>
              <w:rPr>
                <w:rFonts w:ascii="Times New Roman" w:eastAsia="仿宋" w:hAnsi="Times New Roman" w:cs="Times New Roman"/>
                <w:sz w:val="22"/>
                <w:szCs w:val="22"/>
                <w:lang w:eastAsia="zh-CN" w:bidi="ar"/>
              </w:rPr>
              <w:t>216</w:t>
            </w:r>
          </w:p>
        </w:tc>
        <w:tc>
          <w:tcPr>
            <w:tcW w:w="7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3617C6">
            <w:pPr>
              <w:jc w:val="center"/>
              <w:textAlignment w:val="center"/>
              <w:rPr>
                <w:rFonts w:ascii="仿宋" w:eastAsia="仿宋" w:hAnsi="仿宋" w:cs="仿宋"/>
                <w:sz w:val="22"/>
                <w:szCs w:val="22"/>
              </w:rPr>
            </w:pPr>
            <w:r>
              <w:rPr>
                <w:rFonts w:ascii="Times New Roman" w:eastAsia="仿宋" w:hAnsi="Times New Roman" w:cs="Times New Roman"/>
                <w:sz w:val="22"/>
                <w:szCs w:val="22"/>
                <w:lang w:eastAsia="zh-CN" w:bidi="ar"/>
              </w:rPr>
              <w:t>198</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3617C6">
            <w:pPr>
              <w:jc w:val="center"/>
              <w:textAlignment w:val="center"/>
              <w:rPr>
                <w:rFonts w:ascii="仿宋" w:eastAsia="仿宋" w:hAnsi="仿宋" w:cs="仿宋"/>
                <w:sz w:val="22"/>
                <w:szCs w:val="22"/>
              </w:rPr>
            </w:pPr>
            <w:r>
              <w:rPr>
                <w:rFonts w:ascii="Times New Roman" w:eastAsia="仿宋" w:hAnsi="Times New Roman" w:cs="Times New Roman"/>
                <w:sz w:val="22"/>
                <w:szCs w:val="22"/>
                <w:lang w:eastAsia="zh-CN" w:bidi="ar"/>
              </w:rPr>
              <w:t>18</w:t>
            </w:r>
          </w:p>
        </w:tc>
        <w:tc>
          <w:tcPr>
            <w:tcW w:w="6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3617C6">
            <w:pPr>
              <w:jc w:val="center"/>
              <w:textAlignment w:val="center"/>
              <w:rPr>
                <w:rFonts w:ascii="仿宋" w:eastAsia="仿宋" w:hAnsi="仿宋" w:cs="仿宋"/>
                <w:sz w:val="22"/>
                <w:szCs w:val="22"/>
              </w:rPr>
            </w:pPr>
            <w:r>
              <w:rPr>
                <w:rFonts w:ascii="Times New Roman" w:eastAsia="仿宋" w:hAnsi="Times New Roman" w:cs="Times New Roman"/>
                <w:sz w:val="22"/>
                <w:szCs w:val="22"/>
                <w:lang w:eastAsia="zh-CN" w:bidi="ar"/>
              </w:rPr>
              <w:t>12</w:t>
            </w:r>
          </w:p>
        </w:tc>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3617C6">
            <w:pPr>
              <w:jc w:val="center"/>
              <w:textAlignment w:val="center"/>
              <w:rPr>
                <w:rFonts w:ascii="仿宋" w:eastAsia="仿宋" w:hAnsi="仿宋" w:cs="仿宋"/>
                <w:sz w:val="22"/>
                <w:szCs w:val="22"/>
              </w:rPr>
            </w:pPr>
            <w:r>
              <w:rPr>
                <w:rFonts w:ascii="Times New Roman" w:eastAsia="仿宋" w:hAnsi="Times New Roman" w:cs="Times New Roman"/>
                <w:sz w:val="22"/>
                <w:szCs w:val="22"/>
                <w:lang w:eastAsia="zh-CN" w:bidi="ar"/>
              </w:rPr>
              <w:t>3</w:t>
            </w:r>
          </w:p>
        </w:tc>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3617C6">
            <w:pPr>
              <w:jc w:val="center"/>
              <w:textAlignment w:val="center"/>
              <w:rPr>
                <w:rFonts w:ascii="仿宋" w:eastAsia="仿宋" w:hAnsi="仿宋" w:cs="仿宋"/>
                <w:sz w:val="22"/>
                <w:szCs w:val="22"/>
              </w:rPr>
            </w:pPr>
            <w:r>
              <w:rPr>
                <w:rFonts w:ascii="Times New Roman" w:eastAsia="仿宋" w:hAnsi="Times New Roman" w:cs="Times New Roman"/>
                <w:sz w:val="22"/>
                <w:szCs w:val="22"/>
                <w:lang w:eastAsia="zh-CN" w:bidi="ar"/>
              </w:rPr>
              <w:t>3</w:t>
            </w:r>
          </w:p>
        </w:tc>
        <w:tc>
          <w:tcPr>
            <w:tcW w:w="6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3617C6">
            <w:pPr>
              <w:jc w:val="center"/>
              <w:textAlignment w:val="center"/>
              <w:rPr>
                <w:rFonts w:ascii="仿宋" w:eastAsia="仿宋" w:hAnsi="仿宋" w:cs="仿宋"/>
                <w:sz w:val="22"/>
                <w:szCs w:val="22"/>
              </w:rPr>
            </w:pPr>
            <w:r>
              <w:rPr>
                <w:rFonts w:ascii="Times New Roman" w:eastAsia="仿宋" w:hAnsi="Times New Roman" w:cs="Times New Roman"/>
                <w:sz w:val="22"/>
                <w:szCs w:val="22"/>
                <w:lang w:eastAsia="zh-CN" w:bidi="ar"/>
              </w:rPr>
              <w:t>2</w:t>
            </w: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3617C6">
            <w:pPr>
              <w:jc w:val="center"/>
              <w:textAlignment w:val="center"/>
              <w:rPr>
                <w:rFonts w:ascii="仿宋" w:eastAsia="仿宋" w:hAnsi="仿宋" w:cs="仿宋"/>
                <w:sz w:val="22"/>
                <w:szCs w:val="22"/>
              </w:rPr>
            </w:pPr>
            <w:r>
              <w:rPr>
                <w:rFonts w:ascii="Times New Roman" w:eastAsia="仿宋" w:hAnsi="Times New Roman" w:cs="Times New Roman"/>
                <w:sz w:val="22"/>
                <w:szCs w:val="22"/>
                <w:lang w:eastAsia="zh-CN" w:bidi="ar"/>
              </w:rPr>
              <w:t>2</w:t>
            </w:r>
          </w:p>
        </w:tc>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3617C6">
            <w:pPr>
              <w:jc w:val="center"/>
              <w:rPr>
                <w:rFonts w:ascii="仿宋" w:eastAsia="仿宋" w:hAnsi="仿宋" w:cs="仿宋"/>
                <w:sz w:val="22"/>
                <w:szCs w:val="22"/>
                <w:lang w:eastAsia="zh-CN"/>
              </w:rPr>
            </w:pPr>
            <w:r>
              <w:rPr>
                <w:rFonts w:ascii="Times New Roman" w:eastAsia="仿宋" w:hAnsi="Times New Roman" w:cs="Times New Roman"/>
                <w:sz w:val="22"/>
                <w:szCs w:val="22"/>
                <w:lang w:eastAsia="zh-CN"/>
              </w:rPr>
              <w:t>2</w:t>
            </w:r>
          </w:p>
        </w:tc>
        <w:tc>
          <w:tcPr>
            <w:tcW w:w="6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276C89">
            <w:pPr>
              <w:jc w:val="center"/>
              <w:rPr>
                <w:rFonts w:ascii="仿宋" w:eastAsia="仿宋" w:hAnsi="仿宋" w:cs="仿宋"/>
                <w:sz w:val="22"/>
                <w:szCs w:val="22"/>
              </w:rPr>
            </w:pP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3617C6">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考试</w:t>
            </w:r>
          </w:p>
        </w:tc>
      </w:tr>
      <w:tr w:rsidR="00276C89">
        <w:trPr>
          <w:trHeight w:val="361"/>
          <w:jc w:val="center"/>
        </w:trPr>
        <w:tc>
          <w:tcPr>
            <w:tcW w:w="5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276C89">
            <w:pPr>
              <w:jc w:val="center"/>
              <w:rPr>
                <w:rFonts w:ascii="仿宋" w:eastAsia="仿宋" w:hAnsi="仿宋" w:cs="仿宋"/>
                <w:sz w:val="22"/>
                <w:szCs w:val="22"/>
              </w:rPr>
            </w:pPr>
          </w:p>
        </w:tc>
        <w:tc>
          <w:tcPr>
            <w:tcW w:w="55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276C89">
            <w:pPr>
              <w:jc w:val="center"/>
              <w:rPr>
                <w:rFonts w:ascii="仿宋" w:eastAsia="仿宋" w:hAnsi="仿宋" w:cs="仿宋"/>
                <w:sz w:val="22"/>
                <w:szCs w:val="22"/>
              </w:rPr>
            </w:pPr>
          </w:p>
        </w:tc>
        <w:tc>
          <w:tcPr>
            <w:tcW w:w="4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3617C6">
            <w:pPr>
              <w:jc w:val="center"/>
              <w:textAlignment w:val="center"/>
              <w:rPr>
                <w:rFonts w:ascii="仿宋" w:eastAsia="仿宋" w:hAnsi="仿宋" w:cs="仿宋"/>
                <w:sz w:val="22"/>
                <w:szCs w:val="22"/>
              </w:rPr>
            </w:pPr>
            <w:r>
              <w:rPr>
                <w:rFonts w:ascii="Times New Roman" w:eastAsia="仿宋" w:hAnsi="Times New Roman" w:cs="Times New Roman"/>
                <w:sz w:val="22"/>
                <w:szCs w:val="22"/>
                <w:lang w:eastAsia="zh-CN" w:bidi="ar"/>
              </w:rPr>
              <w:t>3</w:t>
            </w:r>
          </w:p>
        </w:tc>
        <w:tc>
          <w:tcPr>
            <w:tcW w:w="1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3617C6">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数学</w:t>
            </w:r>
          </w:p>
        </w:tc>
        <w:tc>
          <w:tcPr>
            <w:tcW w:w="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3617C6">
            <w:pPr>
              <w:jc w:val="center"/>
              <w:textAlignment w:val="center"/>
              <w:rPr>
                <w:rFonts w:ascii="仿宋" w:eastAsia="仿宋" w:hAnsi="仿宋" w:cs="仿宋"/>
                <w:sz w:val="22"/>
                <w:szCs w:val="22"/>
              </w:rPr>
            </w:pPr>
            <w:r>
              <w:rPr>
                <w:rFonts w:ascii="Times New Roman" w:eastAsia="仿宋" w:hAnsi="Times New Roman" w:cs="Times New Roman"/>
                <w:sz w:val="22"/>
                <w:szCs w:val="22"/>
                <w:lang w:eastAsia="zh-CN" w:bidi="ar"/>
              </w:rPr>
              <w:t>144</w:t>
            </w:r>
          </w:p>
        </w:tc>
        <w:tc>
          <w:tcPr>
            <w:tcW w:w="7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3617C6">
            <w:pPr>
              <w:jc w:val="center"/>
              <w:textAlignment w:val="center"/>
              <w:rPr>
                <w:rFonts w:ascii="仿宋" w:eastAsia="仿宋" w:hAnsi="仿宋" w:cs="仿宋"/>
                <w:sz w:val="22"/>
                <w:szCs w:val="22"/>
              </w:rPr>
            </w:pPr>
            <w:r>
              <w:rPr>
                <w:rFonts w:ascii="Times New Roman" w:eastAsia="仿宋" w:hAnsi="Times New Roman" w:cs="Times New Roman"/>
                <w:sz w:val="22"/>
                <w:szCs w:val="22"/>
                <w:lang w:eastAsia="zh-CN" w:bidi="ar"/>
              </w:rPr>
              <w:t>144</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3617C6">
            <w:pPr>
              <w:jc w:val="center"/>
              <w:textAlignment w:val="center"/>
              <w:rPr>
                <w:rFonts w:ascii="仿宋" w:eastAsia="仿宋" w:hAnsi="仿宋" w:cs="仿宋"/>
                <w:sz w:val="22"/>
                <w:szCs w:val="22"/>
              </w:rPr>
            </w:pPr>
            <w:r>
              <w:rPr>
                <w:rFonts w:ascii="Times New Roman" w:eastAsia="仿宋" w:hAnsi="Times New Roman" w:cs="Times New Roman"/>
                <w:sz w:val="22"/>
                <w:szCs w:val="22"/>
                <w:lang w:eastAsia="zh-CN" w:bidi="ar"/>
              </w:rPr>
              <w:t>0</w:t>
            </w:r>
          </w:p>
        </w:tc>
        <w:tc>
          <w:tcPr>
            <w:tcW w:w="6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3617C6">
            <w:pPr>
              <w:jc w:val="center"/>
              <w:textAlignment w:val="center"/>
              <w:rPr>
                <w:rFonts w:ascii="仿宋" w:eastAsia="仿宋" w:hAnsi="仿宋" w:cs="仿宋"/>
                <w:sz w:val="22"/>
                <w:szCs w:val="22"/>
              </w:rPr>
            </w:pPr>
            <w:r>
              <w:rPr>
                <w:rFonts w:ascii="Times New Roman" w:eastAsia="仿宋" w:hAnsi="Times New Roman" w:cs="Times New Roman"/>
                <w:sz w:val="22"/>
                <w:szCs w:val="22"/>
                <w:lang w:eastAsia="zh-CN" w:bidi="ar"/>
              </w:rPr>
              <w:t>8</w:t>
            </w:r>
          </w:p>
        </w:tc>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3617C6">
            <w:pPr>
              <w:jc w:val="center"/>
              <w:textAlignment w:val="center"/>
              <w:rPr>
                <w:rFonts w:ascii="仿宋" w:eastAsia="仿宋" w:hAnsi="仿宋" w:cs="仿宋"/>
                <w:sz w:val="22"/>
                <w:szCs w:val="22"/>
              </w:rPr>
            </w:pPr>
            <w:r>
              <w:rPr>
                <w:rFonts w:ascii="Times New Roman" w:eastAsia="仿宋" w:hAnsi="Times New Roman" w:cs="Times New Roman"/>
                <w:sz w:val="22"/>
                <w:szCs w:val="22"/>
                <w:lang w:eastAsia="zh-CN" w:bidi="ar"/>
              </w:rPr>
              <w:t>2</w:t>
            </w:r>
          </w:p>
        </w:tc>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3617C6">
            <w:pPr>
              <w:jc w:val="center"/>
              <w:textAlignment w:val="center"/>
              <w:rPr>
                <w:rFonts w:ascii="仿宋" w:eastAsia="仿宋" w:hAnsi="仿宋" w:cs="仿宋"/>
                <w:sz w:val="22"/>
                <w:szCs w:val="22"/>
              </w:rPr>
            </w:pPr>
            <w:r>
              <w:rPr>
                <w:rFonts w:ascii="Times New Roman" w:eastAsia="仿宋" w:hAnsi="Times New Roman" w:cs="Times New Roman"/>
                <w:sz w:val="22"/>
                <w:szCs w:val="22"/>
                <w:lang w:eastAsia="zh-CN" w:bidi="ar"/>
              </w:rPr>
              <w:t>2</w:t>
            </w:r>
          </w:p>
        </w:tc>
        <w:tc>
          <w:tcPr>
            <w:tcW w:w="6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3617C6">
            <w:pPr>
              <w:jc w:val="center"/>
              <w:textAlignment w:val="center"/>
              <w:rPr>
                <w:rFonts w:ascii="仿宋" w:eastAsia="仿宋" w:hAnsi="仿宋" w:cs="仿宋"/>
                <w:sz w:val="22"/>
                <w:szCs w:val="22"/>
              </w:rPr>
            </w:pPr>
            <w:r>
              <w:rPr>
                <w:rFonts w:ascii="Times New Roman" w:eastAsia="仿宋" w:hAnsi="Times New Roman" w:cs="Times New Roman"/>
                <w:sz w:val="22"/>
                <w:szCs w:val="22"/>
                <w:lang w:eastAsia="zh-CN" w:bidi="ar"/>
              </w:rPr>
              <w:t>2</w:t>
            </w: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3617C6">
            <w:pPr>
              <w:jc w:val="center"/>
              <w:rPr>
                <w:rFonts w:ascii="仿宋" w:eastAsia="仿宋" w:hAnsi="仿宋" w:cs="仿宋"/>
                <w:sz w:val="22"/>
                <w:szCs w:val="22"/>
                <w:lang w:eastAsia="zh-CN"/>
              </w:rPr>
            </w:pPr>
            <w:r>
              <w:rPr>
                <w:rFonts w:ascii="Times New Roman" w:eastAsia="仿宋" w:hAnsi="Times New Roman" w:cs="Times New Roman"/>
                <w:sz w:val="22"/>
                <w:szCs w:val="22"/>
                <w:lang w:eastAsia="zh-CN"/>
              </w:rPr>
              <w:t>1</w:t>
            </w:r>
          </w:p>
        </w:tc>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3617C6">
            <w:pPr>
              <w:jc w:val="center"/>
              <w:rPr>
                <w:rFonts w:ascii="仿宋" w:eastAsia="仿宋" w:hAnsi="仿宋" w:cs="仿宋"/>
                <w:sz w:val="22"/>
                <w:szCs w:val="22"/>
                <w:lang w:eastAsia="zh-CN"/>
              </w:rPr>
            </w:pPr>
            <w:r>
              <w:rPr>
                <w:rFonts w:ascii="Times New Roman" w:eastAsia="仿宋" w:hAnsi="Times New Roman" w:cs="Times New Roman"/>
                <w:sz w:val="22"/>
                <w:szCs w:val="22"/>
                <w:lang w:eastAsia="zh-CN"/>
              </w:rPr>
              <w:t>1</w:t>
            </w:r>
          </w:p>
        </w:tc>
        <w:tc>
          <w:tcPr>
            <w:tcW w:w="6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276C89">
            <w:pPr>
              <w:jc w:val="center"/>
              <w:rPr>
                <w:rFonts w:ascii="仿宋" w:eastAsia="仿宋" w:hAnsi="仿宋" w:cs="仿宋"/>
                <w:sz w:val="22"/>
                <w:szCs w:val="22"/>
              </w:rPr>
            </w:pP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3617C6">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考试</w:t>
            </w:r>
          </w:p>
        </w:tc>
      </w:tr>
      <w:tr w:rsidR="00276C89">
        <w:trPr>
          <w:trHeight w:val="361"/>
          <w:jc w:val="center"/>
        </w:trPr>
        <w:tc>
          <w:tcPr>
            <w:tcW w:w="5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276C89">
            <w:pPr>
              <w:jc w:val="center"/>
              <w:rPr>
                <w:rFonts w:ascii="仿宋" w:eastAsia="仿宋" w:hAnsi="仿宋" w:cs="仿宋"/>
                <w:sz w:val="22"/>
                <w:szCs w:val="22"/>
              </w:rPr>
            </w:pPr>
          </w:p>
        </w:tc>
        <w:tc>
          <w:tcPr>
            <w:tcW w:w="55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276C89">
            <w:pPr>
              <w:jc w:val="center"/>
              <w:rPr>
                <w:rFonts w:ascii="仿宋" w:eastAsia="仿宋" w:hAnsi="仿宋" w:cs="仿宋"/>
                <w:sz w:val="22"/>
                <w:szCs w:val="22"/>
              </w:rPr>
            </w:pPr>
          </w:p>
        </w:tc>
        <w:tc>
          <w:tcPr>
            <w:tcW w:w="4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3617C6">
            <w:pPr>
              <w:jc w:val="center"/>
              <w:textAlignment w:val="center"/>
              <w:rPr>
                <w:rFonts w:ascii="仿宋" w:eastAsia="仿宋" w:hAnsi="仿宋" w:cs="仿宋"/>
                <w:sz w:val="22"/>
                <w:szCs w:val="22"/>
              </w:rPr>
            </w:pPr>
            <w:r>
              <w:rPr>
                <w:rFonts w:ascii="Times New Roman" w:eastAsia="仿宋" w:hAnsi="Times New Roman" w:cs="Times New Roman"/>
                <w:sz w:val="22"/>
                <w:szCs w:val="22"/>
                <w:lang w:eastAsia="zh-CN" w:bidi="ar"/>
              </w:rPr>
              <w:t>4</w:t>
            </w:r>
          </w:p>
        </w:tc>
        <w:tc>
          <w:tcPr>
            <w:tcW w:w="1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3617C6">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英语</w:t>
            </w:r>
          </w:p>
        </w:tc>
        <w:tc>
          <w:tcPr>
            <w:tcW w:w="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3617C6">
            <w:pPr>
              <w:jc w:val="center"/>
              <w:textAlignment w:val="center"/>
              <w:rPr>
                <w:rFonts w:ascii="仿宋" w:eastAsia="仿宋" w:hAnsi="仿宋" w:cs="仿宋"/>
                <w:sz w:val="22"/>
                <w:szCs w:val="22"/>
              </w:rPr>
            </w:pPr>
            <w:r>
              <w:rPr>
                <w:rFonts w:ascii="Times New Roman" w:eastAsia="仿宋" w:hAnsi="Times New Roman" w:cs="Times New Roman"/>
                <w:sz w:val="22"/>
                <w:szCs w:val="22"/>
                <w:lang w:eastAsia="zh-CN" w:bidi="ar"/>
              </w:rPr>
              <w:t>144</w:t>
            </w:r>
          </w:p>
        </w:tc>
        <w:tc>
          <w:tcPr>
            <w:tcW w:w="7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3617C6">
            <w:pPr>
              <w:jc w:val="center"/>
              <w:textAlignment w:val="center"/>
              <w:rPr>
                <w:rFonts w:ascii="仿宋" w:eastAsia="仿宋" w:hAnsi="仿宋" w:cs="仿宋"/>
                <w:sz w:val="22"/>
                <w:szCs w:val="22"/>
              </w:rPr>
            </w:pPr>
            <w:r>
              <w:rPr>
                <w:rFonts w:ascii="Times New Roman" w:eastAsia="仿宋" w:hAnsi="Times New Roman" w:cs="Times New Roman"/>
                <w:sz w:val="22"/>
                <w:szCs w:val="22"/>
                <w:lang w:eastAsia="zh-CN" w:bidi="ar"/>
              </w:rPr>
              <w:t>144</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3617C6">
            <w:pPr>
              <w:jc w:val="center"/>
              <w:textAlignment w:val="center"/>
              <w:rPr>
                <w:rFonts w:ascii="仿宋" w:eastAsia="仿宋" w:hAnsi="仿宋" w:cs="仿宋"/>
                <w:sz w:val="22"/>
                <w:szCs w:val="22"/>
              </w:rPr>
            </w:pPr>
            <w:r>
              <w:rPr>
                <w:rFonts w:ascii="Times New Roman" w:eastAsia="仿宋" w:hAnsi="Times New Roman" w:cs="Times New Roman"/>
                <w:sz w:val="22"/>
                <w:szCs w:val="22"/>
                <w:lang w:eastAsia="zh-CN" w:bidi="ar"/>
              </w:rPr>
              <w:t>0</w:t>
            </w:r>
          </w:p>
        </w:tc>
        <w:tc>
          <w:tcPr>
            <w:tcW w:w="6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3617C6">
            <w:pPr>
              <w:jc w:val="center"/>
              <w:textAlignment w:val="center"/>
              <w:rPr>
                <w:rFonts w:ascii="仿宋" w:eastAsia="仿宋" w:hAnsi="仿宋" w:cs="仿宋"/>
                <w:sz w:val="22"/>
                <w:szCs w:val="22"/>
              </w:rPr>
            </w:pPr>
            <w:r>
              <w:rPr>
                <w:rFonts w:ascii="Times New Roman" w:eastAsia="仿宋" w:hAnsi="Times New Roman" w:cs="Times New Roman"/>
                <w:sz w:val="22"/>
                <w:szCs w:val="22"/>
                <w:lang w:eastAsia="zh-CN" w:bidi="ar"/>
              </w:rPr>
              <w:t>8</w:t>
            </w:r>
          </w:p>
        </w:tc>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3617C6">
            <w:pPr>
              <w:jc w:val="center"/>
              <w:textAlignment w:val="center"/>
              <w:rPr>
                <w:rFonts w:ascii="仿宋" w:eastAsia="仿宋" w:hAnsi="仿宋" w:cs="仿宋"/>
                <w:sz w:val="22"/>
                <w:szCs w:val="22"/>
              </w:rPr>
            </w:pPr>
            <w:r>
              <w:rPr>
                <w:rFonts w:ascii="Times New Roman" w:eastAsia="仿宋" w:hAnsi="Times New Roman" w:cs="Times New Roman"/>
                <w:sz w:val="22"/>
                <w:szCs w:val="22"/>
                <w:lang w:eastAsia="zh-CN" w:bidi="ar"/>
              </w:rPr>
              <w:t>2</w:t>
            </w:r>
          </w:p>
        </w:tc>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3617C6">
            <w:pPr>
              <w:jc w:val="center"/>
              <w:textAlignment w:val="center"/>
              <w:rPr>
                <w:rFonts w:ascii="仿宋" w:eastAsia="仿宋" w:hAnsi="仿宋" w:cs="仿宋"/>
                <w:sz w:val="22"/>
                <w:szCs w:val="22"/>
              </w:rPr>
            </w:pPr>
            <w:r>
              <w:rPr>
                <w:rFonts w:ascii="Times New Roman" w:eastAsia="仿宋" w:hAnsi="Times New Roman" w:cs="Times New Roman"/>
                <w:sz w:val="22"/>
                <w:szCs w:val="22"/>
                <w:lang w:eastAsia="zh-CN" w:bidi="ar"/>
              </w:rPr>
              <w:t>2</w:t>
            </w:r>
          </w:p>
        </w:tc>
        <w:tc>
          <w:tcPr>
            <w:tcW w:w="6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3617C6">
            <w:pPr>
              <w:jc w:val="center"/>
              <w:textAlignment w:val="center"/>
              <w:rPr>
                <w:rFonts w:ascii="仿宋" w:eastAsia="仿宋" w:hAnsi="仿宋" w:cs="仿宋"/>
                <w:sz w:val="22"/>
                <w:szCs w:val="22"/>
              </w:rPr>
            </w:pPr>
            <w:r>
              <w:rPr>
                <w:rFonts w:ascii="Times New Roman" w:eastAsia="仿宋" w:hAnsi="Times New Roman" w:cs="Times New Roman"/>
                <w:sz w:val="22"/>
                <w:szCs w:val="22"/>
                <w:lang w:eastAsia="zh-CN" w:bidi="ar"/>
              </w:rPr>
              <w:t>2</w:t>
            </w: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3617C6">
            <w:pPr>
              <w:jc w:val="center"/>
              <w:textAlignment w:val="center"/>
              <w:rPr>
                <w:rFonts w:ascii="仿宋" w:eastAsia="仿宋" w:hAnsi="仿宋" w:cs="仿宋"/>
                <w:sz w:val="22"/>
                <w:szCs w:val="22"/>
              </w:rPr>
            </w:pPr>
            <w:r>
              <w:rPr>
                <w:rFonts w:ascii="Times New Roman" w:eastAsia="仿宋" w:hAnsi="Times New Roman" w:cs="Times New Roman"/>
                <w:sz w:val="22"/>
                <w:szCs w:val="22"/>
                <w:lang w:eastAsia="zh-CN" w:bidi="ar"/>
              </w:rPr>
              <w:t>1</w:t>
            </w:r>
          </w:p>
        </w:tc>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3617C6">
            <w:pPr>
              <w:jc w:val="center"/>
              <w:rPr>
                <w:rFonts w:ascii="仿宋" w:eastAsia="仿宋" w:hAnsi="仿宋" w:cs="仿宋"/>
                <w:sz w:val="22"/>
                <w:szCs w:val="22"/>
                <w:lang w:eastAsia="zh-CN"/>
              </w:rPr>
            </w:pPr>
            <w:r>
              <w:rPr>
                <w:rFonts w:ascii="Times New Roman" w:eastAsia="仿宋" w:hAnsi="Times New Roman" w:cs="Times New Roman"/>
                <w:sz w:val="22"/>
                <w:szCs w:val="22"/>
                <w:lang w:eastAsia="zh-CN"/>
              </w:rPr>
              <w:t>1</w:t>
            </w:r>
          </w:p>
        </w:tc>
        <w:tc>
          <w:tcPr>
            <w:tcW w:w="6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276C89">
            <w:pPr>
              <w:jc w:val="center"/>
              <w:rPr>
                <w:rFonts w:ascii="仿宋" w:eastAsia="仿宋" w:hAnsi="仿宋" w:cs="仿宋"/>
                <w:sz w:val="22"/>
                <w:szCs w:val="22"/>
              </w:rPr>
            </w:pP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3617C6">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考试</w:t>
            </w:r>
          </w:p>
        </w:tc>
      </w:tr>
      <w:tr w:rsidR="00276C89">
        <w:trPr>
          <w:trHeight w:val="361"/>
          <w:jc w:val="center"/>
        </w:trPr>
        <w:tc>
          <w:tcPr>
            <w:tcW w:w="5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276C89">
            <w:pPr>
              <w:jc w:val="center"/>
              <w:rPr>
                <w:rFonts w:ascii="仿宋" w:eastAsia="仿宋" w:hAnsi="仿宋" w:cs="仿宋"/>
                <w:sz w:val="22"/>
                <w:szCs w:val="22"/>
              </w:rPr>
            </w:pPr>
          </w:p>
        </w:tc>
        <w:tc>
          <w:tcPr>
            <w:tcW w:w="55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276C89">
            <w:pPr>
              <w:jc w:val="center"/>
              <w:rPr>
                <w:rFonts w:ascii="仿宋" w:eastAsia="仿宋" w:hAnsi="仿宋" w:cs="仿宋"/>
                <w:sz w:val="22"/>
                <w:szCs w:val="22"/>
              </w:rPr>
            </w:pPr>
          </w:p>
        </w:tc>
        <w:tc>
          <w:tcPr>
            <w:tcW w:w="4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3617C6">
            <w:pPr>
              <w:jc w:val="center"/>
              <w:textAlignment w:val="center"/>
              <w:rPr>
                <w:rFonts w:ascii="仿宋" w:eastAsia="仿宋" w:hAnsi="仿宋" w:cs="仿宋"/>
                <w:sz w:val="22"/>
                <w:szCs w:val="22"/>
              </w:rPr>
            </w:pPr>
            <w:r>
              <w:rPr>
                <w:rFonts w:ascii="Times New Roman" w:eastAsia="仿宋" w:hAnsi="Times New Roman" w:cs="Times New Roman"/>
                <w:sz w:val="22"/>
                <w:szCs w:val="22"/>
                <w:lang w:eastAsia="zh-CN" w:bidi="ar"/>
              </w:rPr>
              <w:t>5</w:t>
            </w:r>
          </w:p>
        </w:tc>
        <w:tc>
          <w:tcPr>
            <w:tcW w:w="1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3617C6">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历史</w:t>
            </w:r>
          </w:p>
        </w:tc>
        <w:tc>
          <w:tcPr>
            <w:tcW w:w="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3617C6">
            <w:pPr>
              <w:jc w:val="center"/>
              <w:textAlignment w:val="center"/>
              <w:rPr>
                <w:rFonts w:ascii="仿宋" w:eastAsia="仿宋" w:hAnsi="仿宋" w:cs="仿宋"/>
                <w:sz w:val="22"/>
                <w:szCs w:val="22"/>
              </w:rPr>
            </w:pPr>
            <w:r>
              <w:rPr>
                <w:rFonts w:ascii="Times New Roman" w:eastAsia="仿宋" w:hAnsi="Times New Roman" w:cs="Times New Roman"/>
                <w:sz w:val="22"/>
                <w:szCs w:val="22"/>
                <w:lang w:eastAsia="zh-CN" w:bidi="ar"/>
              </w:rPr>
              <w:t>72</w:t>
            </w:r>
          </w:p>
        </w:tc>
        <w:tc>
          <w:tcPr>
            <w:tcW w:w="7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3617C6">
            <w:pPr>
              <w:jc w:val="center"/>
              <w:textAlignment w:val="center"/>
              <w:rPr>
                <w:rFonts w:ascii="仿宋" w:eastAsia="仿宋" w:hAnsi="仿宋" w:cs="仿宋"/>
                <w:sz w:val="22"/>
                <w:szCs w:val="22"/>
              </w:rPr>
            </w:pPr>
            <w:r>
              <w:rPr>
                <w:rFonts w:ascii="Times New Roman" w:eastAsia="仿宋" w:hAnsi="Times New Roman" w:cs="Times New Roman"/>
                <w:sz w:val="22"/>
                <w:szCs w:val="22"/>
                <w:lang w:eastAsia="zh-CN" w:bidi="ar"/>
              </w:rPr>
              <w:t>72</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3617C6">
            <w:pPr>
              <w:jc w:val="center"/>
              <w:textAlignment w:val="center"/>
              <w:rPr>
                <w:rFonts w:ascii="仿宋" w:eastAsia="仿宋" w:hAnsi="仿宋" w:cs="仿宋"/>
                <w:sz w:val="22"/>
                <w:szCs w:val="22"/>
              </w:rPr>
            </w:pPr>
            <w:r>
              <w:rPr>
                <w:rFonts w:ascii="Times New Roman" w:eastAsia="仿宋" w:hAnsi="Times New Roman" w:cs="Times New Roman"/>
                <w:sz w:val="22"/>
                <w:szCs w:val="22"/>
                <w:lang w:eastAsia="zh-CN" w:bidi="ar"/>
              </w:rPr>
              <w:t>0</w:t>
            </w:r>
          </w:p>
        </w:tc>
        <w:tc>
          <w:tcPr>
            <w:tcW w:w="6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3617C6">
            <w:pPr>
              <w:jc w:val="center"/>
              <w:textAlignment w:val="center"/>
              <w:rPr>
                <w:rFonts w:ascii="仿宋" w:eastAsia="仿宋" w:hAnsi="仿宋" w:cs="仿宋"/>
                <w:sz w:val="22"/>
                <w:szCs w:val="22"/>
              </w:rPr>
            </w:pPr>
            <w:r>
              <w:rPr>
                <w:rFonts w:ascii="Times New Roman" w:eastAsia="仿宋" w:hAnsi="Times New Roman" w:cs="Times New Roman"/>
                <w:sz w:val="22"/>
                <w:szCs w:val="22"/>
                <w:lang w:eastAsia="zh-CN" w:bidi="ar"/>
              </w:rPr>
              <w:t>4</w:t>
            </w:r>
          </w:p>
        </w:tc>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276C89">
            <w:pPr>
              <w:jc w:val="center"/>
              <w:rPr>
                <w:rFonts w:ascii="仿宋" w:eastAsia="仿宋" w:hAnsi="仿宋" w:cs="仿宋"/>
                <w:sz w:val="22"/>
                <w:szCs w:val="22"/>
              </w:rPr>
            </w:pPr>
          </w:p>
        </w:tc>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276C89">
            <w:pPr>
              <w:jc w:val="center"/>
              <w:rPr>
                <w:rFonts w:ascii="仿宋" w:eastAsia="仿宋" w:hAnsi="仿宋" w:cs="仿宋"/>
                <w:sz w:val="22"/>
                <w:szCs w:val="22"/>
              </w:rPr>
            </w:pPr>
          </w:p>
        </w:tc>
        <w:tc>
          <w:tcPr>
            <w:tcW w:w="6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3617C6">
            <w:pPr>
              <w:jc w:val="center"/>
              <w:textAlignment w:val="center"/>
              <w:rPr>
                <w:rFonts w:ascii="仿宋" w:eastAsia="仿宋" w:hAnsi="仿宋" w:cs="仿宋"/>
                <w:sz w:val="22"/>
                <w:szCs w:val="22"/>
              </w:rPr>
            </w:pPr>
            <w:r>
              <w:rPr>
                <w:rFonts w:ascii="Times New Roman" w:eastAsia="仿宋" w:hAnsi="Times New Roman" w:cs="Times New Roman"/>
                <w:sz w:val="22"/>
                <w:szCs w:val="22"/>
                <w:lang w:eastAsia="zh-CN" w:bidi="ar"/>
              </w:rPr>
              <w:t>2</w:t>
            </w: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3617C6">
            <w:pPr>
              <w:jc w:val="center"/>
              <w:textAlignment w:val="center"/>
              <w:rPr>
                <w:rFonts w:ascii="仿宋" w:eastAsia="仿宋" w:hAnsi="仿宋" w:cs="仿宋"/>
                <w:sz w:val="22"/>
                <w:szCs w:val="22"/>
              </w:rPr>
            </w:pPr>
            <w:r>
              <w:rPr>
                <w:rFonts w:ascii="Times New Roman" w:eastAsia="仿宋" w:hAnsi="Times New Roman" w:cs="Times New Roman"/>
                <w:sz w:val="22"/>
                <w:szCs w:val="22"/>
                <w:lang w:eastAsia="zh-CN" w:bidi="ar"/>
              </w:rPr>
              <w:t>2</w:t>
            </w:r>
          </w:p>
        </w:tc>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276C89">
            <w:pPr>
              <w:jc w:val="center"/>
              <w:rPr>
                <w:rFonts w:ascii="仿宋" w:eastAsia="仿宋" w:hAnsi="仿宋" w:cs="仿宋"/>
                <w:sz w:val="22"/>
                <w:szCs w:val="22"/>
              </w:rPr>
            </w:pPr>
          </w:p>
        </w:tc>
        <w:tc>
          <w:tcPr>
            <w:tcW w:w="6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276C89">
            <w:pPr>
              <w:jc w:val="center"/>
              <w:rPr>
                <w:rFonts w:ascii="仿宋" w:eastAsia="仿宋" w:hAnsi="仿宋" w:cs="仿宋"/>
                <w:sz w:val="22"/>
                <w:szCs w:val="22"/>
              </w:rPr>
            </w:pP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3617C6">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考查</w:t>
            </w:r>
          </w:p>
        </w:tc>
      </w:tr>
      <w:tr w:rsidR="00276C89">
        <w:trPr>
          <w:trHeight w:val="361"/>
          <w:jc w:val="center"/>
        </w:trPr>
        <w:tc>
          <w:tcPr>
            <w:tcW w:w="5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276C89">
            <w:pPr>
              <w:jc w:val="center"/>
              <w:rPr>
                <w:rFonts w:ascii="仿宋" w:eastAsia="仿宋" w:hAnsi="仿宋" w:cs="仿宋"/>
                <w:sz w:val="22"/>
                <w:szCs w:val="22"/>
              </w:rPr>
            </w:pPr>
          </w:p>
        </w:tc>
        <w:tc>
          <w:tcPr>
            <w:tcW w:w="55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276C89">
            <w:pPr>
              <w:jc w:val="center"/>
              <w:rPr>
                <w:rFonts w:ascii="仿宋" w:eastAsia="仿宋" w:hAnsi="仿宋" w:cs="仿宋"/>
                <w:sz w:val="22"/>
                <w:szCs w:val="22"/>
              </w:rPr>
            </w:pPr>
          </w:p>
        </w:tc>
        <w:tc>
          <w:tcPr>
            <w:tcW w:w="4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3617C6">
            <w:pPr>
              <w:jc w:val="center"/>
              <w:textAlignment w:val="center"/>
              <w:rPr>
                <w:rFonts w:ascii="仿宋" w:eastAsia="仿宋" w:hAnsi="仿宋" w:cs="仿宋"/>
                <w:sz w:val="22"/>
                <w:szCs w:val="22"/>
              </w:rPr>
            </w:pPr>
            <w:r>
              <w:rPr>
                <w:rFonts w:ascii="Times New Roman" w:eastAsia="仿宋" w:hAnsi="Times New Roman" w:cs="Times New Roman"/>
                <w:sz w:val="22"/>
                <w:szCs w:val="22"/>
                <w:lang w:eastAsia="zh-CN" w:bidi="ar"/>
              </w:rPr>
              <w:t>6</w:t>
            </w:r>
          </w:p>
        </w:tc>
        <w:tc>
          <w:tcPr>
            <w:tcW w:w="1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3617C6">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信息技术</w:t>
            </w:r>
          </w:p>
        </w:tc>
        <w:tc>
          <w:tcPr>
            <w:tcW w:w="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3617C6">
            <w:pPr>
              <w:jc w:val="center"/>
              <w:textAlignment w:val="center"/>
              <w:rPr>
                <w:rFonts w:ascii="仿宋" w:eastAsia="仿宋" w:hAnsi="仿宋" w:cs="仿宋"/>
                <w:sz w:val="22"/>
                <w:szCs w:val="22"/>
              </w:rPr>
            </w:pPr>
            <w:r>
              <w:rPr>
                <w:rFonts w:ascii="Times New Roman" w:eastAsia="仿宋" w:hAnsi="Times New Roman" w:cs="Times New Roman"/>
                <w:sz w:val="22"/>
                <w:szCs w:val="22"/>
                <w:lang w:eastAsia="zh-CN" w:bidi="ar"/>
              </w:rPr>
              <w:t>108</w:t>
            </w:r>
          </w:p>
        </w:tc>
        <w:tc>
          <w:tcPr>
            <w:tcW w:w="7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3617C6">
            <w:pPr>
              <w:jc w:val="center"/>
              <w:textAlignment w:val="center"/>
              <w:rPr>
                <w:rFonts w:ascii="仿宋" w:eastAsia="仿宋" w:hAnsi="仿宋" w:cs="仿宋"/>
                <w:sz w:val="22"/>
                <w:szCs w:val="22"/>
              </w:rPr>
            </w:pPr>
            <w:r>
              <w:rPr>
                <w:rFonts w:ascii="Times New Roman" w:eastAsia="仿宋" w:hAnsi="Times New Roman" w:cs="Times New Roman"/>
                <w:sz w:val="22"/>
                <w:szCs w:val="22"/>
                <w:lang w:eastAsia="zh-CN" w:bidi="ar"/>
              </w:rPr>
              <w:t>72</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3617C6">
            <w:pPr>
              <w:jc w:val="center"/>
              <w:textAlignment w:val="center"/>
              <w:rPr>
                <w:rFonts w:ascii="仿宋" w:eastAsia="仿宋" w:hAnsi="仿宋" w:cs="仿宋"/>
                <w:sz w:val="22"/>
                <w:szCs w:val="22"/>
              </w:rPr>
            </w:pPr>
            <w:r>
              <w:rPr>
                <w:rFonts w:ascii="Times New Roman" w:eastAsia="仿宋" w:hAnsi="Times New Roman" w:cs="Times New Roman"/>
                <w:sz w:val="22"/>
                <w:szCs w:val="22"/>
                <w:lang w:eastAsia="zh-CN" w:bidi="ar"/>
              </w:rPr>
              <w:t>36</w:t>
            </w:r>
          </w:p>
        </w:tc>
        <w:tc>
          <w:tcPr>
            <w:tcW w:w="6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3617C6">
            <w:pPr>
              <w:jc w:val="center"/>
              <w:textAlignment w:val="center"/>
              <w:rPr>
                <w:rFonts w:ascii="仿宋" w:eastAsia="仿宋" w:hAnsi="仿宋" w:cs="仿宋"/>
                <w:sz w:val="22"/>
                <w:szCs w:val="22"/>
              </w:rPr>
            </w:pPr>
            <w:r>
              <w:rPr>
                <w:rFonts w:ascii="Times New Roman" w:eastAsia="仿宋" w:hAnsi="Times New Roman" w:cs="Times New Roman"/>
                <w:sz w:val="22"/>
                <w:szCs w:val="22"/>
                <w:lang w:eastAsia="zh-CN" w:bidi="ar"/>
              </w:rPr>
              <w:t>6</w:t>
            </w:r>
          </w:p>
        </w:tc>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3617C6">
            <w:pPr>
              <w:jc w:val="center"/>
              <w:textAlignment w:val="center"/>
              <w:rPr>
                <w:rFonts w:ascii="仿宋" w:eastAsia="仿宋" w:hAnsi="仿宋" w:cs="仿宋"/>
                <w:sz w:val="22"/>
                <w:szCs w:val="22"/>
              </w:rPr>
            </w:pPr>
            <w:r>
              <w:rPr>
                <w:rFonts w:ascii="Times New Roman" w:eastAsia="仿宋" w:hAnsi="Times New Roman" w:cs="Times New Roman"/>
                <w:sz w:val="22"/>
                <w:szCs w:val="22"/>
                <w:lang w:eastAsia="zh-CN" w:bidi="ar"/>
              </w:rPr>
              <w:t>4</w:t>
            </w:r>
          </w:p>
        </w:tc>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3617C6">
            <w:pPr>
              <w:jc w:val="center"/>
              <w:textAlignment w:val="center"/>
              <w:rPr>
                <w:rFonts w:ascii="仿宋" w:eastAsia="仿宋" w:hAnsi="仿宋" w:cs="仿宋"/>
                <w:sz w:val="22"/>
                <w:szCs w:val="22"/>
              </w:rPr>
            </w:pPr>
            <w:r>
              <w:rPr>
                <w:rFonts w:ascii="Times New Roman" w:eastAsia="仿宋" w:hAnsi="Times New Roman" w:cs="Times New Roman"/>
                <w:sz w:val="22"/>
                <w:szCs w:val="22"/>
                <w:lang w:eastAsia="zh-CN" w:bidi="ar"/>
              </w:rPr>
              <w:t>2</w:t>
            </w:r>
          </w:p>
        </w:tc>
        <w:tc>
          <w:tcPr>
            <w:tcW w:w="6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276C89">
            <w:pPr>
              <w:jc w:val="center"/>
              <w:rPr>
                <w:rFonts w:ascii="仿宋" w:eastAsia="仿宋" w:hAnsi="仿宋" w:cs="仿宋"/>
                <w:sz w:val="22"/>
                <w:szCs w:val="22"/>
              </w:rPr>
            </w:pP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276C89">
            <w:pPr>
              <w:jc w:val="center"/>
              <w:rPr>
                <w:rFonts w:ascii="仿宋" w:eastAsia="仿宋" w:hAnsi="仿宋" w:cs="仿宋"/>
                <w:sz w:val="22"/>
                <w:szCs w:val="22"/>
              </w:rPr>
            </w:pPr>
          </w:p>
        </w:tc>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276C89">
            <w:pPr>
              <w:jc w:val="center"/>
              <w:rPr>
                <w:rFonts w:ascii="仿宋" w:eastAsia="仿宋" w:hAnsi="仿宋" w:cs="仿宋"/>
                <w:sz w:val="22"/>
                <w:szCs w:val="22"/>
              </w:rPr>
            </w:pPr>
          </w:p>
        </w:tc>
        <w:tc>
          <w:tcPr>
            <w:tcW w:w="6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276C89">
            <w:pPr>
              <w:jc w:val="center"/>
              <w:rPr>
                <w:rFonts w:ascii="仿宋" w:eastAsia="仿宋" w:hAnsi="仿宋" w:cs="仿宋"/>
                <w:sz w:val="22"/>
                <w:szCs w:val="22"/>
              </w:rPr>
            </w:pP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3617C6">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考试</w:t>
            </w:r>
          </w:p>
        </w:tc>
      </w:tr>
      <w:tr w:rsidR="00276C89">
        <w:trPr>
          <w:trHeight w:val="361"/>
          <w:jc w:val="center"/>
        </w:trPr>
        <w:tc>
          <w:tcPr>
            <w:tcW w:w="5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276C89">
            <w:pPr>
              <w:jc w:val="center"/>
              <w:rPr>
                <w:rFonts w:ascii="仿宋" w:eastAsia="仿宋" w:hAnsi="仿宋" w:cs="仿宋"/>
                <w:sz w:val="22"/>
                <w:szCs w:val="22"/>
              </w:rPr>
            </w:pPr>
          </w:p>
        </w:tc>
        <w:tc>
          <w:tcPr>
            <w:tcW w:w="55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276C89">
            <w:pPr>
              <w:jc w:val="center"/>
              <w:rPr>
                <w:rFonts w:ascii="仿宋" w:eastAsia="仿宋" w:hAnsi="仿宋" w:cs="仿宋"/>
                <w:sz w:val="22"/>
                <w:szCs w:val="22"/>
              </w:rPr>
            </w:pPr>
          </w:p>
        </w:tc>
        <w:tc>
          <w:tcPr>
            <w:tcW w:w="4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3617C6">
            <w:pPr>
              <w:jc w:val="center"/>
              <w:textAlignment w:val="center"/>
              <w:rPr>
                <w:rFonts w:ascii="仿宋" w:eastAsia="仿宋" w:hAnsi="仿宋" w:cs="仿宋"/>
                <w:sz w:val="22"/>
                <w:szCs w:val="22"/>
              </w:rPr>
            </w:pPr>
            <w:r>
              <w:rPr>
                <w:rFonts w:ascii="Times New Roman" w:eastAsia="仿宋" w:hAnsi="Times New Roman" w:cs="Times New Roman"/>
                <w:sz w:val="22"/>
                <w:szCs w:val="22"/>
                <w:lang w:eastAsia="zh-CN" w:bidi="ar"/>
              </w:rPr>
              <w:t>7</w:t>
            </w:r>
          </w:p>
        </w:tc>
        <w:tc>
          <w:tcPr>
            <w:tcW w:w="1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3617C6">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体育与健康</w:t>
            </w:r>
          </w:p>
        </w:tc>
        <w:tc>
          <w:tcPr>
            <w:tcW w:w="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3617C6">
            <w:pPr>
              <w:jc w:val="center"/>
              <w:textAlignment w:val="center"/>
              <w:rPr>
                <w:rFonts w:ascii="仿宋" w:eastAsia="仿宋" w:hAnsi="仿宋" w:cs="仿宋"/>
                <w:sz w:val="22"/>
                <w:szCs w:val="22"/>
              </w:rPr>
            </w:pPr>
            <w:r>
              <w:rPr>
                <w:rFonts w:ascii="Times New Roman" w:eastAsia="仿宋" w:hAnsi="Times New Roman" w:cs="Times New Roman"/>
                <w:sz w:val="22"/>
                <w:szCs w:val="22"/>
                <w:lang w:eastAsia="zh-CN" w:bidi="ar"/>
              </w:rPr>
              <w:t>144</w:t>
            </w:r>
          </w:p>
        </w:tc>
        <w:tc>
          <w:tcPr>
            <w:tcW w:w="7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3617C6">
            <w:pPr>
              <w:jc w:val="center"/>
              <w:textAlignment w:val="center"/>
              <w:rPr>
                <w:rFonts w:ascii="仿宋" w:eastAsia="仿宋" w:hAnsi="仿宋" w:cs="仿宋"/>
                <w:sz w:val="22"/>
                <w:szCs w:val="22"/>
              </w:rPr>
            </w:pPr>
            <w:r>
              <w:rPr>
                <w:rFonts w:ascii="Times New Roman" w:eastAsia="仿宋" w:hAnsi="Times New Roman" w:cs="Times New Roman"/>
                <w:sz w:val="22"/>
                <w:szCs w:val="22"/>
                <w:lang w:eastAsia="zh-CN" w:bidi="ar"/>
              </w:rPr>
              <w:t>36</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3617C6">
            <w:pPr>
              <w:jc w:val="center"/>
              <w:textAlignment w:val="center"/>
              <w:rPr>
                <w:rFonts w:ascii="仿宋" w:eastAsia="仿宋" w:hAnsi="仿宋" w:cs="仿宋"/>
                <w:sz w:val="22"/>
                <w:szCs w:val="22"/>
              </w:rPr>
            </w:pPr>
            <w:r>
              <w:rPr>
                <w:rFonts w:ascii="Times New Roman" w:eastAsia="仿宋" w:hAnsi="Times New Roman" w:cs="Times New Roman"/>
                <w:sz w:val="22"/>
                <w:szCs w:val="22"/>
                <w:lang w:eastAsia="zh-CN" w:bidi="ar"/>
              </w:rPr>
              <w:t>108</w:t>
            </w:r>
          </w:p>
        </w:tc>
        <w:tc>
          <w:tcPr>
            <w:tcW w:w="6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3617C6">
            <w:pPr>
              <w:jc w:val="center"/>
              <w:textAlignment w:val="center"/>
              <w:rPr>
                <w:rFonts w:ascii="仿宋" w:eastAsia="仿宋" w:hAnsi="仿宋" w:cs="仿宋"/>
                <w:sz w:val="22"/>
                <w:szCs w:val="22"/>
              </w:rPr>
            </w:pPr>
            <w:r>
              <w:rPr>
                <w:rFonts w:ascii="Times New Roman" w:eastAsia="仿宋" w:hAnsi="Times New Roman" w:cs="Times New Roman"/>
                <w:sz w:val="22"/>
                <w:szCs w:val="22"/>
                <w:lang w:eastAsia="zh-CN" w:bidi="ar"/>
              </w:rPr>
              <w:t>8</w:t>
            </w:r>
          </w:p>
        </w:tc>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3617C6">
            <w:pPr>
              <w:jc w:val="center"/>
              <w:textAlignment w:val="center"/>
              <w:rPr>
                <w:rFonts w:ascii="仿宋" w:eastAsia="仿宋" w:hAnsi="仿宋" w:cs="仿宋"/>
                <w:sz w:val="22"/>
                <w:szCs w:val="22"/>
              </w:rPr>
            </w:pPr>
            <w:r>
              <w:rPr>
                <w:rFonts w:ascii="Times New Roman" w:eastAsia="仿宋" w:hAnsi="Times New Roman" w:cs="Times New Roman"/>
                <w:sz w:val="22"/>
                <w:szCs w:val="22"/>
                <w:lang w:eastAsia="zh-CN" w:bidi="ar"/>
              </w:rPr>
              <w:t>2</w:t>
            </w:r>
          </w:p>
        </w:tc>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3617C6">
            <w:pPr>
              <w:jc w:val="center"/>
              <w:textAlignment w:val="center"/>
              <w:rPr>
                <w:rFonts w:ascii="仿宋" w:eastAsia="仿宋" w:hAnsi="仿宋" w:cs="仿宋"/>
                <w:sz w:val="22"/>
                <w:szCs w:val="22"/>
              </w:rPr>
            </w:pPr>
            <w:r>
              <w:rPr>
                <w:rFonts w:ascii="Times New Roman" w:eastAsia="仿宋" w:hAnsi="Times New Roman" w:cs="Times New Roman"/>
                <w:sz w:val="22"/>
                <w:szCs w:val="22"/>
                <w:lang w:eastAsia="zh-CN" w:bidi="ar"/>
              </w:rPr>
              <w:t>2</w:t>
            </w:r>
          </w:p>
        </w:tc>
        <w:tc>
          <w:tcPr>
            <w:tcW w:w="6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3617C6">
            <w:pPr>
              <w:jc w:val="center"/>
              <w:textAlignment w:val="center"/>
              <w:rPr>
                <w:rFonts w:ascii="仿宋" w:eastAsia="仿宋" w:hAnsi="仿宋" w:cs="仿宋"/>
                <w:sz w:val="22"/>
                <w:szCs w:val="22"/>
              </w:rPr>
            </w:pPr>
            <w:r>
              <w:rPr>
                <w:rFonts w:ascii="Times New Roman" w:eastAsia="仿宋" w:hAnsi="Times New Roman" w:cs="Times New Roman"/>
                <w:sz w:val="22"/>
                <w:szCs w:val="22"/>
                <w:lang w:eastAsia="zh-CN" w:bidi="ar"/>
              </w:rPr>
              <w:t>2</w:t>
            </w: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3617C6">
            <w:pPr>
              <w:jc w:val="center"/>
              <w:textAlignment w:val="center"/>
              <w:rPr>
                <w:rFonts w:ascii="仿宋" w:eastAsia="仿宋" w:hAnsi="仿宋" w:cs="仿宋"/>
                <w:sz w:val="22"/>
                <w:szCs w:val="22"/>
              </w:rPr>
            </w:pPr>
            <w:r>
              <w:rPr>
                <w:rFonts w:ascii="Times New Roman" w:eastAsia="仿宋" w:hAnsi="Times New Roman" w:cs="Times New Roman"/>
                <w:sz w:val="22"/>
                <w:szCs w:val="22"/>
                <w:lang w:eastAsia="zh-CN" w:bidi="ar"/>
              </w:rPr>
              <w:t>2</w:t>
            </w:r>
          </w:p>
        </w:tc>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276C89">
            <w:pPr>
              <w:jc w:val="center"/>
              <w:rPr>
                <w:rFonts w:ascii="仿宋" w:eastAsia="仿宋" w:hAnsi="仿宋" w:cs="仿宋"/>
                <w:sz w:val="22"/>
                <w:szCs w:val="22"/>
              </w:rPr>
            </w:pPr>
          </w:p>
        </w:tc>
        <w:tc>
          <w:tcPr>
            <w:tcW w:w="6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276C89">
            <w:pPr>
              <w:jc w:val="center"/>
              <w:rPr>
                <w:rFonts w:ascii="仿宋" w:eastAsia="仿宋" w:hAnsi="仿宋" w:cs="仿宋"/>
                <w:sz w:val="22"/>
                <w:szCs w:val="22"/>
              </w:rPr>
            </w:pP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3617C6">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考查</w:t>
            </w:r>
          </w:p>
        </w:tc>
      </w:tr>
      <w:tr w:rsidR="00276C89">
        <w:trPr>
          <w:trHeight w:val="361"/>
          <w:jc w:val="center"/>
        </w:trPr>
        <w:tc>
          <w:tcPr>
            <w:tcW w:w="5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276C89">
            <w:pPr>
              <w:jc w:val="center"/>
              <w:rPr>
                <w:rFonts w:ascii="仿宋" w:eastAsia="仿宋" w:hAnsi="仿宋" w:cs="仿宋"/>
                <w:sz w:val="22"/>
                <w:szCs w:val="22"/>
              </w:rPr>
            </w:pPr>
          </w:p>
        </w:tc>
        <w:tc>
          <w:tcPr>
            <w:tcW w:w="55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276C89">
            <w:pPr>
              <w:jc w:val="center"/>
              <w:rPr>
                <w:rFonts w:ascii="仿宋" w:eastAsia="仿宋" w:hAnsi="仿宋" w:cs="仿宋"/>
                <w:sz w:val="22"/>
                <w:szCs w:val="22"/>
              </w:rPr>
            </w:pPr>
          </w:p>
        </w:tc>
        <w:tc>
          <w:tcPr>
            <w:tcW w:w="4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3617C6">
            <w:pPr>
              <w:jc w:val="center"/>
              <w:textAlignment w:val="center"/>
              <w:rPr>
                <w:rFonts w:ascii="仿宋" w:eastAsia="仿宋" w:hAnsi="仿宋" w:cs="仿宋"/>
                <w:sz w:val="22"/>
                <w:szCs w:val="22"/>
              </w:rPr>
            </w:pPr>
            <w:r>
              <w:rPr>
                <w:rFonts w:ascii="Times New Roman" w:eastAsia="仿宋" w:hAnsi="Times New Roman" w:cs="Times New Roman"/>
                <w:sz w:val="22"/>
                <w:szCs w:val="22"/>
                <w:lang w:eastAsia="zh-CN" w:bidi="ar"/>
              </w:rPr>
              <w:t>8</w:t>
            </w:r>
          </w:p>
        </w:tc>
        <w:tc>
          <w:tcPr>
            <w:tcW w:w="1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3617C6">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艺术</w:t>
            </w:r>
          </w:p>
        </w:tc>
        <w:tc>
          <w:tcPr>
            <w:tcW w:w="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3617C6">
            <w:pPr>
              <w:jc w:val="center"/>
              <w:textAlignment w:val="center"/>
              <w:rPr>
                <w:rFonts w:ascii="仿宋" w:eastAsia="仿宋" w:hAnsi="仿宋" w:cs="仿宋"/>
                <w:sz w:val="22"/>
                <w:szCs w:val="22"/>
              </w:rPr>
            </w:pPr>
            <w:r>
              <w:rPr>
                <w:rFonts w:ascii="Times New Roman" w:eastAsia="仿宋" w:hAnsi="Times New Roman" w:cs="Times New Roman"/>
                <w:sz w:val="22"/>
                <w:szCs w:val="22"/>
                <w:lang w:eastAsia="zh-CN" w:bidi="ar"/>
              </w:rPr>
              <w:t>36</w:t>
            </w:r>
          </w:p>
        </w:tc>
        <w:tc>
          <w:tcPr>
            <w:tcW w:w="7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3617C6">
            <w:pPr>
              <w:jc w:val="center"/>
              <w:textAlignment w:val="center"/>
              <w:rPr>
                <w:rFonts w:ascii="仿宋" w:eastAsia="仿宋" w:hAnsi="仿宋" w:cs="仿宋"/>
                <w:sz w:val="22"/>
                <w:szCs w:val="22"/>
              </w:rPr>
            </w:pPr>
            <w:r>
              <w:rPr>
                <w:rFonts w:ascii="Times New Roman" w:eastAsia="仿宋" w:hAnsi="Times New Roman" w:cs="Times New Roman"/>
                <w:sz w:val="22"/>
                <w:szCs w:val="22"/>
                <w:lang w:eastAsia="zh-CN" w:bidi="ar"/>
              </w:rPr>
              <w:t>9</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3617C6">
            <w:pPr>
              <w:jc w:val="center"/>
              <w:textAlignment w:val="center"/>
              <w:rPr>
                <w:rFonts w:ascii="仿宋" w:eastAsia="仿宋" w:hAnsi="仿宋" w:cs="仿宋"/>
                <w:sz w:val="22"/>
                <w:szCs w:val="22"/>
              </w:rPr>
            </w:pPr>
            <w:r>
              <w:rPr>
                <w:rFonts w:ascii="Times New Roman" w:eastAsia="仿宋" w:hAnsi="Times New Roman" w:cs="Times New Roman"/>
                <w:sz w:val="22"/>
                <w:szCs w:val="22"/>
                <w:lang w:eastAsia="zh-CN" w:bidi="ar"/>
              </w:rPr>
              <w:t>27</w:t>
            </w:r>
          </w:p>
        </w:tc>
        <w:tc>
          <w:tcPr>
            <w:tcW w:w="6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3617C6">
            <w:pPr>
              <w:jc w:val="center"/>
              <w:textAlignment w:val="center"/>
              <w:rPr>
                <w:rFonts w:ascii="仿宋" w:eastAsia="仿宋" w:hAnsi="仿宋" w:cs="仿宋"/>
                <w:sz w:val="22"/>
                <w:szCs w:val="22"/>
              </w:rPr>
            </w:pPr>
            <w:r>
              <w:rPr>
                <w:rFonts w:ascii="Times New Roman" w:eastAsia="仿宋" w:hAnsi="Times New Roman" w:cs="Times New Roman"/>
                <w:sz w:val="22"/>
                <w:szCs w:val="22"/>
                <w:lang w:eastAsia="zh-CN" w:bidi="ar"/>
              </w:rPr>
              <w:t>2</w:t>
            </w:r>
          </w:p>
        </w:tc>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3617C6">
            <w:pPr>
              <w:jc w:val="center"/>
              <w:textAlignment w:val="center"/>
              <w:rPr>
                <w:rFonts w:ascii="仿宋" w:eastAsia="仿宋" w:hAnsi="仿宋" w:cs="仿宋"/>
                <w:sz w:val="22"/>
                <w:szCs w:val="22"/>
              </w:rPr>
            </w:pPr>
            <w:r>
              <w:rPr>
                <w:rFonts w:ascii="Times New Roman" w:eastAsia="仿宋" w:hAnsi="Times New Roman" w:cs="Times New Roman"/>
                <w:sz w:val="22"/>
                <w:szCs w:val="22"/>
                <w:lang w:eastAsia="zh-CN" w:bidi="ar"/>
              </w:rPr>
              <w:t>1</w:t>
            </w:r>
          </w:p>
        </w:tc>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3617C6">
            <w:pPr>
              <w:jc w:val="center"/>
              <w:textAlignment w:val="center"/>
              <w:rPr>
                <w:rFonts w:ascii="仿宋" w:eastAsia="仿宋" w:hAnsi="仿宋" w:cs="仿宋"/>
                <w:sz w:val="22"/>
                <w:szCs w:val="22"/>
              </w:rPr>
            </w:pPr>
            <w:r>
              <w:rPr>
                <w:rFonts w:ascii="Times New Roman" w:eastAsia="仿宋" w:hAnsi="Times New Roman" w:cs="Times New Roman"/>
                <w:sz w:val="22"/>
                <w:szCs w:val="22"/>
                <w:lang w:eastAsia="zh-CN" w:bidi="ar"/>
              </w:rPr>
              <w:t>1</w:t>
            </w:r>
          </w:p>
        </w:tc>
        <w:tc>
          <w:tcPr>
            <w:tcW w:w="6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276C89">
            <w:pPr>
              <w:jc w:val="center"/>
              <w:rPr>
                <w:rFonts w:ascii="仿宋" w:eastAsia="仿宋" w:hAnsi="仿宋" w:cs="仿宋"/>
                <w:sz w:val="22"/>
                <w:szCs w:val="22"/>
              </w:rPr>
            </w:pP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276C89">
            <w:pPr>
              <w:jc w:val="center"/>
              <w:rPr>
                <w:rFonts w:ascii="仿宋" w:eastAsia="仿宋" w:hAnsi="仿宋" w:cs="仿宋"/>
                <w:sz w:val="22"/>
                <w:szCs w:val="22"/>
              </w:rPr>
            </w:pPr>
          </w:p>
        </w:tc>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276C89">
            <w:pPr>
              <w:jc w:val="center"/>
              <w:rPr>
                <w:rFonts w:ascii="仿宋" w:eastAsia="仿宋" w:hAnsi="仿宋" w:cs="仿宋"/>
                <w:sz w:val="22"/>
                <w:szCs w:val="22"/>
              </w:rPr>
            </w:pPr>
          </w:p>
        </w:tc>
        <w:tc>
          <w:tcPr>
            <w:tcW w:w="6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276C89">
            <w:pPr>
              <w:jc w:val="center"/>
              <w:rPr>
                <w:rFonts w:ascii="仿宋" w:eastAsia="仿宋" w:hAnsi="仿宋" w:cs="仿宋"/>
                <w:sz w:val="22"/>
                <w:szCs w:val="22"/>
              </w:rPr>
            </w:pP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3617C6">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考查</w:t>
            </w:r>
          </w:p>
        </w:tc>
      </w:tr>
      <w:tr w:rsidR="00276C89">
        <w:trPr>
          <w:trHeight w:val="361"/>
          <w:jc w:val="center"/>
        </w:trPr>
        <w:tc>
          <w:tcPr>
            <w:tcW w:w="5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276C89">
            <w:pPr>
              <w:jc w:val="center"/>
              <w:rPr>
                <w:rFonts w:ascii="仿宋" w:eastAsia="仿宋" w:hAnsi="仿宋" w:cs="仿宋"/>
                <w:sz w:val="22"/>
                <w:szCs w:val="22"/>
              </w:rPr>
            </w:pPr>
          </w:p>
        </w:tc>
        <w:tc>
          <w:tcPr>
            <w:tcW w:w="55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276C89">
            <w:pPr>
              <w:jc w:val="center"/>
              <w:rPr>
                <w:rFonts w:ascii="仿宋" w:eastAsia="仿宋" w:hAnsi="仿宋" w:cs="仿宋"/>
                <w:sz w:val="22"/>
                <w:szCs w:val="22"/>
              </w:rPr>
            </w:pPr>
          </w:p>
        </w:tc>
        <w:tc>
          <w:tcPr>
            <w:tcW w:w="4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3617C6">
            <w:pPr>
              <w:jc w:val="center"/>
              <w:textAlignment w:val="center"/>
              <w:rPr>
                <w:rFonts w:ascii="仿宋" w:eastAsia="仿宋" w:hAnsi="仿宋" w:cs="仿宋"/>
                <w:sz w:val="22"/>
                <w:szCs w:val="22"/>
              </w:rPr>
            </w:pPr>
            <w:r>
              <w:rPr>
                <w:rFonts w:ascii="Times New Roman" w:eastAsia="仿宋" w:hAnsi="Times New Roman" w:cs="Times New Roman"/>
                <w:sz w:val="22"/>
                <w:szCs w:val="22"/>
                <w:lang w:eastAsia="zh-CN" w:bidi="ar"/>
              </w:rPr>
              <w:t>9</w:t>
            </w:r>
          </w:p>
        </w:tc>
        <w:tc>
          <w:tcPr>
            <w:tcW w:w="1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3617C6">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劳动教育</w:t>
            </w:r>
          </w:p>
        </w:tc>
        <w:tc>
          <w:tcPr>
            <w:tcW w:w="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3617C6">
            <w:pPr>
              <w:jc w:val="center"/>
              <w:textAlignment w:val="center"/>
              <w:rPr>
                <w:rFonts w:ascii="仿宋" w:eastAsia="仿宋" w:hAnsi="仿宋" w:cs="仿宋"/>
                <w:sz w:val="22"/>
                <w:szCs w:val="22"/>
              </w:rPr>
            </w:pPr>
            <w:r>
              <w:rPr>
                <w:rFonts w:ascii="Times New Roman" w:eastAsia="仿宋" w:hAnsi="Times New Roman" w:cs="Times New Roman"/>
                <w:sz w:val="22"/>
                <w:szCs w:val="22"/>
                <w:lang w:eastAsia="zh-CN" w:bidi="ar"/>
              </w:rPr>
              <w:t>18</w:t>
            </w:r>
          </w:p>
        </w:tc>
        <w:tc>
          <w:tcPr>
            <w:tcW w:w="7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3617C6">
            <w:pPr>
              <w:jc w:val="center"/>
              <w:textAlignment w:val="center"/>
              <w:rPr>
                <w:rFonts w:ascii="仿宋" w:eastAsia="仿宋" w:hAnsi="仿宋" w:cs="仿宋"/>
                <w:sz w:val="22"/>
                <w:szCs w:val="22"/>
              </w:rPr>
            </w:pPr>
            <w:r>
              <w:rPr>
                <w:rFonts w:ascii="Times New Roman" w:eastAsia="仿宋" w:hAnsi="Times New Roman" w:cs="Times New Roman"/>
                <w:sz w:val="22"/>
                <w:szCs w:val="22"/>
                <w:lang w:eastAsia="zh-CN" w:bidi="ar"/>
              </w:rPr>
              <w:t>9</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3617C6">
            <w:pPr>
              <w:jc w:val="center"/>
              <w:textAlignment w:val="center"/>
              <w:rPr>
                <w:rFonts w:ascii="仿宋" w:eastAsia="仿宋" w:hAnsi="仿宋" w:cs="仿宋"/>
                <w:sz w:val="22"/>
                <w:szCs w:val="22"/>
              </w:rPr>
            </w:pPr>
            <w:r>
              <w:rPr>
                <w:rFonts w:ascii="Times New Roman" w:eastAsia="仿宋" w:hAnsi="Times New Roman" w:cs="Times New Roman"/>
                <w:sz w:val="22"/>
                <w:szCs w:val="22"/>
                <w:lang w:eastAsia="zh-CN" w:bidi="ar"/>
              </w:rPr>
              <w:t>9</w:t>
            </w:r>
          </w:p>
        </w:tc>
        <w:tc>
          <w:tcPr>
            <w:tcW w:w="6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3617C6">
            <w:pPr>
              <w:jc w:val="center"/>
              <w:textAlignment w:val="center"/>
              <w:rPr>
                <w:rFonts w:ascii="仿宋" w:eastAsia="仿宋" w:hAnsi="仿宋" w:cs="仿宋"/>
                <w:sz w:val="22"/>
                <w:szCs w:val="22"/>
              </w:rPr>
            </w:pPr>
            <w:r>
              <w:rPr>
                <w:rFonts w:ascii="Times New Roman" w:eastAsia="仿宋" w:hAnsi="Times New Roman" w:cs="Times New Roman"/>
                <w:sz w:val="22"/>
                <w:szCs w:val="22"/>
                <w:lang w:eastAsia="zh-CN" w:bidi="ar"/>
              </w:rPr>
              <w:t>1</w:t>
            </w:r>
          </w:p>
        </w:tc>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276C89">
            <w:pPr>
              <w:jc w:val="center"/>
              <w:rPr>
                <w:rFonts w:ascii="仿宋" w:eastAsia="仿宋" w:hAnsi="仿宋" w:cs="仿宋"/>
                <w:sz w:val="22"/>
                <w:szCs w:val="22"/>
              </w:rPr>
            </w:pPr>
          </w:p>
        </w:tc>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276C89">
            <w:pPr>
              <w:jc w:val="center"/>
              <w:rPr>
                <w:rFonts w:ascii="仿宋" w:eastAsia="仿宋" w:hAnsi="仿宋" w:cs="仿宋"/>
                <w:sz w:val="22"/>
                <w:szCs w:val="22"/>
              </w:rPr>
            </w:pPr>
          </w:p>
        </w:tc>
        <w:tc>
          <w:tcPr>
            <w:tcW w:w="6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276C89">
            <w:pPr>
              <w:jc w:val="center"/>
              <w:rPr>
                <w:rFonts w:ascii="仿宋" w:eastAsia="仿宋" w:hAnsi="仿宋" w:cs="仿宋"/>
                <w:sz w:val="22"/>
                <w:szCs w:val="22"/>
              </w:rPr>
            </w:pP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3617C6">
            <w:pPr>
              <w:jc w:val="center"/>
              <w:textAlignment w:val="center"/>
              <w:rPr>
                <w:rFonts w:ascii="仿宋" w:eastAsia="仿宋" w:hAnsi="仿宋" w:cs="仿宋"/>
                <w:sz w:val="22"/>
                <w:szCs w:val="22"/>
              </w:rPr>
            </w:pPr>
            <w:r>
              <w:rPr>
                <w:rFonts w:ascii="Times New Roman" w:eastAsia="仿宋" w:hAnsi="Times New Roman" w:cs="Times New Roman"/>
                <w:sz w:val="22"/>
                <w:szCs w:val="22"/>
                <w:lang w:eastAsia="zh-CN" w:bidi="ar"/>
              </w:rPr>
              <w:t>1</w:t>
            </w:r>
          </w:p>
        </w:tc>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276C89">
            <w:pPr>
              <w:jc w:val="center"/>
              <w:rPr>
                <w:rFonts w:ascii="仿宋" w:eastAsia="仿宋" w:hAnsi="仿宋" w:cs="仿宋"/>
                <w:sz w:val="22"/>
                <w:szCs w:val="22"/>
              </w:rPr>
            </w:pPr>
          </w:p>
        </w:tc>
        <w:tc>
          <w:tcPr>
            <w:tcW w:w="6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276C89">
            <w:pPr>
              <w:jc w:val="center"/>
              <w:rPr>
                <w:rFonts w:ascii="仿宋" w:eastAsia="仿宋" w:hAnsi="仿宋" w:cs="仿宋"/>
                <w:sz w:val="22"/>
                <w:szCs w:val="22"/>
              </w:rPr>
            </w:pP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3617C6">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考查</w:t>
            </w:r>
          </w:p>
        </w:tc>
      </w:tr>
      <w:tr w:rsidR="00276C89">
        <w:trPr>
          <w:trHeight w:val="361"/>
          <w:jc w:val="center"/>
        </w:trPr>
        <w:tc>
          <w:tcPr>
            <w:tcW w:w="5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276C89">
            <w:pPr>
              <w:jc w:val="center"/>
              <w:rPr>
                <w:rFonts w:ascii="仿宋" w:eastAsia="仿宋" w:hAnsi="仿宋" w:cs="仿宋"/>
                <w:sz w:val="22"/>
                <w:szCs w:val="22"/>
              </w:rPr>
            </w:pPr>
          </w:p>
        </w:tc>
        <w:tc>
          <w:tcPr>
            <w:tcW w:w="2873"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276C89" w:rsidRDefault="003617C6">
            <w:pPr>
              <w:jc w:val="center"/>
              <w:textAlignment w:val="center"/>
              <w:rPr>
                <w:rFonts w:ascii="仿宋" w:eastAsia="仿宋" w:hAnsi="仿宋" w:cs="仿宋"/>
                <w:b/>
                <w:bCs/>
                <w:sz w:val="22"/>
                <w:szCs w:val="22"/>
              </w:rPr>
            </w:pPr>
            <w:r>
              <w:rPr>
                <w:rFonts w:ascii="仿宋" w:eastAsia="仿宋" w:hAnsi="仿宋" w:cs="仿宋" w:hint="eastAsia"/>
                <w:b/>
                <w:bCs/>
                <w:sz w:val="22"/>
                <w:szCs w:val="22"/>
                <w:lang w:eastAsia="zh-CN" w:bidi="ar"/>
              </w:rPr>
              <w:t>小计</w:t>
            </w:r>
          </w:p>
        </w:tc>
        <w:tc>
          <w:tcPr>
            <w:tcW w:w="7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6C89" w:rsidRDefault="003617C6">
            <w:pPr>
              <w:jc w:val="center"/>
              <w:textAlignment w:val="center"/>
              <w:rPr>
                <w:rFonts w:ascii="仿宋" w:eastAsia="仿宋" w:hAnsi="仿宋" w:cs="仿宋"/>
                <w:b/>
                <w:bCs/>
                <w:sz w:val="22"/>
                <w:szCs w:val="22"/>
              </w:rPr>
            </w:pPr>
            <w:r>
              <w:rPr>
                <w:rFonts w:ascii="仿宋" w:eastAsia="仿宋" w:hAnsi="仿宋" w:cs="仿宋" w:hint="eastAsia"/>
                <w:b/>
                <w:bCs/>
                <w:sz w:val="22"/>
                <w:szCs w:val="22"/>
                <w:lang w:eastAsia="zh-CN" w:bidi="ar"/>
              </w:rPr>
              <w:t>1026</w:t>
            </w:r>
          </w:p>
        </w:tc>
        <w:tc>
          <w:tcPr>
            <w:tcW w:w="79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6C89" w:rsidRDefault="003617C6">
            <w:pPr>
              <w:jc w:val="center"/>
              <w:textAlignment w:val="center"/>
              <w:rPr>
                <w:rFonts w:ascii="仿宋" w:eastAsia="仿宋" w:hAnsi="仿宋" w:cs="仿宋"/>
                <w:b/>
                <w:bCs/>
                <w:sz w:val="22"/>
                <w:szCs w:val="22"/>
              </w:rPr>
            </w:pPr>
            <w:r>
              <w:rPr>
                <w:rFonts w:ascii="仿宋" w:eastAsia="仿宋" w:hAnsi="仿宋" w:cs="仿宋" w:hint="eastAsia"/>
                <w:b/>
                <w:bCs/>
                <w:sz w:val="22"/>
                <w:szCs w:val="22"/>
                <w:lang w:eastAsia="zh-CN" w:bidi="ar"/>
              </w:rPr>
              <w:t>828</w:t>
            </w:r>
          </w:p>
        </w:tc>
        <w:tc>
          <w:tcPr>
            <w:tcW w:w="7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6C89" w:rsidRDefault="003617C6">
            <w:pPr>
              <w:jc w:val="center"/>
              <w:textAlignment w:val="center"/>
              <w:rPr>
                <w:rFonts w:ascii="仿宋" w:eastAsia="仿宋" w:hAnsi="仿宋" w:cs="仿宋"/>
                <w:b/>
                <w:bCs/>
                <w:sz w:val="22"/>
                <w:szCs w:val="22"/>
              </w:rPr>
            </w:pPr>
            <w:r>
              <w:rPr>
                <w:rFonts w:ascii="仿宋" w:eastAsia="仿宋" w:hAnsi="仿宋" w:cs="仿宋" w:hint="eastAsia"/>
                <w:b/>
                <w:bCs/>
                <w:sz w:val="22"/>
                <w:szCs w:val="22"/>
                <w:lang w:eastAsia="zh-CN" w:bidi="ar"/>
              </w:rPr>
              <w:t>198</w:t>
            </w:r>
          </w:p>
        </w:tc>
        <w:tc>
          <w:tcPr>
            <w:tcW w:w="6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6C89" w:rsidRDefault="003617C6">
            <w:pPr>
              <w:jc w:val="center"/>
              <w:textAlignment w:val="center"/>
              <w:rPr>
                <w:rFonts w:ascii="仿宋" w:eastAsia="仿宋" w:hAnsi="仿宋" w:cs="仿宋"/>
                <w:b/>
                <w:bCs/>
                <w:sz w:val="22"/>
                <w:szCs w:val="22"/>
              </w:rPr>
            </w:pPr>
            <w:r>
              <w:rPr>
                <w:rFonts w:ascii="仿宋" w:eastAsia="仿宋" w:hAnsi="仿宋" w:cs="仿宋" w:hint="eastAsia"/>
                <w:b/>
                <w:bCs/>
                <w:sz w:val="22"/>
                <w:szCs w:val="22"/>
                <w:lang w:eastAsia="zh-CN" w:bidi="ar"/>
              </w:rPr>
              <w:t>57</w:t>
            </w:r>
          </w:p>
        </w:tc>
        <w:tc>
          <w:tcPr>
            <w:tcW w:w="5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6C89" w:rsidRDefault="003617C6">
            <w:pPr>
              <w:jc w:val="center"/>
              <w:textAlignment w:val="center"/>
              <w:rPr>
                <w:rFonts w:ascii="仿宋" w:eastAsia="仿宋" w:hAnsi="仿宋" w:cs="仿宋"/>
                <w:b/>
                <w:bCs/>
                <w:sz w:val="22"/>
                <w:szCs w:val="22"/>
              </w:rPr>
            </w:pPr>
            <w:r>
              <w:rPr>
                <w:rFonts w:ascii="仿宋" w:eastAsia="仿宋" w:hAnsi="仿宋" w:cs="仿宋" w:hint="eastAsia"/>
                <w:b/>
                <w:bCs/>
                <w:sz w:val="22"/>
                <w:szCs w:val="22"/>
                <w:lang w:eastAsia="zh-CN" w:bidi="ar"/>
              </w:rPr>
              <w:t>16</w:t>
            </w:r>
          </w:p>
        </w:tc>
        <w:tc>
          <w:tcPr>
            <w:tcW w:w="6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6C89" w:rsidRDefault="003617C6">
            <w:pPr>
              <w:jc w:val="center"/>
              <w:textAlignment w:val="center"/>
              <w:rPr>
                <w:rFonts w:ascii="仿宋" w:eastAsia="仿宋" w:hAnsi="仿宋" w:cs="仿宋"/>
                <w:b/>
                <w:bCs/>
                <w:sz w:val="22"/>
                <w:szCs w:val="22"/>
              </w:rPr>
            </w:pPr>
            <w:r>
              <w:rPr>
                <w:rFonts w:ascii="仿宋" w:eastAsia="仿宋" w:hAnsi="仿宋" w:cs="仿宋" w:hint="eastAsia"/>
                <w:b/>
                <w:bCs/>
                <w:sz w:val="22"/>
                <w:szCs w:val="22"/>
                <w:lang w:eastAsia="zh-CN" w:bidi="ar"/>
              </w:rPr>
              <w:t>14</w:t>
            </w:r>
          </w:p>
        </w:tc>
        <w:tc>
          <w:tcPr>
            <w:tcW w:w="6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6C89" w:rsidRDefault="003617C6">
            <w:pPr>
              <w:jc w:val="center"/>
              <w:textAlignment w:val="center"/>
              <w:rPr>
                <w:rFonts w:ascii="仿宋" w:eastAsia="仿宋" w:hAnsi="仿宋" w:cs="仿宋"/>
                <w:b/>
                <w:bCs/>
                <w:sz w:val="22"/>
                <w:szCs w:val="22"/>
              </w:rPr>
            </w:pPr>
            <w:r>
              <w:rPr>
                <w:rFonts w:ascii="仿宋" w:eastAsia="仿宋" w:hAnsi="仿宋" w:cs="仿宋" w:hint="eastAsia"/>
                <w:b/>
                <w:bCs/>
                <w:sz w:val="22"/>
                <w:szCs w:val="22"/>
                <w:lang w:eastAsia="zh-CN" w:bidi="ar"/>
              </w:rPr>
              <w:t>12</w:t>
            </w:r>
          </w:p>
        </w:tc>
        <w:tc>
          <w:tcPr>
            <w:tcW w:w="5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6C89" w:rsidRDefault="003617C6">
            <w:pPr>
              <w:jc w:val="center"/>
              <w:textAlignment w:val="center"/>
              <w:rPr>
                <w:rFonts w:ascii="仿宋" w:eastAsia="仿宋" w:hAnsi="仿宋" w:cs="仿宋"/>
                <w:b/>
                <w:bCs/>
                <w:sz w:val="22"/>
                <w:szCs w:val="22"/>
              </w:rPr>
            </w:pPr>
            <w:r>
              <w:rPr>
                <w:rFonts w:ascii="仿宋" w:eastAsia="仿宋" w:hAnsi="仿宋" w:cs="仿宋" w:hint="eastAsia"/>
                <w:b/>
                <w:bCs/>
                <w:sz w:val="22"/>
                <w:szCs w:val="22"/>
                <w:lang w:eastAsia="zh-CN" w:bidi="ar"/>
              </w:rPr>
              <w:t>11</w:t>
            </w:r>
          </w:p>
        </w:tc>
        <w:tc>
          <w:tcPr>
            <w:tcW w:w="5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6C89" w:rsidRDefault="003617C6">
            <w:pPr>
              <w:jc w:val="center"/>
              <w:textAlignment w:val="center"/>
              <w:rPr>
                <w:rFonts w:ascii="仿宋" w:eastAsia="仿宋" w:hAnsi="仿宋" w:cs="仿宋"/>
                <w:b/>
                <w:bCs/>
                <w:sz w:val="22"/>
                <w:szCs w:val="22"/>
              </w:rPr>
            </w:pPr>
            <w:r>
              <w:rPr>
                <w:rFonts w:ascii="仿宋" w:eastAsia="仿宋" w:hAnsi="仿宋" w:cs="仿宋" w:hint="eastAsia"/>
                <w:b/>
                <w:bCs/>
                <w:sz w:val="22"/>
                <w:szCs w:val="22"/>
                <w:lang w:eastAsia="zh-CN" w:bidi="ar"/>
              </w:rPr>
              <w:t>4</w:t>
            </w:r>
          </w:p>
        </w:tc>
        <w:tc>
          <w:tcPr>
            <w:tcW w:w="67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6C89" w:rsidRDefault="003617C6">
            <w:pPr>
              <w:jc w:val="center"/>
              <w:textAlignment w:val="center"/>
              <w:rPr>
                <w:rFonts w:ascii="仿宋" w:eastAsia="仿宋" w:hAnsi="仿宋" w:cs="仿宋"/>
                <w:b/>
                <w:bCs/>
                <w:sz w:val="22"/>
                <w:szCs w:val="22"/>
              </w:rPr>
            </w:pPr>
            <w:r>
              <w:rPr>
                <w:rFonts w:ascii="Times New Roman" w:eastAsia="仿宋" w:hAnsi="Times New Roman" w:cs="Times New Roman"/>
                <w:b/>
                <w:bCs/>
                <w:sz w:val="22"/>
                <w:szCs w:val="22"/>
                <w:lang w:eastAsia="zh-CN" w:bidi="ar"/>
              </w:rPr>
              <w:t>0</w:t>
            </w:r>
          </w:p>
        </w:tc>
        <w:tc>
          <w:tcPr>
            <w:tcW w:w="7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6C89" w:rsidRDefault="00276C89">
            <w:pPr>
              <w:jc w:val="center"/>
              <w:rPr>
                <w:rFonts w:ascii="仿宋" w:eastAsia="仿宋" w:hAnsi="仿宋" w:cs="仿宋"/>
                <w:b/>
                <w:bCs/>
                <w:sz w:val="22"/>
                <w:szCs w:val="22"/>
              </w:rPr>
            </w:pPr>
          </w:p>
        </w:tc>
      </w:tr>
      <w:tr w:rsidR="00276C89">
        <w:trPr>
          <w:trHeight w:val="361"/>
          <w:jc w:val="center"/>
        </w:trPr>
        <w:tc>
          <w:tcPr>
            <w:tcW w:w="5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276C89">
            <w:pPr>
              <w:jc w:val="center"/>
              <w:rPr>
                <w:rFonts w:ascii="仿宋" w:eastAsia="仿宋" w:hAnsi="仿宋" w:cs="仿宋"/>
                <w:sz w:val="22"/>
                <w:szCs w:val="22"/>
              </w:rPr>
            </w:pPr>
          </w:p>
        </w:tc>
        <w:tc>
          <w:tcPr>
            <w:tcW w:w="55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3617C6">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选修</w:t>
            </w:r>
          </w:p>
        </w:tc>
        <w:tc>
          <w:tcPr>
            <w:tcW w:w="4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3617C6">
            <w:pPr>
              <w:jc w:val="center"/>
              <w:textAlignment w:val="center"/>
              <w:rPr>
                <w:rFonts w:ascii="仿宋" w:eastAsia="仿宋" w:hAnsi="仿宋" w:cs="仿宋"/>
                <w:sz w:val="22"/>
                <w:szCs w:val="22"/>
              </w:rPr>
            </w:pPr>
            <w:r>
              <w:rPr>
                <w:rFonts w:ascii="Times New Roman" w:eastAsia="仿宋" w:hAnsi="Times New Roman" w:cs="Times New Roman"/>
                <w:sz w:val="22"/>
                <w:szCs w:val="22"/>
                <w:lang w:eastAsia="zh-CN" w:bidi="ar"/>
              </w:rPr>
              <w:t>10</w:t>
            </w:r>
          </w:p>
        </w:tc>
        <w:tc>
          <w:tcPr>
            <w:tcW w:w="1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3617C6">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党史国史</w:t>
            </w:r>
          </w:p>
        </w:tc>
        <w:tc>
          <w:tcPr>
            <w:tcW w:w="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3617C6">
            <w:pPr>
              <w:jc w:val="center"/>
              <w:textAlignment w:val="center"/>
              <w:rPr>
                <w:rFonts w:ascii="仿宋" w:eastAsia="仿宋" w:hAnsi="仿宋" w:cs="仿宋"/>
                <w:sz w:val="22"/>
                <w:szCs w:val="22"/>
              </w:rPr>
            </w:pPr>
            <w:r>
              <w:rPr>
                <w:rFonts w:ascii="Times New Roman" w:eastAsia="仿宋" w:hAnsi="Times New Roman" w:cs="Times New Roman"/>
                <w:sz w:val="22"/>
                <w:szCs w:val="22"/>
                <w:lang w:eastAsia="zh-CN" w:bidi="ar"/>
              </w:rPr>
              <w:t>18</w:t>
            </w:r>
          </w:p>
        </w:tc>
        <w:tc>
          <w:tcPr>
            <w:tcW w:w="7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3617C6">
            <w:pPr>
              <w:jc w:val="center"/>
              <w:textAlignment w:val="center"/>
              <w:rPr>
                <w:rFonts w:ascii="仿宋" w:eastAsia="仿宋" w:hAnsi="仿宋" w:cs="仿宋"/>
                <w:sz w:val="22"/>
                <w:szCs w:val="22"/>
              </w:rPr>
            </w:pPr>
            <w:r>
              <w:rPr>
                <w:rFonts w:ascii="Times New Roman" w:eastAsia="仿宋" w:hAnsi="Times New Roman" w:cs="Times New Roman"/>
                <w:sz w:val="22"/>
                <w:szCs w:val="22"/>
                <w:lang w:eastAsia="zh-CN" w:bidi="ar"/>
              </w:rPr>
              <w:t>9</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3617C6">
            <w:pPr>
              <w:jc w:val="center"/>
              <w:textAlignment w:val="center"/>
              <w:rPr>
                <w:rFonts w:ascii="仿宋" w:eastAsia="仿宋" w:hAnsi="仿宋" w:cs="仿宋"/>
                <w:sz w:val="22"/>
                <w:szCs w:val="22"/>
              </w:rPr>
            </w:pPr>
            <w:r>
              <w:rPr>
                <w:rFonts w:ascii="Times New Roman" w:eastAsia="仿宋" w:hAnsi="Times New Roman" w:cs="Times New Roman"/>
                <w:sz w:val="22"/>
                <w:szCs w:val="22"/>
                <w:lang w:eastAsia="zh-CN" w:bidi="ar"/>
              </w:rPr>
              <w:t>9</w:t>
            </w:r>
          </w:p>
        </w:tc>
        <w:tc>
          <w:tcPr>
            <w:tcW w:w="6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3617C6">
            <w:pPr>
              <w:jc w:val="center"/>
              <w:textAlignment w:val="center"/>
              <w:rPr>
                <w:rFonts w:ascii="仿宋" w:eastAsia="仿宋" w:hAnsi="仿宋" w:cs="仿宋"/>
                <w:sz w:val="22"/>
                <w:szCs w:val="22"/>
              </w:rPr>
            </w:pPr>
            <w:r>
              <w:rPr>
                <w:rFonts w:ascii="Times New Roman" w:eastAsia="仿宋" w:hAnsi="Times New Roman" w:cs="Times New Roman"/>
                <w:sz w:val="22"/>
                <w:szCs w:val="22"/>
                <w:lang w:eastAsia="zh-CN" w:bidi="ar"/>
              </w:rPr>
              <w:t>1</w:t>
            </w:r>
          </w:p>
        </w:tc>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3617C6">
            <w:pPr>
              <w:jc w:val="center"/>
              <w:textAlignment w:val="center"/>
              <w:rPr>
                <w:rFonts w:ascii="仿宋" w:eastAsia="仿宋" w:hAnsi="仿宋" w:cs="仿宋"/>
                <w:sz w:val="22"/>
                <w:szCs w:val="22"/>
              </w:rPr>
            </w:pPr>
            <w:r>
              <w:rPr>
                <w:rFonts w:ascii="Times New Roman" w:eastAsia="仿宋" w:hAnsi="Times New Roman" w:cs="Times New Roman"/>
                <w:sz w:val="22"/>
                <w:szCs w:val="22"/>
                <w:lang w:eastAsia="zh-CN" w:bidi="ar"/>
              </w:rPr>
              <w:t>1</w:t>
            </w:r>
          </w:p>
        </w:tc>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276C89">
            <w:pPr>
              <w:jc w:val="center"/>
              <w:rPr>
                <w:rFonts w:ascii="仿宋" w:eastAsia="仿宋" w:hAnsi="仿宋" w:cs="仿宋"/>
                <w:sz w:val="22"/>
                <w:szCs w:val="22"/>
              </w:rPr>
            </w:pPr>
          </w:p>
        </w:tc>
        <w:tc>
          <w:tcPr>
            <w:tcW w:w="6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276C89">
            <w:pPr>
              <w:jc w:val="center"/>
              <w:rPr>
                <w:rFonts w:ascii="仿宋" w:eastAsia="仿宋" w:hAnsi="仿宋" w:cs="仿宋"/>
                <w:sz w:val="22"/>
                <w:szCs w:val="22"/>
              </w:rPr>
            </w:pP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276C89">
            <w:pPr>
              <w:jc w:val="center"/>
              <w:rPr>
                <w:rFonts w:ascii="仿宋" w:eastAsia="仿宋" w:hAnsi="仿宋" w:cs="仿宋"/>
                <w:sz w:val="22"/>
                <w:szCs w:val="22"/>
              </w:rPr>
            </w:pPr>
          </w:p>
        </w:tc>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276C89">
            <w:pPr>
              <w:jc w:val="center"/>
              <w:rPr>
                <w:rFonts w:ascii="仿宋" w:eastAsia="仿宋" w:hAnsi="仿宋" w:cs="仿宋"/>
                <w:sz w:val="22"/>
                <w:szCs w:val="22"/>
              </w:rPr>
            </w:pPr>
          </w:p>
        </w:tc>
        <w:tc>
          <w:tcPr>
            <w:tcW w:w="6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276C89">
            <w:pPr>
              <w:jc w:val="center"/>
              <w:rPr>
                <w:rFonts w:ascii="仿宋" w:eastAsia="仿宋" w:hAnsi="仿宋" w:cs="仿宋"/>
                <w:sz w:val="22"/>
                <w:szCs w:val="22"/>
              </w:rPr>
            </w:pP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3617C6">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考查</w:t>
            </w:r>
          </w:p>
        </w:tc>
      </w:tr>
      <w:tr w:rsidR="00276C89">
        <w:trPr>
          <w:trHeight w:val="680"/>
          <w:jc w:val="center"/>
        </w:trPr>
        <w:tc>
          <w:tcPr>
            <w:tcW w:w="5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276C89">
            <w:pPr>
              <w:jc w:val="center"/>
              <w:rPr>
                <w:rFonts w:ascii="仿宋" w:eastAsia="仿宋" w:hAnsi="仿宋" w:cs="仿宋"/>
                <w:sz w:val="22"/>
                <w:szCs w:val="22"/>
              </w:rPr>
            </w:pPr>
          </w:p>
        </w:tc>
        <w:tc>
          <w:tcPr>
            <w:tcW w:w="55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276C89">
            <w:pPr>
              <w:jc w:val="center"/>
              <w:rPr>
                <w:rFonts w:ascii="仿宋" w:eastAsia="仿宋" w:hAnsi="仿宋" w:cs="仿宋"/>
                <w:sz w:val="22"/>
                <w:szCs w:val="22"/>
              </w:rPr>
            </w:pPr>
          </w:p>
        </w:tc>
        <w:tc>
          <w:tcPr>
            <w:tcW w:w="4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3617C6">
            <w:pPr>
              <w:jc w:val="center"/>
              <w:textAlignment w:val="center"/>
              <w:rPr>
                <w:rFonts w:ascii="仿宋" w:eastAsia="仿宋" w:hAnsi="仿宋" w:cs="仿宋"/>
                <w:sz w:val="22"/>
                <w:szCs w:val="22"/>
              </w:rPr>
            </w:pPr>
            <w:r>
              <w:rPr>
                <w:rFonts w:ascii="Times New Roman" w:eastAsia="仿宋" w:hAnsi="Times New Roman" w:cs="Times New Roman"/>
                <w:sz w:val="22"/>
                <w:szCs w:val="22"/>
                <w:lang w:eastAsia="zh-CN" w:bidi="ar"/>
              </w:rPr>
              <w:t>11</w:t>
            </w:r>
          </w:p>
        </w:tc>
        <w:tc>
          <w:tcPr>
            <w:tcW w:w="1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3617C6">
            <w:pPr>
              <w:jc w:val="center"/>
              <w:textAlignment w:val="center"/>
              <w:rPr>
                <w:rFonts w:ascii="仿宋" w:eastAsia="仿宋" w:hAnsi="仿宋" w:cs="仿宋"/>
                <w:sz w:val="22"/>
                <w:szCs w:val="22"/>
                <w:lang w:eastAsia="zh-CN" w:bidi="ar"/>
              </w:rPr>
            </w:pPr>
            <w:r>
              <w:rPr>
                <w:rFonts w:ascii="仿宋" w:eastAsia="仿宋" w:hAnsi="仿宋" w:cs="仿宋" w:hint="eastAsia"/>
                <w:sz w:val="22"/>
                <w:szCs w:val="22"/>
                <w:lang w:eastAsia="zh-CN" w:bidi="ar"/>
              </w:rPr>
              <w:t>中华优秀传统</w:t>
            </w:r>
          </w:p>
          <w:p w:rsidR="00276C89" w:rsidRDefault="003617C6">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文化</w:t>
            </w:r>
          </w:p>
        </w:tc>
        <w:tc>
          <w:tcPr>
            <w:tcW w:w="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3617C6">
            <w:pPr>
              <w:jc w:val="center"/>
              <w:textAlignment w:val="center"/>
              <w:rPr>
                <w:rFonts w:ascii="仿宋" w:eastAsia="仿宋" w:hAnsi="仿宋" w:cs="仿宋"/>
                <w:sz w:val="22"/>
                <w:szCs w:val="22"/>
              </w:rPr>
            </w:pPr>
            <w:r>
              <w:rPr>
                <w:rFonts w:ascii="Times New Roman" w:eastAsia="仿宋" w:hAnsi="Times New Roman" w:cs="Times New Roman"/>
                <w:sz w:val="22"/>
                <w:szCs w:val="22"/>
                <w:lang w:eastAsia="zh-CN" w:bidi="ar"/>
              </w:rPr>
              <w:t>18</w:t>
            </w:r>
          </w:p>
        </w:tc>
        <w:tc>
          <w:tcPr>
            <w:tcW w:w="7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3617C6">
            <w:pPr>
              <w:jc w:val="center"/>
              <w:textAlignment w:val="center"/>
              <w:rPr>
                <w:rFonts w:ascii="仿宋" w:eastAsia="仿宋" w:hAnsi="仿宋" w:cs="仿宋"/>
                <w:sz w:val="22"/>
                <w:szCs w:val="22"/>
              </w:rPr>
            </w:pPr>
            <w:r>
              <w:rPr>
                <w:rFonts w:ascii="Times New Roman" w:eastAsia="仿宋" w:hAnsi="Times New Roman" w:cs="Times New Roman"/>
                <w:sz w:val="22"/>
                <w:szCs w:val="22"/>
                <w:lang w:eastAsia="zh-CN" w:bidi="ar"/>
              </w:rPr>
              <w:t>9</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3617C6">
            <w:pPr>
              <w:jc w:val="center"/>
              <w:textAlignment w:val="center"/>
              <w:rPr>
                <w:rFonts w:ascii="仿宋" w:eastAsia="仿宋" w:hAnsi="仿宋" w:cs="仿宋"/>
                <w:sz w:val="22"/>
                <w:szCs w:val="22"/>
              </w:rPr>
            </w:pPr>
            <w:r>
              <w:rPr>
                <w:rFonts w:ascii="Times New Roman" w:eastAsia="仿宋" w:hAnsi="Times New Roman" w:cs="Times New Roman"/>
                <w:sz w:val="22"/>
                <w:szCs w:val="22"/>
                <w:lang w:eastAsia="zh-CN" w:bidi="ar"/>
              </w:rPr>
              <w:t>9</w:t>
            </w:r>
          </w:p>
        </w:tc>
        <w:tc>
          <w:tcPr>
            <w:tcW w:w="6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3617C6">
            <w:pPr>
              <w:jc w:val="center"/>
              <w:textAlignment w:val="center"/>
              <w:rPr>
                <w:rFonts w:ascii="仿宋" w:eastAsia="仿宋" w:hAnsi="仿宋" w:cs="仿宋"/>
                <w:sz w:val="22"/>
                <w:szCs w:val="22"/>
              </w:rPr>
            </w:pPr>
            <w:r>
              <w:rPr>
                <w:rFonts w:ascii="Times New Roman" w:eastAsia="仿宋" w:hAnsi="Times New Roman" w:cs="Times New Roman"/>
                <w:sz w:val="22"/>
                <w:szCs w:val="22"/>
                <w:lang w:eastAsia="zh-CN" w:bidi="ar"/>
              </w:rPr>
              <w:t>1</w:t>
            </w:r>
          </w:p>
        </w:tc>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276C89">
            <w:pPr>
              <w:jc w:val="center"/>
              <w:rPr>
                <w:rFonts w:ascii="仿宋" w:eastAsia="仿宋" w:hAnsi="仿宋" w:cs="仿宋"/>
                <w:sz w:val="22"/>
                <w:szCs w:val="22"/>
              </w:rPr>
            </w:pPr>
          </w:p>
        </w:tc>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3617C6">
            <w:pPr>
              <w:jc w:val="center"/>
              <w:textAlignment w:val="center"/>
              <w:rPr>
                <w:rFonts w:ascii="仿宋" w:eastAsia="仿宋" w:hAnsi="仿宋" w:cs="仿宋"/>
                <w:sz w:val="22"/>
                <w:szCs w:val="22"/>
              </w:rPr>
            </w:pPr>
            <w:r>
              <w:rPr>
                <w:rFonts w:ascii="Times New Roman" w:eastAsia="仿宋" w:hAnsi="Times New Roman" w:cs="Times New Roman"/>
                <w:sz w:val="22"/>
                <w:szCs w:val="22"/>
                <w:lang w:eastAsia="zh-CN" w:bidi="ar"/>
              </w:rPr>
              <w:t>1</w:t>
            </w:r>
          </w:p>
        </w:tc>
        <w:tc>
          <w:tcPr>
            <w:tcW w:w="6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276C89">
            <w:pPr>
              <w:jc w:val="center"/>
              <w:rPr>
                <w:rFonts w:ascii="仿宋" w:eastAsia="仿宋" w:hAnsi="仿宋" w:cs="仿宋"/>
                <w:sz w:val="22"/>
                <w:szCs w:val="22"/>
              </w:rPr>
            </w:pP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276C89">
            <w:pPr>
              <w:jc w:val="center"/>
              <w:rPr>
                <w:rFonts w:ascii="仿宋" w:eastAsia="仿宋" w:hAnsi="仿宋" w:cs="仿宋"/>
                <w:sz w:val="22"/>
                <w:szCs w:val="22"/>
              </w:rPr>
            </w:pPr>
          </w:p>
        </w:tc>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276C89">
            <w:pPr>
              <w:jc w:val="center"/>
              <w:rPr>
                <w:rFonts w:ascii="仿宋" w:eastAsia="仿宋" w:hAnsi="仿宋" w:cs="仿宋"/>
                <w:sz w:val="22"/>
                <w:szCs w:val="22"/>
              </w:rPr>
            </w:pPr>
          </w:p>
        </w:tc>
        <w:tc>
          <w:tcPr>
            <w:tcW w:w="6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276C89">
            <w:pPr>
              <w:jc w:val="center"/>
              <w:rPr>
                <w:rFonts w:ascii="仿宋" w:eastAsia="仿宋" w:hAnsi="仿宋" w:cs="仿宋"/>
                <w:sz w:val="22"/>
                <w:szCs w:val="22"/>
              </w:rPr>
            </w:pP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3617C6">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考查</w:t>
            </w:r>
          </w:p>
        </w:tc>
      </w:tr>
      <w:tr w:rsidR="00276C89">
        <w:trPr>
          <w:trHeight w:val="361"/>
          <w:jc w:val="center"/>
        </w:trPr>
        <w:tc>
          <w:tcPr>
            <w:tcW w:w="5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276C89">
            <w:pPr>
              <w:jc w:val="center"/>
              <w:rPr>
                <w:rFonts w:ascii="仿宋" w:eastAsia="仿宋" w:hAnsi="仿宋" w:cs="仿宋"/>
                <w:sz w:val="22"/>
                <w:szCs w:val="22"/>
              </w:rPr>
            </w:pPr>
          </w:p>
        </w:tc>
        <w:tc>
          <w:tcPr>
            <w:tcW w:w="55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276C89">
            <w:pPr>
              <w:jc w:val="center"/>
              <w:rPr>
                <w:rFonts w:ascii="仿宋" w:eastAsia="仿宋" w:hAnsi="仿宋" w:cs="仿宋"/>
                <w:sz w:val="22"/>
                <w:szCs w:val="22"/>
              </w:rPr>
            </w:pPr>
          </w:p>
        </w:tc>
        <w:tc>
          <w:tcPr>
            <w:tcW w:w="4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3617C6">
            <w:pPr>
              <w:jc w:val="center"/>
              <w:textAlignment w:val="center"/>
              <w:rPr>
                <w:rFonts w:ascii="仿宋" w:eastAsia="仿宋" w:hAnsi="仿宋" w:cs="仿宋"/>
                <w:sz w:val="22"/>
                <w:szCs w:val="22"/>
              </w:rPr>
            </w:pPr>
            <w:r>
              <w:rPr>
                <w:rFonts w:ascii="Times New Roman" w:eastAsia="仿宋" w:hAnsi="Times New Roman" w:cs="Times New Roman"/>
                <w:sz w:val="22"/>
                <w:szCs w:val="22"/>
                <w:lang w:eastAsia="zh-CN" w:bidi="ar"/>
              </w:rPr>
              <w:t>12</w:t>
            </w:r>
          </w:p>
        </w:tc>
        <w:tc>
          <w:tcPr>
            <w:tcW w:w="1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3617C6">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职业发展与就业指导</w:t>
            </w:r>
          </w:p>
        </w:tc>
        <w:tc>
          <w:tcPr>
            <w:tcW w:w="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3617C6">
            <w:pPr>
              <w:jc w:val="center"/>
              <w:textAlignment w:val="center"/>
              <w:rPr>
                <w:rFonts w:ascii="仿宋" w:eastAsia="仿宋" w:hAnsi="仿宋" w:cs="仿宋"/>
                <w:sz w:val="22"/>
                <w:szCs w:val="22"/>
              </w:rPr>
            </w:pPr>
            <w:r>
              <w:rPr>
                <w:rFonts w:ascii="Times New Roman" w:eastAsia="仿宋" w:hAnsi="Times New Roman" w:cs="Times New Roman"/>
                <w:sz w:val="22"/>
                <w:szCs w:val="22"/>
                <w:lang w:eastAsia="zh-CN" w:bidi="ar"/>
              </w:rPr>
              <w:t>18</w:t>
            </w:r>
          </w:p>
        </w:tc>
        <w:tc>
          <w:tcPr>
            <w:tcW w:w="7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3617C6">
            <w:pPr>
              <w:jc w:val="center"/>
              <w:textAlignment w:val="center"/>
              <w:rPr>
                <w:rFonts w:ascii="仿宋" w:eastAsia="仿宋" w:hAnsi="仿宋" w:cs="仿宋"/>
                <w:sz w:val="22"/>
                <w:szCs w:val="22"/>
              </w:rPr>
            </w:pPr>
            <w:r>
              <w:rPr>
                <w:rFonts w:ascii="Times New Roman" w:eastAsia="仿宋" w:hAnsi="Times New Roman" w:cs="Times New Roman"/>
                <w:sz w:val="22"/>
                <w:szCs w:val="22"/>
                <w:lang w:eastAsia="zh-CN" w:bidi="ar"/>
              </w:rPr>
              <w:t>18</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3617C6">
            <w:pPr>
              <w:jc w:val="center"/>
              <w:textAlignment w:val="center"/>
              <w:rPr>
                <w:rFonts w:ascii="仿宋" w:eastAsia="仿宋" w:hAnsi="仿宋" w:cs="仿宋"/>
                <w:sz w:val="22"/>
                <w:szCs w:val="22"/>
              </w:rPr>
            </w:pPr>
            <w:r>
              <w:rPr>
                <w:rFonts w:ascii="Times New Roman" w:eastAsia="仿宋" w:hAnsi="Times New Roman" w:cs="Times New Roman"/>
                <w:sz w:val="22"/>
                <w:szCs w:val="22"/>
                <w:lang w:eastAsia="zh-CN" w:bidi="ar"/>
              </w:rPr>
              <w:t>0</w:t>
            </w:r>
          </w:p>
        </w:tc>
        <w:tc>
          <w:tcPr>
            <w:tcW w:w="6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3617C6">
            <w:pPr>
              <w:jc w:val="center"/>
              <w:textAlignment w:val="center"/>
              <w:rPr>
                <w:rFonts w:ascii="仿宋" w:eastAsia="仿宋" w:hAnsi="仿宋" w:cs="仿宋"/>
                <w:sz w:val="22"/>
                <w:szCs w:val="22"/>
              </w:rPr>
            </w:pPr>
            <w:r>
              <w:rPr>
                <w:rFonts w:ascii="Times New Roman" w:eastAsia="仿宋" w:hAnsi="Times New Roman" w:cs="Times New Roman"/>
                <w:sz w:val="22"/>
                <w:szCs w:val="22"/>
                <w:lang w:eastAsia="zh-CN" w:bidi="ar"/>
              </w:rPr>
              <w:t>1</w:t>
            </w:r>
          </w:p>
        </w:tc>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276C89">
            <w:pPr>
              <w:jc w:val="center"/>
              <w:rPr>
                <w:rFonts w:ascii="仿宋" w:eastAsia="仿宋" w:hAnsi="仿宋" w:cs="仿宋"/>
                <w:sz w:val="22"/>
                <w:szCs w:val="22"/>
              </w:rPr>
            </w:pPr>
          </w:p>
        </w:tc>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276C89">
            <w:pPr>
              <w:jc w:val="center"/>
              <w:rPr>
                <w:rFonts w:ascii="仿宋" w:eastAsia="仿宋" w:hAnsi="仿宋" w:cs="仿宋"/>
                <w:sz w:val="22"/>
                <w:szCs w:val="22"/>
              </w:rPr>
            </w:pPr>
          </w:p>
        </w:tc>
        <w:tc>
          <w:tcPr>
            <w:tcW w:w="6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276C89">
            <w:pPr>
              <w:jc w:val="center"/>
              <w:rPr>
                <w:rFonts w:ascii="仿宋" w:eastAsia="仿宋" w:hAnsi="仿宋" w:cs="仿宋"/>
                <w:sz w:val="22"/>
                <w:szCs w:val="22"/>
              </w:rPr>
            </w:pP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276C89">
            <w:pPr>
              <w:jc w:val="center"/>
              <w:rPr>
                <w:rFonts w:ascii="仿宋" w:eastAsia="仿宋" w:hAnsi="仿宋" w:cs="仿宋"/>
                <w:sz w:val="22"/>
                <w:szCs w:val="22"/>
              </w:rPr>
            </w:pPr>
          </w:p>
        </w:tc>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3617C6">
            <w:pPr>
              <w:jc w:val="center"/>
              <w:textAlignment w:val="center"/>
              <w:rPr>
                <w:rFonts w:ascii="仿宋" w:eastAsia="仿宋" w:hAnsi="仿宋" w:cs="仿宋"/>
                <w:sz w:val="22"/>
                <w:szCs w:val="22"/>
              </w:rPr>
            </w:pPr>
            <w:r>
              <w:rPr>
                <w:rFonts w:ascii="Times New Roman" w:eastAsia="仿宋" w:hAnsi="Times New Roman" w:cs="Times New Roman"/>
                <w:sz w:val="22"/>
                <w:szCs w:val="22"/>
                <w:lang w:eastAsia="zh-CN" w:bidi="ar"/>
              </w:rPr>
              <w:t>1</w:t>
            </w:r>
          </w:p>
        </w:tc>
        <w:tc>
          <w:tcPr>
            <w:tcW w:w="6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276C89">
            <w:pPr>
              <w:jc w:val="center"/>
              <w:rPr>
                <w:rFonts w:ascii="仿宋" w:eastAsia="仿宋" w:hAnsi="仿宋" w:cs="仿宋"/>
                <w:sz w:val="22"/>
                <w:szCs w:val="22"/>
              </w:rPr>
            </w:pP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3617C6">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考查</w:t>
            </w:r>
          </w:p>
        </w:tc>
      </w:tr>
      <w:tr w:rsidR="00276C89">
        <w:trPr>
          <w:trHeight w:val="361"/>
          <w:jc w:val="center"/>
        </w:trPr>
        <w:tc>
          <w:tcPr>
            <w:tcW w:w="5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276C89">
            <w:pPr>
              <w:jc w:val="center"/>
              <w:rPr>
                <w:rFonts w:ascii="仿宋" w:eastAsia="仿宋" w:hAnsi="仿宋" w:cs="仿宋"/>
                <w:sz w:val="22"/>
                <w:szCs w:val="22"/>
              </w:rPr>
            </w:pPr>
          </w:p>
        </w:tc>
        <w:tc>
          <w:tcPr>
            <w:tcW w:w="55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276C89">
            <w:pPr>
              <w:jc w:val="center"/>
              <w:rPr>
                <w:rFonts w:ascii="仿宋" w:eastAsia="仿宋" w:hAnsi="仿宋" w:cs="仿宋"/>
                <w:sz w:val="22"/>
                <w:szCs w:val="22"/>
              </w:rPr>
            </w:pPr>
          </w:p>
        </w:tc>
        <w:tc>
          <w:tcPr>
            <w:tcW w:w="4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3617C6">
            <w:pPr>
              <w:jc w:val="center"/>
              <w:textAlignment w:val="center"/>
              <w:rPr>
                <w:rFonts w:ascii="仿宋" w:eastAsia="仿宋" w:hAnsi="仿宋" w:cs="仿宋"/>
                <w:sz w:val="22"/>
                <w:szCs w:val="22"/>
              </w:rPr>
            </w:pPr>
            <w:r>
              <w:rPr>
                <w:rFonts w:ascii="Times New Roman" w:eastAsia="仿宋" w:hAnsi="Times New Roman" w:cs="Times New Roman"/>
                <w:sz w:val="22"/>
                <w:szCs w:val="22"/>
                <w:lang w:eastAsia="zh-CN" w:bidi="ar"/>
              </w:rPr>
              <w:t>13</w:t>
            </w:r>
          </w:p>
        </w:tc>
        <w:tc>
          <w:tcPr>
            <w:tcW w:w="1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3617C6">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国家安全教育</w:t>
            </w:r>
          </w:p>
        </w:tc>
        <w:tc>
          <w:tcPr>
            <w:tcW w:w="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3617C6">
            <w:pPr>
              <w:jc w:val="center"/>
              <w:textAlignment w:val="center"/>
              <w:rPr>
                <w:rFonts w:ascii="仿宋" w:eastAsia="仿宋" w:hAnsi="仿宋" w:cs="仿宋"/>
                <w:sz w:val="22"/>
                <w:szCs w:val="22"/>
              </w:rPr>
            </w:pPr>
            <w:r>
              <w:rPr>
                <w:rFonts w:ascii="Times New Roman" w:eastAsia="仿宋" w:hAnsi="Times New Roman" w:cs="Times New Roman"/>
                <w:sz w:val="22"/>
                <w:szCs w:val="22"/>
                <w:lang w:eastAsia="zh-CN" w:bidi="ar"/>
              </w:rPr>
              <w:t>18</w:t>
            </w:r>
          </w:p>
        </w:tc>
        <w:tc>
          <w:tcPr>
            <w:tcW w:w="7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3617C6">
            <w:pPr>
              <w:jc w:val="center"/>
              <w:textAlignment w:val="center"/>
              <w:rPr>
                <w:rFonts w:ascii="仿宋" w:eastAsia="仿宋" w:hAnsi="仿宋" w:cs="仿宋"/>
                <w:sz w:val="22"/>
                <w:szCs w:val="22"/>
              </w:rPr>
            </w:pPr>
            <w:r>
              <w:rPr>
                <w:rFonts w:ascii="Times New Roman" w:eastAsia="仿宋" w:hAnsi="Times New Roman" w:cs="Times New Roman"/>
                <w:sz w:val="22"/>
                <w:szCs w:val="22"/>
                <w:lang w:eastAsia="zh-CN" w:bidi="ar"/>
              </w:rPr>
              <w:t>18</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3617C6">
            <w:pPr>
              <w:jc w:val="center"/>
              <w:textAlignment w:val="center"/>
              <w:rPr>
                <w:rFonts w:ascii="仿宋" w:eastAsia="仿宋" w:hAnsi="仿宋" w:cs="仿宋"/>
                <w:sz w:val="22"/>
                <w:szCs w:val="22"/>
              </w:rPr>
            </w:pPr>
            <w:r>
              <w:rPr>
                <w:rFonts w:ascii="Times New Roman" w:eastAsia="仿宋" w:hAnsi="Times New Roman" w:cs="Times New Roman"/>
                <w:sz w:val="22"/>
                <w:szCs w:val="22"/>
                <w:lang w:eastAsia="zh-CN" w:bidi="ar"/>
              </w:rPr>
              <w:t>0</w:t>
            </w:r>
          </w:p>
        </w:tc>
        <w:tc>
          <w:tcPr>
            <w:tcW w:w="6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3617C6">
            <w:pPr>
              <w:jc w:val="center"/>
              <w:textAlignment w:val="center"/>
              <w:rPr>
                <w:rFonts w:ascii="仿宋" w:eastAsia="仿宋" w:hAnsi="仿宋" w:cs="仿宋"/>
                <w:sz w:val="22"/>
                <w:szCs w:val="22"/>
              </w:rPr>
            </w:pPr>
            <w:r>
              <w:rPr>
                <w:rFonts w:ascii="Times New Roman" w:eastAsia="仿宋" w:hAnsi="Times New Roman" w:cs="Times New Roman"/>
                <w:sz w:val="22"/>
                <w:szCs w:val="22"/>
                <w:lang w:eastAsia="zh-CN" w:bidi="ar"/>
              </w:rPr>
              <w:t>1</w:t>
            </w:r>
          </w:p>
        </w:tc>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276C89">
            <w:pPr>
              <w:jc w:val="center"/>
              <w:rPr>
                <w:rFonts w:ascii="仿宋" w:eastAsia="仿宋" w:hAnsi="仿宋" w:cs="仿宋"/>
                <w:sz w:val="22"/>
                <w:szCs w:val="22"/>
              </w:rPr>
            </w:pPr>
          </w:p>
        </w:tc>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276C89">
            <w:pPr>
              <w:jc w:val="center"/>
              <w:rPr>
                <w:rFonts w:ascii="仿宋" w:eastAsia="仿宋" w:hAnsi="仿宋" w:cs="仿宋"/>
                <w:sz w:val="22"/>
                <w:szCs w:val="22"/>
              </w:rPr>
            </w:pPr>
          </w:p>
        </w:tc>
        <w:tc>
          <w:tcPr>
            <w:tcW w:w="6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276C89">
            <w:pPr>
              <w:jc w:val="center"/>
              <w:rPr>
                <w:rFonts w:ascii="仿宋" w:eastAsia="仿宋" w:hAnsi="仿宋" w:cs="仿宋"/>
                <w:sz w:val="22"/>
                <w:szCs w:val="22"/>
              </w:rPr>
            </w:pP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3617C6">
            <w:pPr>
              <w:jc w:val="center"/>
              <w:textAlignment w:val="center"/>
              <w:rPr>
                <w:rFonts w:ascii="仿宋" w:eastAsia="仿宋" w:hAnsi="仿宋" w:cs="仿宋"/>
                <w:sz w:val="22"/>
                <w:szCs w:val="22"/>
              </w:rPr>
            </w:pPr>
            <w:r>
              <w:rPr>
                <w:rFonts w:ascii="Times New Roman" w:eastAsia="仿宋" w:hAnsi="Times New Roman" w:cs="Times New Roman"/>
                <w:sz w:val="22"/>
                <w:szCs w:val="22"/>
                <w:lang w:eastAsia="zh-CN" w:bidi="ar"/>
              </w:rPr>
              <w:t>1</w:t>
            </w:r>
          </w:p>
        </w:tc>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276C89">
            <w:pPr>
              <w:jc w:val="center"/>
              <w:rPr>
                <w:rFonts w:ascii="仿宋" w:eastAsia="仿宋" w:hAnsi="仿宋" w:cs="仿宋"/>
                <w:sz w:val="22"/>
                <w:szCs w:val="22"/>
              </w:rPr>
            </w:pPr>
          </w:p>
        </w:tc>
        <w:tc>
          <w:tcPr>
            <w:tcW w:w="6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276C89">
            <w:pPr>
              <w:jc w:val="center"/>
              <w:rPr>
                <w:rFonts w:ascii="仿宋" w:eastAsia="仿宋" w:hAnsi="仿宋" w:cs="仿宋"/>
                <w:sz w:val="22"/>
                <w:szCs w:val="22"/>
              </w:rPr>
            </w:pP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3617C6">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考查</w:t>
            </w:r>
          </w:p>
        </w:tc>
      </w:tr>
      <w:tr w:rsidR="00276C89">
        <w:trPr>
          <w:trHeight w:val="361"/>
          <w:jc w:val="center"/>
        </w:trPr>
        <w:tc>
          <w:tcPr>
            <w:tcW w:w="5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276C89">
            <w:pPr>
              <w:jc w:val="center"/>
              <w:rPr>
                <w:rFonts w:ascii="仿宋" w:eastAsia="仿宋" w:hAnsi="仿宋" w:cs="仿宋"/>
                <w:sz w:val="22"/>
                <w:szCs w:val="22"/>
              </w:rPr>
            </w:pPr>
          </w:p>
        </w:tc>
        <w:tc>
          <w:tcPr>
            <w:tcW w:w="55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276C89">
            <w:pPr>
              <w:jc w:val="center"/>
              <w:rPr>
                <w:rFonts w:ascii="仿宋" w:eastAsia="仿宋" w:hAnsi="仿宋" w:cs="仿宋"/>
                <w:sz w:val="22"/>
                <w:szCs w:val="22"/>
              </w:rPr>
            </w:pPr>
          </w:p>
        </w:tc>
        <w:tc>
          <w:tcPr>
            <w:tcW w:w="4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3617C6">
            <w:pPr>
              <w:jc w:val="center"/>
              <w:textAlignment w:val="center"/>
              <w:rPr>
                <w:rFonts w:ascii="仿宋" w:eastAsia="仿宋" w:hAnsi="仿宋" w:cs="仿宋"/>
                <w:sz w:val="22"/>
                <w:szCs w:val="22"/>
              </w:rPr>
            </w:pPr>
            <w:r>
              <w:rPr>
                <w:rFonts w:ascii="Times New Roman" w:eastAsia="仿宋" w:hAnsi="Times New Roman" w:cs="Times New Roman"/>
                <w:sz w:val="22"/>
                <w:szCs w:val="22"/>
                <w:lang w:eastAsia="zh-CN" w:bidi="ar"/>
              </w:rPr>
              <w:t>14</w:t>
            </w:r>
          </w:p>
        </w:tc>
        <w:tc>
          <w:tcPr>
            <w:tcW w:w="1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3617C6">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创新创业教育</w:t>
            </w:r>
          </w:p>
        </w:tc>
        <w:tc>
          <w:tcPr>
            <w:tcW w:w="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3617C6">
            <w:pPr>
              <w:jc w:val="center"/>
              <w:textAlignment w:val="center"/>
              <w:rPr>
                <w:rFonts w:ascii="仿宋" w:eastAsia="仿宋" w:hAnsi="仿宋" w:cs="仿宋"/>
                <w:sz w:val="22"/>
                <w:szCs w:val="22"/>
              </w:rPr>
            </w:pPr>
            <w:r>
              <w:rPr>
                <w:rFonts w:ascii="Times New Roman" w:eastAsia="仿宋" w:hAnsi="Times New Roman" w:cs="Times New Roman"/>
                <w:sz w:val="22"/>
                <w:szCs w:val="22"/>
                <w:lang w:eastAsia="zh-CN" w:bidi="ar"/>
              </w:rPr>
              <w:t>18</w:t>
            </w:r>
          </w:p>
        </w:tc>
        <w:tc>
          <w:tcPr>
            <w:tcW w:w="7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3617C6">
            <w:pPr>
              <w:jc w:val="center"/>
              <w:textAlignment w:val="center"/>
              <w:rPr>
                <w:rFonts w:ascii="仿宋" w:eastAsia="仿宋" w:hAnsi="仿宋" w:cs="仿宋"/>
                <w:sz w:val="22"/>
                <w:szCs w:val="22"/>
              </w:rPr>
            </w:pPr>
            <w:r>
              <w:rPr>
                <w:rFonts w:ascii="Times New Roman" w:eastAsia="仿宋" w:hAnsi="Times New Roman" w:cs="Times New Roman"/>
                <w:sz w:val="22"/>
                <w:szCs w:val="22"/>
                <w:lang w:eastAsia="zh-CN" w:bidi="ar"/>
              </w:rPr>
              <w:t>18</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3617C6">
            <w:pPr>
              <w:jc w:val="center"/>
              <w:textAlignment w:val="center"/>
              <w:rPr>
                <w:rFonts w:ascii="仿宋" w:eastAsia="仿宋" w:hAnsi="仿宋" w:cs="仿宋"/>
                <w:sz w:val="22"/>
                <w:szCs w:val="22"/>
              </w:rPr>
            </w:pPr>
            <w:r>
              <w:rPr>
                <w:rFonts w:ascii="Times New Roman" w:eastAsia="仿宋" w:hAnsi="Times New Roman" w:cs="Times New Roman"/>
                <w:sz w:val="22"/>
                <w:szCs w:val="22"/>
                <w:lang w:eastAsia="zh-CN" w:bidi="ar"/>
              </w:rPr>
              <w:t>0</w:t>
            </w:r>
          </w:p>
        </w:tc>
        <w:tc>
          <w:tcPr>
            <w:tcW w:w="6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3617C6">
            <w:pPr>
              <w:jc w:val="center"/>
              <w:textAlignment w:val="center"/>
              <w:rPr>
                <w:rFonts w:ascii="仿宋" w:eastAsia="仿宋" w:hAnsi="仿宋" w:cs="仿宋"/>
                <w:sz w:val="22"/>
                <w:szCs w:val="22"/>
              </w:rPr>
            </w:pPr>
            <w:r>
              <w:rPr>
                <w:rFonts w:ascii="Times New Roman" w:eastAsia="仿宋" w:hAnsi="Times New Roman" w:cs="Times New Roman"/>
                <w:sz w:val="22"/>
                <w:szCs w:val="22"/>
                <w:lang w:eastAsia="zh-CN" w:bidi="ar"/>
              </w:rPr>
              <w:t>1</w:t>
            </w:r>
          </w:p>
        </w:tc>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276C89">
            <w:pPr>
              <w:jc w:val="center"/>
              <w:rPr>
                <w:rFonts w:ascii="仿宋" w:eastAsia="仿宋" w:hAnsi="仿宋" w:cs="仿宋"/>
                <w:sz w:val="22"/>
                <w:szCs w:val="22"/>
              </w:rPr>
            </w:pPr>
          </w:p>
        </w:tc>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276C89">
            <w:pPr>
              <w:jc w:val="center"/>
              <w:rPr>
                <w:rFonts w:ascii="仿宋" w:eastAsia="仿宋" w:hAnsi="仿宋" w:cs="仿宋"/>
                <w:sz w:val="22"/>
                <w:szCs w:val="22"/>
              </w:rPr>
            </w:pPr>
          </w:p>
        </w:tc>
        <w:tc>
          <w:tcPr>
            <w:tcW w:w="6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276C89">
            <w:pPr>
              <w:jc w:val="center"/>
              <w:rPr>
                <w:rFonts w:ascii="仿宋" w:eastAsia="仿宋" w:hAnsi="仿宋" w:cs="仿宋"/>
                <w:sz w:val="22"/>
                <w:szCs w:val="22"/>
              </w:rPr>
            </w:pP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276C89">
            <w:pPr>
              <w:jc w:val="center"/>
              <w:rPr>
                <w:rFonts w:ascii="仿宋" w:eastAsia="仿宋" w:hAnsi="仿宋" w:cs="仿宋"/>
                <w:sz w:val="22"/>
                <w:szCs w:val="22"/>
              </w:rPr>
            </w:pPr>
          </w:p>
        </w:tc>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3617C6">
            <w:pPr>
              <w:jc w:val="center"/>
              <w:textAlignment w:val="center"/>
              <w:rPr>
                <w:rFonts w:ascii="仿宋" w:eastAsia="仿宋" w:hAnsi="仿宋" w:cs="仿宋"/>
                <w:sz w:val="22"/>
                <w:szCs w:val="22"/>
              </w:rPr>
            </w:pPr>
            <w:r>
              <w:rPr>
                <w:rFonts w:ascii="Times New Roman" w:eastAsia="仿宋" w:hAnsi="Times New Roman" w:cs="Times New Roman"/>
                <w:sz w:val="22"/>
                <w:szCs w:val="22"/>
                <w:lang w:eastAsia="zh-CN" w:bidi="ar"/>
              </w:rPr>
              <w:t>1</w:t>
            </w:r>
          </w:p>
        </w:tc>
        <w:tc>
          <w:tcPr>
            <w:tcW w:w="6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276C89">
            <w:pPr>
              <w:jc w:val="center"/>
              <w:rPr>
                <w:rFonts w:ascii="仿宋" w:eastAsia="仿宋" w:hAnsi="仿宋" w:cs="仿宋"/>
                <w:sz w:val="22"/>
                <w:szCs w:val="22"/>
              </w:rPr>
            </w:pP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3617C6">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考查</w:t>
            </w:r>
          </w:p>
        </w:tc>
      </w:tr>
      <w:tr w:rsidR="00276C89">
        <w:trPr>
          <w:trHeight w:val="501"/>
          <w:jc w:val="center"/>
        </w:trPr>
        <w:tc>
          <w:tcPr>
            <w:tcW w:w="5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276C89">
            <w:pPr>
              <w:jc w:val="center"/>
              <w:rPr>
                <w:rFonts w:ascii="仿宋" w:eastAsia="仿宋" w:hAnsi="仿宋" w:cs="仿宋"/>
                <w:sz w:val="22"/>
                <w:szCs w:val="22"/>
              </w:rPr>
            </w:pPr>
          </w:p>
        </w:tc>
        <w:tc>
          <w:tcPr>
            <w:tcW w:w="2873"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276C89" w:rsidRDefault="003617C6">
            <w:pPr>
              <w:jc w:val="center"/>
              <w:textAlignment w:val="center"/>
              <w:rPr>
                <w:rFonts w:ascii="仿宋" w:eastAsia="仿宋" w:hAnsi="仿宋" w:cs="仿宋"/>
                <w:b/>
                <w:bCs/>
                <w:sz w:val="22"/>
                <w:szCs w:val="22"/>
              </w:rPr>
            </w:pPr>
            <w:r>
              <w:rPr>
                <w:rFonts w:ascii="仿宋" w:eastAsia="仿宋" w:hAnsi="仿宋" w:cs="仿宋" w:hint="eastAsia"/>
                <w:b/>
                <w:bCs/>
                <w:sz w:val="22"/>
                <w:szCs w:val="22"/>
                <w:lang w:eastAsia="zh-CN" w:bidi="ar"/>
              </w:rPr>
              <w:t>小计</w:t>
            </w:r>
          </w:p>
        </w:tc>
        <w:tc>
          <w:tcPr>
            <w:tcW w:w="7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6C89" w:rsidRDefault="003617C6">
            <w:pPr>
              <w:jc w:val="center"/>
              <w:textAlignment w:val="center"/>
              <w:rPr>
                <w:rFonts w:ascii="仿宋" w:eastAsia="仿宋" w:hAnsi="仿宋" w:cs="仿宋"/>
                <w:b/>
                <w:bCs/>
                <w:sz w:val="22"/>
                <w:szCs w:val="22"/>
              </w:rPr>
            </w:pPr>
            <w:r>
              <w:rPr>
                <w:rFonts w:ascii="仿宋" w:eastAsia="仿宋" w:hAnsi="仿宋" w:cs="仿宋" w:hint="eastAsia"/>
                <w:b/>
                <w:bCs/>
                <w:sz w:val="22"/>
                <w:szCs w:val="22"/>
                <w:lang w:eastAsia="zh-CN" w:bidi="ar"/>
              </w:rPr>
              <w:t>90</w:t>
            </w:r>
          </w:p>
        </w:tc>
        <w:tc>
          <w:tcPr>
            <w:tcW w:w="79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6C89" w:rsidRDefault="003617C6">
            <w:pPr>
              <w:jc w:val="center"/>
              <w:textAlignment w:val="center"/>
              <w:rPr>
                <w:rFonts w:ascii="仿宋" w:eastAsia="仿宋" w:hAnsi="仿宋" w:cs="仿宋"/>
                <w:b/>
                <w:bCs/>
                <w:sz w:val="22"/>
                <w:szCs w:val="22"/>
              </w:rPr>
            </w:pPr>
            <w:r>
              <w:rPr>
                <w:rFonts w:ascii="仿宋" w:eastAsia="仿宋" w:hAnsi="仿宋" w:cs="仿宋" w:hint="eastAsia"/>
                <w:b/>
                <w:bCs/>
                <w:sz w:val="22"/>
                <w:szCs w:val="22"/>
                <w:lang w:eastAsia="zh-CN" w:bidi="ar"/>
              </w:rPr>
              <w:t>72</w:t>
            </w:r>
          </w:p>
        </w:tc>
        <w:tc>
          <w:tcPr>
            <w:tcW w:w="7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6C89" w:rsidRDefault="003617C6">
            <w:pPr>
              <w:jc w:val="center"/>
              <w:textAlignment w:val="center"/>
              <w:rPr>
                <w:rFonts w:ascii="仿宋" w:eastAsia="仿宋" w:hAnsi="仿宋" w:cs="仿宋"/>
                <w:b/>
                <w:bCs/>
                <w:sz w:val="22"/>
                <w:szCs w:val="22"/>
              </w:rPr>
            </w:pPr>
            <w:r>
              <w:rPr>
                <w:rFonts w:ascii="仿宋" w:eastAsia="仿宋" w:hAnsi="仿宋" w:cs="仿宋" w:hint="eastAsia"/>
                <w:b/>
                <w:bCs/>
                <w:sz w:val="22"/>
                <w:szCs w:val="22"/>
                <w:lang w:eastAsia="zh-CN" w:bidi="ar"/>
              </w:rPr>
              <w:t>18</w:t>
            </w:r>
          </w:p>
        </w:tc>
        <w:tc>
          <w:tcPr>
            <w:tcW w:w="6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6C89" w:rsidRDefault="003617C6">
            <w:pPr>
              <w:jc w:val="center"/>
              <w:textAlignment w:val="center"/>
              <w:rPr>
                <w:rFonts w:ascii="仿宋" w:eastAsia="仿宋" w:hAnsi="仿宋" w:cs="仿宋"/>
                <w:b/>
                <w:bCs/>
                <w:sz w:val="22"/>
                <w:szCs w:val="22"/>
              </w:rPr>
            </w:pPr>
            <w:r>
              <w:rPr>
                <w:rFonts w:ascii="仿宋" w:eastAsia="仿宋" w:hAnsi="仿宋" w:cs="仿宋" w:hint="eastAsia"/>
                <w:b/>
                <w:bCs/>
                <w:sz w:val="22"/>
                <w:szCs w:val="22"/>
                <w:lang w:eastAsia="zh-CN" w:bidi="ar"/>
              </w:rPr>
              <w:t>5</w:t>
            </w:r>
          </w:p>
        </w:tc>
        <w:tc>
          <w:tcPr>
            <w:tcW w:w="5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6C89" w:rsidRDefault="003617C6">
            <w:pPr>
              <w:jc w:val="center"/>
              <w:textAlignment w:val="center"/>
              <w:rPr>
                <w:rFonts w:ascii="仿宋" w:eastAsia="仿宋" w:hAnsi="仿宋" w:cs="仿宋"/>
                <w:b/>
                <w:bCs/>
                <w:sz w:val="22"/>
                <w:szCs w:val="22"/>
              </w:rPr>
            </w:pPr>
            <w:r>
              <w:rPr>
                <w:rFonts w:ascii="仿宋" w:eastAsia="仿宋" w:hAnsi="仿宋" w:cs="仿宋" w:hint="eastAsia"/>
                <w:b/>
                <w:bCs/>
                <w:sz w:val="22"/>
                <w:szCs w:val="22"/>
                <w:lang w:eastAsia="zh-CN" w:bidi="ar"/>
              </w:rPr>
              <w:t>1</w:t>
            </w:r>
          </w:p>
        </w:tc>
        <w:tc>
          <w:tcPr>
            <w:tcW w:w="6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6C89" w:rsidRDefault="003617C6">
            <w:pPr>
              <w:jc w:val="center"/>
              <w:textAlignment w:val="center"/>
              <w:rPr>
                <w:rFonts w:ascii="仿宋" w:eastAsia="仿宋" w:hAnsi="仿宋" w:cs="仿宋"/>
                <w:b/>
                <w:bCs/>
                <w:sz w:val="22"/>
                <w:szCs w:val="22"/>
              </w:rPr>
            </w:pPr>
            <w:r>
              <w:rPr>
                <w:rFonts w:ascii="仿宋" w:eastAsia="仿宋" w:hAnsi="仿宋" w:cs="仿宋" w:hint="eastAsia"/>
                <w:b/>
                <w:bCs/>
                <w:sz w:val="22"/>
                <w:szCs w:val="22"/>
                <w:lang w:eastAsia="zh-CN" w:bidi="ar"/>
              </w:rPr>
              <w:t>1</w:t>
            </w:r>
          </w:p>
        </w:tc>
        <w:tc>
          <w:tcPr>
            <w:tcW w:w="6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6C89" w:rsidRDefault="003617C6">
            <w:pPr>
              <w:jc w:val="center"/>
              <w:textAlignment w:val="center"/>
              <w:rPr>
                <w:rFonts w:ascii="仿宋" w:eastAsia="仿宋" w:hAnsi="仿宋" w:cs="仿宋"/>
                <w:b/>
                <w:bCs/>
                <w:sz w:val="22"/>
                <w:szCs w:val="22"/>
              </w:rPr>
            </w:pPr>
            <w:r>
              <w:rPr>
                <w:rFonts w:ascii="仿宋" w:eastAsia="仿宋" w:hAnsi="仿宋" w:cs="仿宋" w:hint="eastAsia"/>
                <w:b/>
                <w:bCs/>
                <w:sz w:val="22"/>
                <w:szCs w:val="22"/>
                <w:lang w:eastAsia="zh-CN" w:bidi="ar"/>
              </w:rPr>
              <w:t>0</w:t>
            </w:r>
          </w:p>
        </w:tc>
        <w:tc>
          <w:tcPr>
            <w:tcW w:w="5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6C89" w:rsidRDefault="003617C6">
            <w:pPr>
              <w:jc w:val="center"/>
              <w:textAlignment w:val="center"/>
              <w:rPr>
                <w:rFonts w:ascii="仿宋" w:eastAsia="仿宋" w:hAnsi="仿宋" w:cs="仿宋"/>
                <w:b/>
                <w:bCs/>
                <w:sz w:val="22"/>
                <w:szCs w:val="22"/>
              </w:rPr>
            </w:pPr>
            <w:r>
              <w:rPr>
                <w:rFonts w:ascii="仿宋" w:eastAsia="仿宋" w:hAnsi="仿宋" w:cs="仿宋" w:hint="eastAsia"/>
                <w:b/>
                <w:bCs/>
                <w:sz w:val="22"/>
                <w:szCs w:val="22"/>
                <w:lang w:eastAsia="zh-CN" w:bidi="ar"/>
              </w:rPr>
              <w:t>1</w:t>
            </w:r>
          </w:p>
        </w:tc>
        <w:tc>
          <w:tcPr>
            <w:tcW w:w="5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6C89" w:rsidRDefault="003617C6">
            <w:pPr>
              <w:jc w:val="center"/>
              <w:textAlignment w:val="center"/>
              <w:rPr>
                <w:rFonts w:ascii="仿宋" w:eastAsia="仿宋" w:hAnsi="仿宋" w:cs="仿宋"/>
                <w:b/>
                <w:bCs/>
                <w:sz w:val="22"/>
                <w:szCs w:val="22"/>
              </w:rPr>
            </w:pPr>
            <w:r>
              <w:rPr>
                <w:rFonts w:ascii="仿宋" w:eastAsia="仿宋" w:hAnsi="仿宋" w:cs="仿宋" w:hint="eastAsia"/>
                <w:b/>
                <w:bCs/>
                <w:sz w:val="22"/>
                <w:szCs w:val="22"/>
                <w:lang w:eastAsia="zh-CN" w:bidi="ar"/>
              </w:rPr>
              <w:t>2</w:t>
            </w:r>
          </w:p>
        </w:tc>
        <w:tc>
          <w:tcPr>
            <w:tcW w:w="67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6C89" w:rsidRDefault="003617C6">
            <w:pPr>
              <w:jc w:val="center"/>
              <w:textAlignment w:val="center"/>
              <w:rPr>
                <w:rFonts w:ascii="仿宋" w:eastAsia="仿宋" w:hAnsi="仿宋" w:cs="仿宋"/>
                <w:b/>
                <w:bCs/>
                <w:sz w:val="22"/>
                <w:szCs w:val="22"/>
              </w:rPr>
            </w:pPr>
            <w:r>
              <w:rPr>
                <w:rFonts w:ascii="仿宋" w:eastAsia="仿宋" w:hAnsi="仿宋" w:cs="仿宋" w:hint="eastAsia"/>
                <w:b/>
                <w:bCs/>
                <w:sz w:val="22"/>
                <w:szCs w:val="22"/>
                <w:lang w:eastAsia="zh-CN" w:bidi="ar"/>
              </w:rPr>
              <w:t>0</w:t>
            </w:r>
          </w:p>
        </w:tc>
        <w:tc>
          <w:tcPr>
            <w:tcW w:w="7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6C89" w:rsidRDefault="00276C89">
            <w:pPr>
              <w:jc w:val="center"/>
              <w:rPr>
                <w:rFonts w:ascii="仿宋" w:eastAsia="仿宋" w:hAnsi="仿宋" w:cs="仿宋"/>
                <w:b/>
                <w:bCs/>
                <w:sz w:val="22"/>
                <w:szCs w:val="22"/>
              </w:rPr>
            </w:pPr>
          </w:p>
        </w:tc>
      </w:tr>
      <w:tr w:rsidR="00276C89">
        <w:trPr>
          <w:trHeight w:val="498"/>
          <w:jc w:val="center"/>
        </w:trPr>
        <w:tc>
          <w:tcPr>
            <w:tcW w:w="53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3617C6">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专业基础课程</w:t>
            </w:r>
          </w:p>
        </w:tc>
        <w:tc>
          <w:tcPr>
            <w:tcW w:w="557" w:type="dxa"/>
            <w:vMerge w:val="restart"/>
            <w:tcBorders>
              <w:top w:val="single" w:sz="4" w:space="0" w:color="000000"/>
              <w:left w:val="single" w:sz="4" w:space="0" w:color="000000"/>
              <w:right w:val="single" w:sz="4" w:space="0" w:color="000000"/>
            </w:tcBorders>
            <w:shd w:val="clear" w:color="auto" w:fill="auto"/>
            <w:vAlign w:val="center"/>
          </w:tcPr>
          <w:p w:rsidR="00276C89" w:rsidRDefault="003617C6">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必修</w:t>
            </w:r>
          </w:p>
        </w:tc>
        <w:tc>
          <w:tcPr>
            <w:tcW w:w="4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3617C6">
            <w:pPr>
              <w:jc w:val="center"/>
              <w:textAlignment w:val="center"/>
              <w:rPr>
                <w:rFonts w:ascii="仿宋" w:eastAsia="仿宋" w:hAnsi="仿宋" w:cs="仿宋"/>
                <w:sz w:val="22"/>
                <w:szCs w:val="22"/>
              </w:rPr>
            </w:pPr>
            <w:r>
              <w:rPr>
                <w:rFonts w:ascii="Times New Roman" w:eastAsia="仿宋" w:hAnsi="Times New Roman" w:cs="Times New Roman"/>
                <w:sz w:val="22"/>
                <w:szCs w:val="22"/>
                <w:lang w:eastAsia="zh-CN" w:bidi="ar"/>
              </w:rPr>
              <w:t>15</w:t>
            </w:r>
          </w:p>
        </w:tc>
        <w:tc>
          <w:tcPr>
            <w:tcW w:w="1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3617C6">
            <w:pPr>
              <w:jc w:val="center"/>
              <w:textAlignment w:val="center"/>
              <w:rPr>
                <w:rFonts w:ascii="仿宋" w:eastAsia="仿宋" w:hAnsi="仿宋" w:cs="仿宋"/>
                <w:sz w:val="22"/>
                <w:szCs w:val="22"/>
              </w:rPr>
            </w:pPr>
            <w:r>
              <w:rPr>
                <w:rFonts w:ascii="仿宋" w:eastAsia="仿宋" w:hAnsi="仿宋" w:cs="仿宋" w:hint="eastAsia"/>
                <w:color w:val="auto"/>
                <w:sz w:val="22"/>
                <w:szCs w:val="22"/>
                <w:lang w:eastAsia="zh-CN" w:bidi="ar"/>
              </w:rPr>
              <w:t>机械制图</w:t>
            </w:r>
          </w:p>
        </w:tc>
        <w:tc>
          <w:tcPr>
            <w:tcW w:w="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3617C6">
            <w:pPr>
              <w:jc w:val="center"/>
              <w:textAlignment w:val="center"/>
              <w:rPr>
                <w:rFonts w:ascii="仿宋" w:eastAsia="仿宋" w:hAnsi="仿宋" w:cs="仿宋"/>
                <w:sz w:val="22"/>
                <w:szCs w:val="22"/>
                <w:lang w:eastAsia="zh-CN"/>
              </w:rPr>
            </w:pPr>
            <w:r>
              <w:rPr>
                <w:rFonts w:ascii="Times New Roman" w:eastAsia="仿宋" w:hAnsi="Times New Roman" w:cs="Times New Roman"/>
                <w:color w:val="auto"/>
                <w:sz w:val="22"/>
                <w:szCs w:val="22"/>
                <w:lang w:eastAsia="zh-CN" w:bidi="ar"/>
              </w:rPr>
              <w:t>108</w:t>
            </w:r>
          </w:p>
        </w:tc>
        <w:tc>
          <w:tcPr>
            <w:tcW w:w="7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3617C6">
            <w:pPr>
              <w:jc w:val="center"/>
              <w:textAlignment w:val="center"/>
              <w:rPr>
                <w:rFonts w:ascii="仿宋" w:eastAsia="仿宋" w:hAnsi="仿宋" w:cs="仿宋"/>
                <w:sz w:val="22"/>
                <w:szCs w:val="22"/>
                <w:lang w:eastAsia="zh-CN"/>
              </w:rPr>
            </w:pPr>
            <w:r>
              <w:rPr>
                <w:rFonts w:ascii="Times New Roman" w:eastAsia="仿宋" w:hAnsi="Times New Roman" w:cs="Times New Roman"/>
                <w:color w:val="auto"/>
                <w:sz w:val="22"/>
                <w:szCs w:val="22"/>
                <w:lang w:eastAsia="zh-CN" w:bidi="ar"/>
              </w:rPr>
              <w:t>54</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3617C6">
            <w:pPr>
              <w:jc w:val="center"/>
              <w:textAlignment w:val="center"/>
              <w:rPr>
                <w:rFonts w:ascii="仿宋" w:eastAsia="仿宋" w:hAnsi="仿宋" w:cs="仿宋"/>
                <w:sz w:val="22"/>
                <w:szCs w:val="22"/>
                <w:lang w:eastAsia="zh-CN"/>
              </w:rPr>
            </w:pPr>
            <w:r>
              <w:rPr>
                <w:rFonts w:ascii="Times New Roman" w:eastAsia="仿宋" w:hAnsi="Times New Roman" w:cs="Times New Roman"/>
                <w:color w:val="auto"/>
                <w:sz w:val="22"/>
                <w:szCs w:val="22"/>
                <w:lang w:eastAsia="zh-CN" w:bidi="ar"/>
              </w:rPr>
              <w:t>54</w:t>
            </w:r>
          </w:p>
        </w:tc>
        <w:tc>
          <w:tcPr>
            <w:tcW w:w="6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3617C6">
            <w:pPr>
              <w:jc w:val="center"/>
              <w:textAlignment w:val="center"/>
              <w:rPr>
                <w:rFonts w:ascii="仿宋" w:eastAsia="仿宋" w:hAnsi="仿宋" w:cs="仿宋"/>
                <w:sz w:val="22"/>
                <w:szCs w:val="22"/>
                <w:lang w:eastAsia="zh-CN"/>
              </w:rPr>
            </w:pPr>
            <w:r>
              <w:rPr>
                <w:rFonts w:ascii="仿宋" w:eastAsia="仿宋" w:hAnsi="仿宋" w:cs="仿宋" w:hint="eastAsia"/>
                <w:sz w:val="22"/>
                <w:szCs w:val="22"/>
                <w:lang w:eastAsia="zh-CN"/>
              </w:rPr>
              <w:t>6</w:t>
            </w:r>
          </w:p>
        </w:tc>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3617C6">
            <w:pPr>
              <w:jc w:val="center"/>
              <w:textAlignment w:val="center"/>
              <w:rPr>
                <w:rFonts w:ascii="仿宋" w:eastAsia="仿宋" w:hAnsi="仿宋" w:cs="仿宋"/>
                <w:sz w:val="22"/>
                <w:szCs w:val="22"/>
                <w:lang w:eastAsia="zh-CN"/>
              </w:rPr>
            </w:pPr>
            <w:r>
              <w:rPr>
                <w:rFonts w:ascii="Times New Roman" w:eastAsia="仿宋" w:hAnsi="Times New Roman" w:cs="Times New Roman"/>
                <w:color w:val="auto"/>
                <w:sz w:val="22"/>
                <w:szCs w:val="22"/>
                <w:lang w:eastAsia="zh-CN" w:bidi="ar"/>
              </w:rPr>
              <w:t>6</w:t>
            </w:r>
          </w:p>
        </w:tc>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276C89">
            <w:pPr>
              <w:jc w:val="center"/>
              <w:rPr>
                <w:rFonts w:ascii="仿宋" w:eastAsia="仿宋" w:hAnsi="仿宋" w:cs="仿宋"/>
                <w:sz w:val="22"/>
                <w:szCs w:val="22"/>
                <w:lang w:eastAsia="zh-CN"/>
              </w:rPr>
            </w:pPr>
          </w:p>
        </w:tc>
        <w:tc>
          <w:tcPr>
            <w:tcW w:w="6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276C89">
            <w:pPr>
              <w:jc w:val="center"/>
              <w:rPr>
                <w:rFonts w:ascii="仿宋" w:eastAsia="仿宋" w:hAnsi="仿宋" w:cs="仿宋"/>
                <w:sz w:val="22"/>
                <w:szCs w:val="22"/>
              </w:rPr>
            </w:pP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276C89">
            <w:pPr>
              <w:jc w:val="center"/>
              <w:rPr>
                <w:rFonts w:ascii="仿宋" w:eastAsia="仿宋" w:hAnsi="仿宋" w:cs="仿宋"/>
                <w:sz w:val="22"/>
                <w:szCs w:val="22"/>
              </w:rPr>
            </w:pPr>
          </w:p>
        </w:tc>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276C89">
            <w:pPr>
              <w:jc w:val="center"/>
              <w:rPr>
                <w:rFonts w:ascii="仿宋" w:eastAsia="仿宋" w:hAnsi="仿宋" w:cs="仿宋"/>
                <w:sz w:val="22"/>
                <w:szCs w:val="22"/>
              </w:rPr>
            </w:pPr>
          </w:p>
        </w:tc>
        <w:tc>
          <w:tcPr>
            <w:tcW w:w="6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276C89">
            <w:pPr>
              <w:jc w:val="center"/>
              <w:rPr>
                <w:rFonts w:ascii="仿宋" w:eastAsia="仿宋" w:hAnsi="仿宋" w:cs="仿宋"/>
                <w:sz w:val="22"/>
                <w:szCs w:val="22"/>
              </w:rPr>
            </w:pP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3617C6">
            <w:pPr>
              <w:jc w:val="center"/>
              <w:textAlignment w:val="center"/>
              <w:rPr>
                <w:rFonts w:ascii="仿宋" w:eastAsia="仿宋" w:hAnsi="仿宋" w:cs="仿宋"/>
                <w:sz w:val="22"/>
                <w:szCs w:val="22"/>
              </w:rPr>
            </w:pPr>
            <w:r>
              <w:rPr>
                <w:rFonts w:ascii="仿宋" w:eastAsia="仿宋" w:hAnsi="仿宋" w:cs="仿宋" w:hint="eastAsia"/>
                <w:color w:val="auto"/>
                <w:sz w:val="22"/>
                <w:szCs w:val="22"/>
                <w:lang w:eastAsia="zh-CN" w:bidi="ar"/>
              </w:rPr>
              <w:t>考试</w:t>
            </w:r>
          </w:p>
        </w:tc>
      </w:tr>
      <w:tr w:rsidR="00276C89">
        <w:trPr>
          <w:trHeight w:val="715"/>
          <w:jc w:val="center"/>
        </w:trPr>
        <w:tc>
          <w:tcPr>
            <w:tcW w:w="5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276C89">
            <w:pPr>
              <w:jc w:val="center"/>
              <w:rPr>
                <w:rFonts w:ascii="仿宋" w:eastAsia="仿宋" w:hAnsi="仿宋" w:cs="仿宋"/>
                <w:sz w:val="22"/>
                <w:szCs w:val="22"/>
              </w:rPr>
            </w:pPr>
          </w:p>
        </w:tc>
        <w:tc>
          <w:tcPr>
            <w:tcW w:w="557" w:type="dxa"/>
            <w:vMerge/>
            <w:tcBorders>
              <w:left w:val="single" w:sz="4" w:space="0" w:color="000000"/>
              <w:right w:val="single" w:sz="4" w:space="0" w:color="000000"/>
            </w:tcBorders>
            <w:shd w:val="clear" w:color="auto" w:fill="auto"/>
            <w:vAlign w:val="center"/>
          </w:tcPr>
          <w:p w:rsidR="00276C89" w:rsidRDefault="00276C89">
            <w:pPr>
              <w:jc w:val="center"/>
              <w:rPr>
                <w:rFonts w:ascii="仿宋" w:eastAsia="仿宋" w:hAnsi="仿宋" w:cs="仿宋"/>
                <w:sz w:val="22"/>
                <w:szCs w:val="22"/>
              </w:rPr>
            </w:pPr>
          </w:p>
        </w:tc>
        <w:tc>
          <w:tcPr>
            <w:tcW w:w="4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3617C6">
            <w:pPr>
              <w:jc w:val="center"/>
              <w:textAlignment w:val="center"/>
              <w:rPr>
                <w:rFonts w:ascii="仿宋" w:eastAsia="仿宋" w:hAnsi="仿宋" w:cs="仿宋"/>
                <w:sz w:val="22"/>
                <w:szCs w:val="22"/>
              </w:rPr>
            </w:pPr>
            <w:r>
              <w:rPr>
                <w:rFonts w:ascii="Times New Roman" w:eastAsia="仿宋" w:hAnsi="Times New Roman" w:cs="Times New Roman"/>
                <w:sz w:val="22"/>
                <w:szCs w:val="22"/>
                <w:lang w:eastAsia="zh-CN" w:bidi="ar"/>
              </w:rPr>
              <w:t>16</w:t>
            </w:r>
          </w:p>
        </w:tc>
        <w:tc>
          <w:tcPr>
            <w:tcW w:w="1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3617C6">
            <w:pPr>
              <w:jc w:val="center"/>
              <w:textAlignment w:val="center"/>
              <w:rPr>
                <w:rFonts w:ascii="仿宋" w:eastAsia="仿宋" w:hAnsi="仿宋" w:cs="仿宋"/>
                <w:sz w:val="22"/>
                <w:szCs w:val="22"/>
              </w:rPr>
            </w:pPr>
            <w:r>
              <w:rPr>
                <w:rFonts w:ascii="仿宋" w:eastAsia="仿宋" w:hAnsi="仿宋" w:cs="仿宋" w:hint="eastAsia"/>
                <w:color w:val="auto"/>
                <w:sz w:val="22"/>
                <w:szCs w:val="22"/>
                <w:lang w:eastAsia="zh-CN" w:bidi="ar"/>
              </w:rPr>
              <w:t>电工电子基础与技能</w:t>
            </w:r>
          </w:p>
        </w:tc>
        <w:tc>
          <w:tcPr>
            <w:tcW w:w="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3617C6">
            <w:pPr>
              <w:jc w:val="center"/>
              <w:textAlignment w:val="center"/>
              <w:rPr>
                <w:rFonts w:ascii="仿宋" w:eastAsia="仿宋" w:hAnsi="仿宋" w:cs="仿宋"/>
                <w:sz w:val="22"/>
                <w:szCs w:val="22"/>
                <w:lang w:eastAsia="zh-CN"/>
              </w:rPr>
            </w:pPr>
            <w:r>
              <w:rPr>
                <w:rFonts w:ascii="Times New Roman" w:eastAsia="仿宋" w:hAnsi="Times New Roman" w:cs="Times New Roman"/>
                <w:color w:val="auto"/>
                <w:sz w:val="22"/>
                <w:szCs w:val="22"/>
                <w:lang w:eastAsia="zh-CN" w:bidi="ar"/>
              </w:rPr>
              <w:t>144</w:t>
            </w:r>
          </w:p>
        </w:tc>
        <w:tc>
          <w:tcPr>
            <w:tcW w:w="7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3617C6">
            <w:pPr>
              <w:jc w:val="center"/>
              <w:textAlignment w:val="center"/>
              <w:rPr>
                <w:rFonts w:ascii="仿宋" w:eastAsia="仿宋" w:hAnsi="仿宋" w:cs="仿宋"/>
                <w:sz w:val="22"/>
                <w:szCs w:val="22"/>
                <w:lang w:eastAsia="zh-CN"/>
              </w:rPr>
            </w:pPr>
            <w:r>
              <w:rPr>
                <w:rFonts w:ascii="Times New Roman" w:eastAsia="仿宋" w:hAnsi="Times New Roman" w:cs="Times New Roman"/>
                <w:color w:val="auto"/>
                <w:sz w:val="22"/>
                <w:szCs w:val="22"/>
                <w:lang w:eastAsia="zh-CN" w:bidi="ar"/>
              </w:rPr>
              <w:t>72</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3617C6">
            <w:pPr>
              <w:jc w:val="center"/>
              <w:textAlignment w:val="center"/>
              <w:rPr>
                <w:rFonts w:ascii="仿宋" w:eastAsia="仿宋" w:hAnsi="仿宋" w:cs="仿宋"/>
                <w:sz w:val="22"/>
                <w:szCs w:val="22"/>
                <w:lang w:eastAsia="zh-CN"/>
              </w:rPr>
            </w:pPr>
            <w:r>
              <w:rPr>
                <w:rFonts w:ascii="Times New Roman" w:eastAsia="仿宋" w:hAnsi="Times New Roman" w:cs="Times New Roman"/>
                <w:color w:val="auto"/>
                <w:sz w:val="22"/>
                <w:szCs w:val="22"/>
                <w:lang w:eastAsia="zh-CN" w:bidi="ar"/>
              </w:rPr>
              <w:t>72</w:t>
            </w:r>
          </w:p>
        </w:tc>
        <w:tc>
          <w:tcPr>
            <w:tcW w:w="6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3617C6">
            <w:pPr>
              <w:jc w:val="center"/>
              <w:textAlignment w:val="center"/>
              <w:rPr>
                <w:rFonts w:ascii="仿宋" w:eastAsia="仿宋" w:hAnsi="仿宋" w:cs="仿宋"/>
                <w:sz w:val="22"/>
                <w:szCs w:val="22"/>
                <w:lang w:eastAsia="zh-CN"/>
              </w:rPr>
            </w:pPr>
            <w:r>
              <w:rPr>
                <w:rFonts w:ascii="仿宋" w:eastAsia="仿宋" w:hAnsi="仿宋" w:cs="仿宋" w:hint="eastAsia"/>
                <w:sz w:val="22"/>
                <w:szCs w:val="22"/>
                <w:lang w:eastAsia="zh-CN"/>
              </w:rPr>
              <w:t>8</w:t>
            </w:r>
          </w:p>
        </w:tc>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3617C6">
            <w:pPr>
              <w:jc w:val="center"/>
              <w:textAlignment w:val="center"/>
              <w:rPr>
                <w:rFonts w:ascii="仿宋" w:eastAsia="仿宋" w:hAnsi="仿宋" w:cs="仿宋"/>
                <w:sz w:val="22"/>
                <w:szCs w:val="22"/>
                <w:lang w:eastAsia="zh-CN"/>
              </w:rPr>
            </w:pPr>
            <w:r>
              <w:rPr>
                <w:rFonts w:ascii="Times New Roman" w:eastAsia="仿宋" w:hAnsi="Times New Roman" w:cs="Times New Roman"/>
                <w:color w:val="auto"/>
                <w:sz w:val="22"/>
                <w:szCs w:val="22"/>
                <w:lang w:eastAsia="zh-CN" w:bidi="ar"/>
              </w:rPr>
              <w:t>4</w:t>
            </w:r>
          </w:p>
        </w:tc>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3617C6">
            <w:pPr>
              <w:jc w:val="center"/>
              <w:textAlignment w:val="center"/>
              <w:rPr>
                <w:rFonts w:ascii="仿宋" w:eastAsia="仿宋" w:hAnsi="仿宋" w:cs="仿宋"/>
                <w:sz w:val="22"/>
                <w:szCs w:val="22"/>
                <w:lang w:eastAsia="zh-CN"/>
              </w:rPr>
            </w:pPr>
            <w:r>
              <w:rPr>
                <w:rFonts w:ascii="Times New Roman" w:eastAsia="仿宋" w:hAnsi="Times New Roman" w:cs="Times New Roman"/>
                <w:color w:val="auto"/>
                <w:sz w:val="22"/>
                <w:szCs w:val="22"/>
                <w:lang w:eastAsia="zh-CN" w:bidi="ar"/>
              </w:rPr>
              <w:t>4</w:t>
            </w:r>
          </w:p>
        </w:tc>
        <w:tc>
          <w:tcPr>
            <w:tcW w:w="6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276C89">
            <w:pPr>
              <w:jc w:val="center"/>
              <w:rPr>
                <w:rFonts w:ascii="仿宋" w:eastAsia="仿宋" w:hAnsi="仿宋" w:cs="仿宋"/>
                <w:sz w:val="22"/>
                <w:szCs w:val="22"/>
              </w:rPr>
            </w:pP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276C89">
            <w:pPr>
              <w:jc w:val="center"/>
              <w:rPr>
                <w:rFonts w:ascii="仿宋" w:eastAsia="仿宋" w:hAnsi="仿宋" w:cs="仿宋"/>
                <w:sz w:val="22"/>
                <w:szCs w:val="22"/>
              </w:rPr>
            </w:pPr>
          </w:p>
        </w:tc>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276C89">
            <w:pPr>
              <w:jc w:val="center"/>
              <w:rPr>
                <w:rFonts w:ascii="仿宋" w:eastAsia="仿宋" w:hAnsi="仿宋" w:cs="仿宋"/>
                <w:sz w:val="22"/>
                <w:szCs w:val="22"/>
              </w:rPr>
            </w:pPr>
          </w:p>
        </w:tc>
        <w:tc>
          <w:tcPr>
            <w:tcW w:w="6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276C89">
            <w:pPr>
              <w:jc w:val="center"/>
              <w:rPr>
                <w:rFonts w:ascii="仿宋" w:eastAsia="仿宋" w:hAnsi="仿宋" w:cs="仿宋"/>
                <w:sz w:val="22"/>
                <w:szCs w:val="22"/>
              </w:rPr>
            </w:pP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3617C6">
            <w:pPr>
              <w:jc w:val="center"/>
              <w:textAlignment w:val="center"/>
              <w:rPr>
                <w:rFonts w:ascii="仿宋" w:eastAsia="仿宋" w:hAnsi="仿宋" w:cs="仿宋"/>
                <w:sz w:val="22"/>
                <w:szCs w:val="22"/>
              </w:rPr>
            </w:pPr>
            <w:r>
              <w:rPr>
                <w:rFonts w:ascii="仿宋" w:eastAsia="仿宋" w:hAnsi="仿宋" w:cs="仿宋" w:hint="eastAsia"/>
                <w:color w:val="auto"/>
                <w:sz w:val="22"/>
                <w:szCs w:val="22"/>
                <w:lang w:eastAsia="zh-CN" w:bidi="ar"/>
              </w:rPr>
              <w:t>考试</w:t>
            </w:r>
          </w:p>
        </w:tc>
      </w:tr>
      <w:tr w:rsidR="00276C89">
        <w:trPr>
          <w:trHeight w:val="493"/>
          <w:jc w:val="center"/>
        </w:trPr>
        <w:tc>
          <w:tcPr>
            <w:tcW w:w="5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276C89">
            <w:pPr>
              <w:jc w:val="center"/>
              <w:rPr>
                <w:rFonts w:ascii="仿宋" w:eastAsia="仿宋" w:hAnsi="仿宋" w:cs="仿宋"/>
                <w:sz w:val="22"/>
                <w:szCs w:val="22"/>
              </w:rPr>
            </w:pPr>
          </w:p>
        </w:tc>
        <w:tc>
          <w:tcPr>
            <w:tcW w:w="557" w:type="dxa"/>
            <w:vMerge/>
            <w:tcBorders>
              <w:left w:val="single" w:sz="4" w:space="0" w:color="000000"/>
              <w:right w:val="single" w:sz="4" w:space="0" w:color="000000"/>
            </w:tcBorders>
            <w:shd w:val="clear" w:color="auto" w:fill="auto"/>
            <w:vAlign w:val="center"/>
          </w:tcPr>
          <w:p w:rsidR="00276C89" w:rsidRDefault="00276C89">
            <w:pPr>
              <w:jc w:val="center"/>
              <w:rPr>
                <w:rFonts w:ascii="仿宋" w:eastAsia="仿宋" w:hAnsi="仿宋" w:cs="仿宋"/>
                <w:sz w:val="22"/>
                <w:szCs w:val="22"/>
              </w:rPr>
            </w:pPr>
          </w:p>
        </w:tc>
        <w:tc>
          <w:tcPr>
            <w:tcW w:w="4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3617C6">
            <w:pPr>
              <w:jc w:val="center"/>
              <w:textAlignment w:val="center"/>
              <w:rPr>
                <w:rFonts w:ascii="仿宋" w:eastAsia="仿宋" w:hAnsi="仿宋" w:cs="仿宋"/>
                <w:sz w:val="22"/>
                <w:szCs w:val="22"/>
              </w:rPr>
            </w:pPr>
            <w:r>
              <w:rPr>
                <w:rFonts w:ascii="Times New Roman" w:eastAsia="仿宋" w:hAnsi="Times New Roman" w:cs="Times New Roman"/>
                <w:sz w:val="22"/>
                <w:szCs w:val="22"/>
                <w:lang w:eastAsia="zh-CN" w:bidi="ar"/>
              </w:rPr>
              <w:t>17</w:t>
            </w:r>
          </w:p>
        </w:tc>
        <w:tc>
          <w:tcPr>
            <w:tcW w:w="1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3617C6">
            <w:pPr>
              <w:jc w:val="center"/>
              <w:textAlignment w:val="center"/>
              <w:rPr>
                <w:rFonts w:ascii="仿宋" w:eastAsia="仿宋" w:hAnsi="仿宋" w:cs="仿宋"/>
                <w:sz w:val="22"/>
                <w:szCs w:val="22"/>
              </w:rPr>
            </w:pPr>
            <w:r>
              <w:rPr>
                <w:rFonts w:ascii="仿宋" w:eastAsia="仿宋" w:hAnsi="仿宋" w:cs="仿宋" w:hint="eastAsia"/>
                <w:color w:val="auto"/>
                <w:sz w:val="22"/>
                <w:szCs w:val="22"/>
                <w:lang w:bidi="ar"/>
              </w:rPr>
              <w:t>无人机系统导论</w:t>
            </w:r>
          </w:p>
        </w:tc>
        <w:tc>
          <w:tcPr>
            <w:tcW w:w="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3617C6">
            <w:pPr>
              <w:jc w:val="center"/>
              <w:textAlignment w:val="center"/>
              <w:rPr>
                <w:rFonts w:ascii="仿宋" w:eastAsia="仿宋" w:hAnsi="仿宋" w:cs="仿宋"/>
                <w:sz w:val="22"/>
                <w:szCs w:val="22"/>
                <w:lang w:eastAsia="zh-CN"/>
              </w:rPr>
            </w:pPr>
            <w:r>
              <w:rPr>
                <w:rFonts w:ascii="Times New Roman" w:eastAsia="仿宋" w:hAnsi="Times New Roman" w:cs="Times New Roman"/>
                <w:color w:val="auto"/>
                <w:sz w:val="22"/>
                <w:szCs w:val="22"/>
                <w:lang w:eastAsia="zh-CN" w:bidi="ar"/>
              </w:rPr>
              <w:t>108</w:t>
            </w:r>
          </w:p>
        </w:tc>
        <w:tc>
          <w:tcPr>
            <w:tcW w:w="7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3617C6">
            <w:pPr>
              <w:jc w:val="center"/>
              <w:textAlignment w:val="center"/>
              <w:rPr>
                <w:rFonts w:ascii="仿宋" w:eastAsia="仿宋" w:hAnsi="仿宋" w:cs="仿宋"/>
                <w:sz w:val="22"/>
                <w:szCs w:val="22"/>
                <w:lang w:eastAsia="zh-CN"/>
              </w:rPr>
            </w:pPr>
            <w:r>
              <w:rPr>
                <w:rFonts w:ascii="Times New Roman" w:eastAsia="仿宋" w:hAnsi="Times New Roman" w:cs="Times New Roman"/>
                <w:color w:val="auto"/>
                <w:sz w:val="22"/>
                <w:szCs w:val="22"/>
                <w:lang w:eastAsia="zh-CN"/>
              </w:rPr>
              <w:t>54</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3617C6">
            <w:pPr>
              <w:jc w:val="center"/>
              <w:textAlignment w:val="center"/>
              <w:rPr>
                <w:rFonts w:ascii="仿宋" w:eastAsia="仿宋" w:hAnsi="仿宋" w:cs="仿宋"/>
                <w:sz w:val="22"/>
                <w:szCs w:val="22"/>
                <w:lang w:eastAsia="zh-CN"/>
              </w:rPr>
            </w:pPr>
            <w:r>
              <w:rPr>
                <w:rFonts w:ascii="Times New Roman" w:eastAsia="仿宋" w:hAnsi="Times New Roman" w:cs="Times New Roman"/>
                <w:color w:val="auto"/>
                <w:sz w:val="22"/>
                <w:szCs w:val="22"/>
                <w:lang w:eastAsia="zh-CN"/>
              </w:rPr>
              <w:t>54</w:t>
            </w:r>
          </w:p>
        </w:tc>
        <w:tc>
          <w:tcPr>
            <w:tcW w:w="6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3617C6">
            <w:pPr>
              <w:jc w:val="center"/>
              <w:textAlignment w:val="center"/>
              <w:rPr>
                <w:rFonts w:ascii="仿宋" w:eastAsia="仿宋" w:hAnsi="仿宋" w:cs="仿宋"/>
                <w:sz w:val="22"/>
                <w:szCs w:val="22"/>
                <w:lang w:eastAsia="zh-CN"/>
              </w:rPr>
            </w:pPr>
            <w:r>
              <w:rPr>
                <w:rFonts w:ascii="仿宋" w:eastAsia="仿宋" w:hAnsi="仿宋" w:cs="仿宋" w:hint="eastAsia"/>
                <w:sz w:val="22"/>
                <w:szCs w:val="22"/>
                <w:lang w:eastAsia="zh-CN"/>
              </w:rPr>
              <w:t>6</w:t>
            </w:r>
          </w:p>
        </w:tc>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276C89">
            <w:pPr>
              <w:jc w:val="center"/>
              <w:rPr>
                <w:rFonts w:ascii="仿宋" w:eastAsia="仿宋" w:hAnsi="仿宋" w:cs="仿宋"/>
                <w:sz w:val="22"/>
                <w:szCs w:val="22"/>
              </w:rPr>
            </w:pPr>
          </w:p>
        </w:tc>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3617C6">
            <w:pPr>
              <w:jc w:val="center"/>
              <w:textAlignment w:val="center"/>
              <w:rPr>
                <w:rFonts w:ascii="仿宋" w:eastAsia="仿宋" w:hAnsi="仿宋" w:cs="仿宋"/>
                <w:sz w:val="22"/>
                <w:szCs w:val="22"/>
              </w:rPr>
            </w:pPr>
            <w:r>
              <w:rPr>
                <w:rFonts w:ascii="Times New Roman" w:eastAsia="仿宋" w:hAnsi="Times New Roman" w:cs="Times New Roman"/>
                <w:color w:val="auto"/>
                <w:sz w:val="22"/>
                <w:szCs w:val="22"/>
                <w:lang w:eastAsia="zh-CN" w:bidi="ar"/>
              </w:rPr>
              <w:t>6</w:t>
            </w:r>
          </w:p>
        </w:tc>
        <w:tc>
          <w:tcPr>
            <w:tcW w:w="6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276C89">
            <w:pPr>
              <w:jc w:val="center"/>
              <w:rPr>
                <w:rFonts w:ascii="仿宋" w:eastAsia="仿宋" w:hAnsi="仿宋" w:cs="仿宋"/>
                <w:sz w:val="22"/>
                <w:szCs w:val="22"/>
                <w:lang w:eastAsia="zh-CN"/>
              </w:rPr>
            </w:pP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276C89">
            <w:pPr>
              <w:jc w:val="center"/>
              <w:rPr>
                <w:rFonts w:ascii="仿宋" w:eastAsia="仿宋" w:hAnsi="仿宋" w:cs="仿宋"/>
                <w:sz w:val="22"/>
                <w:szCs w:val="22"/>
                <w:lang w:eastAsia="zh-CN"/>
              </w:rPr>
            </w:pPr>
          </w:p>
        </w:tc>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276C89">
            <w:pPr>
              <w:jc w:val="center"/>
              <w:rPr>
                <w:rFonts w:ascii="仿宋" w:eastAsia="仿宋" w:hAnsi="仿宋" w:cs="仿宋"/>
                <w:sz w:val="22"/>
                <w:szCs w:val="22"/>
              </w:rPr>
            </w:pPr>
          </w:p>
        </w:tc>
        <w:tc>
          <w:tcPr>
            <w:tcW w:w="6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276C89">
            <w:pPr>
              <w:jc w:val="center"/>
              <w:rPr>
                <w:rFonts w:ascii="仿宋" w:eastAsia="仿宋" w:hAnsi="仿宋" w:cs="仿宋"/>
                <w:sz w:val="22"/>
                <w:szCs w:val="22"/>
              </w:rPr>
            </w:pP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3617C6">
            <w:pPr>
              <w:jc w:val="center"/>
              <w:textAlignment w:val="center"/>
              <w:rPr>
                <w:rFonts w:ascii="仿宋" w:eastAsia="仿宋" w:hAnsi="仿宋" w:cs="仿宋"/>
                <w:sz w:val="22"/>
                <w:szCs w:val="22"/>
              </w:rPr>
            </w:pPr>
            <w:r>
              <w:rPr>
                <w:rFonts w:ascii="仿宋" w:eastAsia="仿宋" w:hAnsi="仿宋" w:cs="仿宋" w:hint="eastAsia"/>
                <w:color w:val="auto"/>
                <w:sz w:val="22"/>
                <w:szCs w:val="22"/>
                <w:lang w:eastAsia="zh-CN" w:bidi="ar"/>
              </w:rPr>
              <w:t>考试</w:t>
            </w:r>
          </w:p>
        </w:tc>
      </w:tr>
      <w:tr w:rsidR="00276C89">
        <w:trPr>
          <w:trHeight w:val="480"/>
          <w:jc w:val="center"/>
        </w:trPr>
        <w:tc>
          <w:tcPr>
            <w:tcW w:w="5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276C89">
            <w:pPr>
              <w:jc w:val="center"/>
              <w:rPr>
                <w:rFonts w:ascii="仿宋" w:eastAsia="仿宋" w:hAnsi="仿宋" w:cs="仿宋"/>
                <w:sz w:val="22"/>
                <w:szCs w:val="22"/>
              </w:rPr>
            </w:pPr>
          </w:p>
        </w:tc>
        <w:tc>
          <w:tcPr>
            <w:tcW w:w="557" w:type="dxa"/>
            <w:vMerge/>
            <w:tcBorders>
              <w:left w:val="single" w:sz="4" w:space="0" w:color="000000"/>
              <w:right w:val="single" w:sz="4" w:space="0" w:color="000000"/>
            </w:tcBorders>
            <w:shd w:val="clear" w:color="auto" w:fill="auto"/>
            <w:vAlign w:val="center"/>
          </w:tcPr>
          <w:p w:rsidR="00276C89" w:rsidRDefault="00276C89">
            <w:pPr>
              <w:jc w:val="center"/>
              <w:rPr>
                <w:rFonts w:ascii="仿宋" w:eastAsia="仿宋" w:hAnsi="仿宋" w:cs="仿宋"/>
                <w:sz w:val="22"/>
                <w:szCs w:val="22"/>
              </w:rPr>
            </w:pPr>
          </w:p>
        </w:tc>
        <w:tc>
          <w:tcPr>
            <w:tcW w:w="4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3617C6">
            <w:pPr>
              <w:jc w:val="center"/>
              <w:textAlignment w:val="center"/>
              <w:rPr>
                <w:rFonts w:ascii="仿宋" w:eastAsia="仿宋" w:hAnsi="仿宋" w:cs="仿宋"/>
                <w:sz w:val="22"/>
                <w:szCs w:val="22"/>
              </w:rPr>
            </w:pPr>
            <w:r>
              <w:rPr>
                <w:rFonts w:ascii="Times New Roman" w:eastAsia="仿宋" w:hAnsi="Times New Roman" w:cs="Times New Roman"/>
                <w:sz w:val="22"/>
                <w:szCs w:val="22"/>
                <w:lang w:eastAsia="zh-CN" w:bidi="ar"/>
              </w:rPr>
              <w:t>18</w:t>
            </w:r>
          </w:p>
        </w:tc>
        <w:tc>
          <w:tcPr>
            <w:tcW w:w="1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3617C6">
            <w:pPr>
              <w:jc w:val="center"/>
              <w:textAlignment w:val="center"/>
              <w:rPr>
                <w:rFonts w:ascii="仿宋" w:eastAsia="仿宋" w:hAnsi="仿宋" w:cs="仿宋"/>
                <w:sz w:val="22"/>
                <w:szCs w:val="22"/>
              </w:rPr>
            </w:pPr>
            <w:r>
              <w:rPr>
                <w:rFonts w:ascii="仿宋" w:eastAsia="仿宋" w:hAnsi="仿宋" w:cs="仿宋" w:hint="eastAsia"/>
                <w:color w:val="auto"/>
                <w:sz w:val="22"/>
                <w:szCs w:val="22"/>
                <w:lang w:bidi="ar"/>
              </w:rPr>
              <w:t>无人机法律法规</w:t>
            </w:r>
          </w:p>
        </w:tc>
        <w:tc>
          <w:tcPr>
            <w:tcW w:w="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3617C6">
            <w:pPr>
              <w:jc w:val="center"/>
              <w:textAlignment w:val="center"/>
              <w:rPr>
                <w:rFonts w:ascii="仿宋" w:eastAsia="仿宋" w:hAnsi="仿宋" w:cs="仿宋"/>
                <w:sz w:val="22"/>
                <w:szCs w:val="22"/>
                <w:lang w:eastAsia="zh-CN"/>
              </w:rPr>
            </w:pPr>
            <w:r>
              <w:rPr>
                <w:rFonts w:ascii="Times New Roman" w:eastAsia="仿宋" w:hAnsi="Times New Roman" w:cs="Times New Roman"/>
                <w:color w:val="auto"/>
                <w:sz w:val="22"/>
                <w:szCs w:val="22"/>
                <w:lang w:eastAsia="zh-CN" w:bidi="ar"/>
              </w:rPr>
              <w:t>108</w:t>
            </w:r>
          </w:p>
        </w:tc>
        <w:tc>
          <w:tcPr>
            <w:tcW w:w="7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3617C6">
            <w:pPr>
              <w:jc w:val="center"/>
              <w:textAlignment w:val="center"/>
              <w:rPr>
                <w:rFonts w:ascii="仿宋" w:eastAsia="仿宋" w:hAnsi="仿宋" w:cs="仿宋"/>
                <w:sz w:val="22"/>
                <w:szCs w:val="22"/>
                <w:lang w:eastAsia="zh-CN"/>
              </w:rPr>
            </w:pPr>
            <w:r>
              <w:rPr>
                <w:rFonts w:ascii="Times New Roman" w:eastAsia="仿宋" w:hAnsi="Times New Roman" w:cs="Times New Roman"/>
                <w:color w:val="auto"/>
                <w:sz w:val="22"/>
                <w:szCs w:val="22"/>
                <w:lang w:eastAsia="zh-CN"/>
              </w:rPr>
              <w:t>90</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3617C6">
            <w:pPr>
              <w:jc w:val="center"/>
              <w:textAlignment w:val="center"/>
              <w:rPr>
                <w:rFonts w:ascii="仿宋" w:eastAsia="仿宋" w:hAnsi="仿宋" w:cs="仿宋"/>
                <w:sz w:val="22"/>
                <w:szCs w:val="22"/>
                <w:lang w:eastAsia="zh-CN"/>
              </w:rPr>
            </w:pPr>
            <w:r>
              <w:rPr>
                <w:rFonts w:ascii="Times New Roman" w:eastAsia="仿宋" w:hAnsi="Times New Roman" w:cs="Times New Roman"/>
                <w:color w:val="auto"/>
                <w:sz w:val="22"/>
                <w:szCs w:val="22"/>
                <w:lang w:eastAsia="zh-CN" w:bidi="ar"/>
              </w:rPr>
              <w:t>18</w:t>
            </w:r>
          </w:p>
        </w:tc>
        <w:tc>
          <w:tcPr>
            <w:tcW w:w="6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3617C6">
            <w:pPr>
              <w:jc w:val="center"/>
              <w:textAlignment w:val="center"/>
              <w:rPr>
                <w:rFonts w:ascii="仿宋" w:eastAsia="仿宋" w:hAnsi="仿宋" w:cs="仿宋"/>
                <w:sz w:val="22"/>
                <w:szCs w:val="22"/>
                <w:lang w:eastAsia="zh-CN"/>
              </w:rPr>
            </w:pPr>
            <w:r>
              <w:rPr>
                <w:rFonts w:ascii="仿宋" w:eastAsia="仿宋" w:hAnsi="仿宋" w:cs="仿宋" w:hint="eastAsia"/>
                <w:sz w:val="22"/>
                <w:szCs w:val="22"/>
                <w:lang w:eastAsia="zh-CN"/>
              </w:rPr>
              <w:t>6</w:t>
            </w:r>
          </w:p>
        </w:tc>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276C89">
            <w:pPr>
              <w:jc w:val="center"/>
              <w:rPr>
                <w:rFonts w:ascii="仿宋" w:eastAsia="仿宋" w:hAnsi="仿宋" w:cs="仿宋"/>
                <w:sz w:val="22"/>
                <w:szCs w:val="22"/>
              </w:rPr>
            </w:pPr>
          </w:p>
        </w:tc>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276C89">
            <w:pPr>
              <w:jc w:val="center"/>
              <w:rPr>
                <w:rFonts w:ascii="仿宋" w:eastAsia="仿宋" w:hAnsi="仿宋" w:cs="仿宋"/>
                <w:sz w:val="22"/>
                <w:szCs w:val="22"/>
              </w:rPr>
            </w:pPr>
          </w:p>
        </w:tc>
        <w:tc>
          <w:tcPr>
            <w:tcW w:w="6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3617C6">
            <w:pPr>
              <w:jc w:val="center"/>
              <w:textAlignment w:val="center"/>
              <w:rPr>
                <w:rFonts w:ascii="仿宋" w:eastAsia="仿宋" w:hAnsi="仿宋" w:cs="仿宋"/>
                <w:sz w:val="22"/>
                <w:szCs w:val="22"/>
                <w:lang w:eastAsia="zh-CN"/>
              </w:rPr>
            </w:pPr>
            <w:r>
              <w:rPr>
                <w:rFonts w:ascii="Times New Roman" w:eastAsia="仿宋" w:hAnsi="Times New Roman" w:cs="Times New Roman"/>
                <w:color w:val="auto"/>
                <w:sz w:val="22"/>
                <w:szCs w:val="22"/>
                <w:lang w:eastAsia="zh-CN" w:bidi="ar"/>
              </w:rPr>
              <w:t>6</w:t>
            </w: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276C89">
            <w:pPr>
              <w:jc w:val="center"/>
              <w:rPr>
                <w:rFonts w:ascii="仿宋" w:eastAsia="仿宋" w:hAnsi="仿宋" w:cs="仿宋"/>
                <w:sz w:val="22"/>
                <w:szCs w:val="22"/>
                <w:lang w:eastAsia="zh-CN"/>
              </w:rPr>
            </w:pPr>
          </w:p>
        </w:tc>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276C89">
            <w:pPr>
              <w:jc w:val="center"/>
              <w:rPr>
                <w:rFonts w:ascii="仿宋" w:eastAsia="仿宋" w:hAnsi="仿宋" w:cs="仿宋"/>
                <w:sz w:val="22"/>
                <w:szCs w:val="22"/>
              </w:rPr>
            </w:pPr>
          </w:p>
        </w:tc>
        <w:tc>
          <w:tcPr>
            <w:tcW w:w="6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276C89">
            <w:pPr>
              <w:jc w:val="center"/>
              <w:rPr>
                <w:rFonts w:ascii="仿宋" w:eastAsia="仿宋" w:hAnsi="仿宋" w:cs="仿宋"/>
                <w:sz w:val="22"/>
                <w:szCs w:val="22"/>
              </w:rPr>
            </w:pP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3617C6">
            <w:pPr>
              <w:jc w:val="center"/>
              <w:textAlignment w:val="center"/>
              <w:rPr>
                <w:rFonts w:ascii="仿宋" w:eastAsia="仿宋" w:hAnsi="仿宋" w:cs="仿宋"/>
                <w:sz w:val="22"/>
                <w:szCs w:val="22"/>
              </w:rPr>
            </w:pPr>
            <w:r>
              <w:rPr>
                <w:rFonts w:ascii="仿宋" w:eastAsia="仿宋" w:hAnsi="仿宋" w:cs="仿宋" w:hint="eastAsia"/>
                <w:color w:val="auto"/>
                <w:sz w:val="22"/>
                <w:szCs w:val="22"/>
                <w:lang w:eastAsia="zh-CN" w:bidi="ar"/>
              </w:rPr>
              <w:t>考试</w:t>
            </w:r>
          </w:p>
        </w:tc>
      </w:tr>
      <w:tr w:rsidR="00276C89">
        <w:trPr>
          <w:trHeight w:val="518"/>
          <w:jc w:val="center"/>
        </w:trPr>
        <w:tc>
          <w:tcPr>
            <w:tcW w:w="5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276C89">
            <w:pPr>
              <w:jc w:val="center"/>
              <w:rPr>
                <w:rFonts w:ascii="仿宋" w:eastAsia="仿宋" w:hAnsi="仿宋" w:cs="仿宋"/>
                <w:sz w:val="22"/>
                <w:szCs w:val="22"/>
              </w:rPr>
            </w:pPr>
          </w:p>
        </w:tc>
        <w:tc>
          <w:tcPr>
            <w:tcW w:w="2873"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276C89" w:rsidRDefault="003617C6">
            <w:pPr>
              <w:jc w:val="center"/>
              <w:textAlignment w:val="center"/>
              <w:rPr>
                <w:rFonts w:ascii="仿宋" w:eastAsia="仿宋" w:hAnsi="仿宋" w:cs="仿宋"/>
                <w:b/>
                <w:bCs/>
                <w:sz w:val="22"/>
                <w:szCs w:val="22"/>
              </w:rPr>
            </w:pPr>
            <w:r>
              <w:rPr>
                <w:rFonts w:ascii="仿宋" w:eastAsia="仿宋" w:hAnsi="仿宋" w:cs="仿宋" w:hint="eastAsia"/>
                <w:b/>
                <w:bCs/>
                <w:sz w:val="22"/>
                <w:szCs w:val="22"/>
                <w:lang w:eastAsia="zh-CN" w:bidi="ar"/>
              </w:rPr>
              <w:t>小计</w:t>
            </w:r>
          </w:p>
        </w:tc>
        <w:tc>
          <w:tcPr>
            <w:tcW w:w="7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6C89" w:rsidRDefault="003617C6">
            <w:pPr>
              <w:jc w:val="center"/>
              <w:textAlignment w:val="center"/>
              <w:rPr>
                <w:rFonts w:ascii="仿宋" w:eastAsia="仿宋" w:hAnsi="仿宋" w:cs="仿宋"/>
                <w:b/>
                <w:bCs/>
                <w:sz w:val="22"/>
                <w:szCs w:val="22"/>
              </w:rPr>
            </w:pPr>
            <w:r>
              <w:rPr>
                <w:rFonts w:ascii="仿宋" w:eastAsia="仿宋" w:hAnsi="仿宋" w:cs="仿宋" w:hint="eastAsia"/>
                <w:b/>
                <w:bCs/>
                <w:sz w:val="22"/>
                <w:szCs w:val="22"/>
                <w:lang w:eastAsia="zh-CN" w:bidi="ar"/>
              </w:rPr>
              <w:t>468</w:t>
            </w:r>
          </w:p>
        </w:tc>
        <w:tc>
          <w:tcPr>
            <w:tcW w:w="79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6C89" w:rsidRDefault="003617C6">
            <w:pPr>
              <w:jc w:val="center"/>
              <w:textAlignment w:val="center"/>
              <w:rPr>
                <w:rFonts w:ascii="仿宋" w:eastAsia="仿宋" w:hAnsi="仿宋" w:cs="仿宋"/>
                <w:b/>
                <w:bCs/>
                <w:sz w:val="22"/>
                <w:szCs w:val="22"/>
              </w:rPr>
            </w:pPr>
            <w:r>
              <w:rPr>
                <w:rFonts w:ascii="仿宋" w:eastAsia="仿宋" w:hAnsi="仿宋" w:cs="仿宋" w:hint="eastAsia"/>
                <w:b/>
                <w:bCs/>
                <w:sz w:val="22"/>
                <w:szCs w:val="22"/>
                <w:lang w:eastAsia="zh-CN" w:bidi="ar"/>
              </w:rPr>
              <w:t>270</w:t>
            </w:r>
          </w:p>
        </w:tc>
        <w:tc>
          <w:tcPr>
            <w:tcW w:w="7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6C89" w:rsidRDefault="003617C6">
            <w:pPr>
              <w:jc w:val="center"/>
              <w:textAlignment w:val="center"/>
              <w:rPr>
                <w:rFonts w:ascii="仿宋" w:eastAsia="仿宋" w:hAnsi="仿宋" w:cs="仿宋"/>
                <w:b/>
                <w:bCs/>
                <w:sz w:val="22"/>
                <w:szCs w:val="22"/>
              </w:rPr>
            </w:pPr>
            <w:r>
              <w:rPr>
                <w:rFonts w:ascii="仿宋" w:eastAsia="仿宋" w:hAnsi="仿宋" w:cs="仿宋" w:hint="eastAsia"/>
                <w:b/>
                <w:bCs/>
                <w:sz w:val="22"/>
                <w:szCs w:val="22"/>
                <w:lang w:eastAsia="zh-CN" w:bidi="ar"/>
              </w:rPr>
              <w:t>198</w:t>
            </w:r>
          </w:p>
        </w:tc>
        <w:tc>
          <w:tcPr>
            <w:tcW w:w="6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6C89" w:rsidRDefault="003617C6">
            <w:pPr>
              <w:jc w:val="center"/>
              <w:textAlignment w:val="center"/>
              <w:rPr>
                <w:rFonts w:ascii="仿宋" w:eastAsia="仿宋" w:hAnsi="仿宋" w:cs="仿宋"/>
                <w:b/>
                <w:bCs/>
                <w:sz w:val="22"/>
                <w:szCs w:val="22"/>
              </w:rPr>
            </w:pPr>
            <w:r>
              <w:rPr>
                <w:rFonts w:ascii="仿宋" w:eastAsia="仿宋" w:hAnsi="仿宋" w:cs="仿宋" w:hint="eastAsia"/>
                <w:b/>
                <w:bCs/>
                <w:sz w:val="22"/>
                <w:szCs w:val="22"/>
                <w:lang w:eastAsia="zh-CN" w:bidi="ar"/>
              </w:rPr>
              <w:t>26</w:t>
            </w:r>
          </w:p>
        </w:tc>
        <w:tc>
          <w:tcPr>
            <w:tcW w:w="5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6C89" w:rsidRDefault="003617C6">
            <w:pPr>
              <w:jc w:val="center"/>
              <w:textAlignment w:val="center"/>
              <w:rPr>
                <w:rFonts w:ascii="仿宋" w:eastAsia="仿宋" w:hAnsi="仿宋" w:cs="仿宋"/>
                <w:b/>
                <w:bCs/>
                <w:sz w:val="22"/>
                <w:szCs w:val="22"/>
                <w:lang w:eastAsia="zh-CN"/>
              </w:rPr>
            </w:pPr>
            <w:r>
              <w:rPr>
                <w:rFonts w:ascii="仿宋" w:eastAsia="仿宋" w:hAnsi="仿宋" w:cs="仿宋" w:hint="eastAsia"/>
                <w:b/>
                <w:bCs/>
                <w:sz w:val="22"/>
                <w:szCs w:val="22"/>
                <w:lang w:eastAsia="zh-CN" w:bidi="ar"/>
              </w:rPr>
              <w:t>10</w:t>
            </w:r>
          </w:p>
        </w:tc>
        <w:tc>
          <w:tcPr>
            <w:tcW w:w="6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6C89" w:rsidRDefault="003617C6">
            <w:pPr>
              <w:jc w:val="center"/>
              <w:textAlignment w:val="center"/>
              <w:rPr>
                <w:rFonts w:ascii="仿宋" w:eastAsia="仿宋" w:hAnsi="仿宋" w:cs="仿宋"/>
                <w:b/>
                <w:bCs/>
                <w:sz w:val="22"/>
                <w:szCs w:val="22"/>
                <w:lang w:eastAsia="zh-CN"/>
              </w:rPr>
            </w:pPr>
            <w:r>
              <w:rPr>
                <w:rFonts w:ascii="仿宋" w:eastAsia="仿宋" w:hAnsi="仿宋" w:cs="仿宋" w:hint="eastAsia"/>
                <w:b/>
                <w:bCs/>
                <w:sz w:val="22"/>
                <w:szCs w:val="22"/>
                <w:lang w:eastAsia="zh-CN" w:bidi="ar"/>
              </w:rPr>
              <w:t>10</w:t>
            </w:r>
          </w:p>
        </w:tc>
        <w:tc>
          <w:tcPr>
            <w:tcW w:w="6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6C89" w:rsidRDefault="003617C6">
            <w:pPr>
              <w:jc w:val="center"/>
              <w:textAlignment w:val="center"/>
              <w:rPr>
                <w:rFonts w:ascii="仿宋" w:eastAsia="仿宋" w:hAnsi="仿宋" w:cs="仿宋"/>
                <w:b/>
                <w:bCs/>
                <w:sz w:val="22"/>
                <w:szCs w:val="22"/>
                <w:lang w:eastAsia="zh-CN"/>
              </w:rPr>
            </w:pPr>
            <w:r>
              <w:rPr>
                <w:rFonts w:ascii="仿宋" w:eastAsia="仿宋" w:hAnsi="仿宋" w:cs="仿宋" w:hint="eastAsia"/>
                <w:b/>
                <w:bCs/>
                <w:sz w:val="22"/>
                <w:szCs w:val="22"/>
                <w:lang w:eastAsia="zh-CN" w:bidi="ar"/>
              </w:rPr>
              <w:t>6</w:t>
            </w:r>
          </w:p>
        </w:tc>
        <w:tc>
          <w:tcPr>
            <w:tcW w:w="5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6C89" w:rsidRDefault="003617C6">
            <w:pPr>
              <w:jc w:val="center"/>
              <w:textAlignment w:val="center"/>
              <w:rPr>
                <w:rFonts w:ascii="仿宋" w:eastAsia="仿宋" w:hAnsi="仿宋" w:cs="仿宋"/>
                <w:b/>
                <w:bCs/>
                <w:sz w:val="22"/>
                <w:szCs w:val="22"/>
                <w:lang w:eastAsia="zh-CN"/>
              </w:rPr>
            </w:pPr>
            <w:r>
              <w:rPr>
                <w:rFonts w:ascii="仿宋" w:eastAsia="仿宋" w:hAnsi="仿宋" w:cs="仿宋" w:hint="eastAsia"/>
                <w:b/>
                <w:bCs/>
                <w:sz w:val="22"/>
                <w:szCs w:val="22"/>
                <w:lang w:eastAsia="zh-CN" w:bidi="ar"/>
              </w:rPr>
              <w:t>0</w:t>
            </w:r>
          </w:p>
        </w:tc>
        <w:tc>
          <w:tcPr>
            <w:tcW w:w="5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6C89" w:rsidRDefault="003617C6">
            <w:pPr>
              <w:jc w:val="center"/>
              <w:textAlignment w:val="center"/>
              <w:rPr>
                <w:rFonts w:ascii="仿宋" w:eastAsia="仿宋" w:hAnsi="仿宋" w:cs="仿宋"/>
                <w:b/>
                <w:bCs/>
                <w:sz w:val="22"/>
                <w:szCs w:val="22"/>
                <w:lang w:eastAsia="zh-CN"/>
              </w:rPr>
            </w:pPr>
            <w:r>
              <w:rPr>
                <w:rFonts w:ascii="仿宋" w:eastAsia="仿宋" w:hAnsi="仿宋" w:cs="仿宋" w:hint="eastAsia"/>
                <w:b/>
                <w:bCs/>
                <w:sz w:val="22"/>
                <w:szCs w:val="22"/>
                <w:lang w:eastAsia="zh-CN" w:bidi="ar"/>
              </w:rPr>
              <w:t>24</w:t>
            </w:r>
          </w:p>
        </w:tc>
        <w:tc>
          <w:tcPr>
            <w:tcW w:w="67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6C89" w:rsidRDefault="003617C6">
            <w:pPr>
              <w:jc w:val="center"/>
              <w:textAlignment w:val="center"/>
              <w:rPr>
                <w:rFonts w:ascii="仿宋" w:eastAsia="仿宋" w:hAnsi="仿宋" w:cs="仿宋"/>
                <w:b/>
                <w:bCs/>
                <w:sz w:val="22"/>
                <w:szCs w:val="22"/>
                <w:lang w:eastAsia="zh-CN"/>
              </w:rPr>
            </w:pPr>
            <w:r>
              <w:rPr>
                <w:rFonts w:ascii="Times New Roman" w:eastAsia="仿宋" w:hAnsi="Times New Roman" w:cs="Times New Roman"/>
                <w:b/>
                <w:bCs/>
                <w:color w:val="auto"/>
                <w:sz w:val="22"/>
                <w:szCs w:val="22"/>
                <w:lang w:eastAsia="zh-CN" w:bidi="ar"/>
              </w:rPr>
              <w:t>0</w:t>
            </w:r>
          </w:p>
        </w:tc>
        <w:tc>
          <w:tcPr>
            <w:tcW w:w="7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6C89" w:rsidRDefault="00276C89">
            <w:pPr>
              <w:jc w:val="center"/>
              <w:rPr>
                <w:rFonts w:ascii="仿宋" w:eastAsia="仿宋" w:hAnsi="仿宋" w:cs="仿宋"/>
                <w:b/>
                <w:bCs/>
                <w:sz w:val="22"/>
                <w:szCs w:val="22"/>
              </w:rPr>
            </w:pPr>
          </w:p>
        </w:tc>
      </w:tr>
      <w:tr w:rsidR="00276C89">
        <w:trPr>
          <w:trHeight w:val="497"/>
          <w:jc w:val="center"/>
        </w:trPr>
        <w:tc>
          <w:tcPr>
            <w:tcW w:w="53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3617C6">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专业技能课程</w:t>
            </w:r>
          </w:p>
        </w:tc>
        <w:tc>
          <w:tcPr>
            <w:tcW w:w="557" w:type="dxa"/>
            <w:vMerge w:val="restart"/>
            <w:tcBorders>
              <w:top w:val="single" w:sz="4" w:space="0" w:color="000000"/>
              <w:left w:val="single" w:sz="4" w:space="0" w:color="000000"/>
              <w:right w:val="single" w:sz="4" w:space="0" w:color="000000"/>
            </w:tcBorders>
            <w:shd w:val="clear" w:color="auto" w:fill="auto"/>
            <w:vAlign w:val="center"/>
          </w:tcPr>
          <w:p w:rsidR="00276C89" w:rsidRDefault="003617C6">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必修</w:t>
            </w:r>
          </w:p>
        </w:tc>
        <w:tc>
          <w:tcPr>
            <w:tcW w:w="4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3617C6">
            <w:pPr>
              <w:jc w:val="both"/>
              <w:textAlignment w:val="center"/>
              <w:rPr>
                <w:rFonts w:ascii="仿宋" w:eastAsia="仿宋" w:hAnsi="仿宋" w:cs="仿宋"/>
                <w:sz w:val="22"/>
                <w:szCs w:val="22"/>
                <w:lang w:eastAsia="zh-CN"/>
              </w:rPr>
            </w:pPr>
            <w:r>
              <w:rPr>
                <w:rFonts w:ascii="Times New Roman" w:eastAsia="仿宋" w:hAnsi="Times New Roman" w:cs="Times New Roman"/>
                <w:sz w:val="22"/>
                <w:szCs w:val="22"/>
                <w:lang w:eastAsia="zh-CN"/>
              </w:rPr>
              <w:t>19</w:t>
            </w:r>
          </w:p>
        </w:tc>
        <w:tc>
          <w:tcPr>
            <w:tcW w:w="1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3617C6">
            <w:pPr>
              <w:jc w:val="center"/>
              <w:textAlignment w:val="center"/>
              <w:rPr>
                <w:rFonts w:ascii="仿宋" w:eastAsia="仿宋" w:hAnsi="仿宋" w:cs="仿宋"/>
                <w:color w:val="auto"/>
                <w:sz w:val="22"/>
                <w:szCs w:val="22"/>
                <w:lang w:bidi="ar"/>
              </w:rPr>
            </w:pPr>
            <w:r>
              <w:rPr>
                <w:rFonts w:ascii="仿宋" w:eastAsia="仿宋" w:hAnsi="仿宋" w:cs="仿宋" w:hint="eastAsia"/>
                <w:color w:val="auto"/>
                <w:sz w:val="22"/>
                <w:szCs w:val="22"/>
                <w:lang w:bidi="ar"/>
              </w:rPr>
              <w:t>无人机结构与</w:t>
            </w:r>
          </w:p>
          <w:p w:rsidR="00276C89" w:rsidRDefault="003617C6">
            <w:pPr>
              <w:jc w:val="center"/>
              <w:textAlignment w:val="center"/>
              <w:rPr>
                <w:rFonts w:ascii="仿宋" w:eastAsia="仿宋" w:hAnsi="仿宋" w:cs="仿宋"/>
                <w:sz w:val="22"/>
                <w:szCs w:val="22"/>
              </w:rPr>
            </w:pPr>
            <w:r>
              <w:rPr>
                <w:rFonts w:ascii="仿宋" w:eastAsia="仿宋" w:hAnsi="仿宋" w:cs="仿宋" w:hint="eastAsia"/>
                <w:color w:val="auto"/>
                <w:sz w:val="22"/>
                <w:szCs w:val="22"/>
                <w:lang w:bidi="ar"/>
              </w:rPr>
              <w:t>系统</w:t>
            </w:r>
          </w:p>
        </w:tc>
        <w:tc>
          <w:tcPr>
            <w:tcW w:w="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3617C6">
            <w:pPr>
              <w:jc w:val="center"/>
              <w:textAlignment w:val="center"/>
              <w:rPr>
                <w:rFonts w:ascii="仿宋" w:eastAsia="仿宋" w:hAnsi="仿宋" w:cs="仿宋"/>
                <w:sz w:val="22"/>
                <w:szCs w:val="22"/>
                <w:lang w:eastAsia="zh-CN"/>
              </w:rPr>
            </w:pPr>
            <w:r>
              <w:rPr>
                <w:rFonts w:ascii="仿宋" w:eastAsia="仿宋" w:hAnsi="仿宋" w:cs="仿宋" w:hint="eastAsia"/>
                <w:sz w:val="22"/>
                <w:szCs w:val="22"/>
                <w:lang w:eastAsia="zh-CN"/>
              </w:rPr>
              <w:t>108</w:t>
            </w:r>
          </w:p>
        </w:tc>
        <w:tc>
          <w:tcPr>
            <w:tcW w:w="7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3617C6">
            <w:pPr>
              <w:jc w:val="center"/>
              <w:textAlignment w:val="center"/>
              <w:rPr>
                <w:rFonts w:ascii="仿宋" w:eastAsia="仿宋" w:hAnsi="仿宋" w:cs="仿宋"/>
                <w:sz w:val="22"/>
                <w:szCs w:val="22"/>
              </w:rPr>
            </w:pPr>
            <w:r>
              <w:rPr>
                <w:rFonts w:ascii="Times New Roman" w:eastAsia="仿宋" w:hAnsi="Times New Roman" w:cs="Times New Roman"/>
                <w:color w:val="auto"/>
                <w:sz w:val="22"/>
                <w:szCs w:val="22"/>
                <w:lang w:eastAsia="zh-CN" w:bidi="ar"/>
              </w:rPr>
              <w:t>60</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3617C6">
            <w:pPr>
              <w:jc w:val="center"/>
              <w:textAlignment w:val="center"/>
              <w:rPr>
                <w:rFonts w:ascii="仿宋" w:eastAsia="仿宋" w:hAnsi="仿宋" w:cs="仿宋"/>
                <w:sz w:val="22"/>
                <w:szCs w:val="22"/>
                <w:lang w:eastAsia="zh-CN"/>
              </w:rPr>
            </w:pPr>
            <w:r>
              <w:rPr>
                <w:rFonts w:ascii="仿宋" w:eastAsia="仿宋" w:hAnsi="仿宋" w:cs="仿宋" w:hint="eastAsia"/>
                <w:sz w:val="22"/>
                <w:szCs w:val="22"/>
                <w:lang w:eastAsia="zh-CN"/>
              </w:rPr>
              <w:t>48</w:t>
            </w:r>
          </w:p>
        </w:tc>
        <w:tc>
          <w:tcPr>
            <w:tcW w:w="6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3617C6">
            <w:pPr>
              <w:jc w:val="center"/>
              <w:textAlignment w:val="center"/>
              <w:rPr>
                <w:rFonts w:ascii="仿宋" w:eastAsia="仿宋" w:hAnsi="仿宋" w:cs="仿宋"/>
                <w:sz w:val="22"/>
                <w:szCs w:val="22"/>
                <w:lang w:eastAsia="zh-CN"/>
              </w:rPr>
            </w:pPr>
            <w:r>
              <w:rPr>
                <w:rFonts w:ascii="仿宋" w:eastAsia="仿宋" w:hAnsi="仿宋" w:cs="仿宋" w:hint="eastAsia"/>
                <w:sz w:val="22"/>
                <w:szCs w:val="22"/>
                <w:lang w:eastAsia="zh-CN"/>
              </w:rPr>
              <w:t>6</w:t>
            </w:r>
          </w:p>
        </w:tc>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276C89">
            <w:pPr>
              <w:jc w:val="center"/>
              <w:rPr>
                <w:rFonts w:ascii="仿宋" w:eastAsia="仿宋" w:hAnsi="仿宋" w:cs="仿宋"/>
                <w:sz w:val="22"/>
                <w:szCs w:val="22"/>
                <w:lang w:eastAsia="zh-CN"/>
              </w:rPr>
            </w:pPr>
          </w:p>
        </w:tc>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276C89">
            <w:pPr>
              <w:jc w:val="center"/>
              <w:rPr>
                <w:rFonts w:ascii="仿宋" w:eastAsia="仿宋" w:hAnsi="仿宋" w:cs="仿宋"/>
                <w:sz w:val="22"/>
                <w:szCs w:val="22"/>
                <w:lang w:eastAsia="zh-CN"/>
              </w:rPr>
            </w:pPr>
          </w:p>
        </w:tc>
        <w:tc>
          <w:tcPr>
            <w:tcW w:w="6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276C89">
            <w:pPr>
              <w:jc w:val="center"/>
              <w:rPr>
                <w:rFonts w:ascii="仿宋" w:eastAsia="仿宋" w:hAnsi="仿宋" w:cs="仿宋"/>
                <w:sz w:val="22"/>
                <w:szCs w:val="22"/>
              </w:rPr>
            </w:pP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3617C6">
            <w:pPr>
              <w:jc w:val="center"/>
              <w:textAlignment w:val="center"/>
              <w:rPr>
                <w:rFonts w:ascii="仿宋" w:eastAsia="仿宋" w:hAnsi="仿宋" w:cs="仿宋"/>
                <w:sz w:val="22"/>
                <w:szCs w:val="22"/>
              </w:rPr>
            </w:pPr>
            <w:r>
              <w:rPr>
                <w:rFonts w:ascii="Times New Roman" w:eastAsia="仿宋" w:hAnsi="Times New Roman" w:cs="Times New Roman"/>
                <w:color w:val="auto"/>
                <w:sz w:val="22"/>
                <w:szCs w:val="22"/>
                <w:lang w:eastAsia="zh-CN" w:bidi="ar"/>
              </w:rPr>
              <w:t>6</w:t>
            </w:r>
          </w:p>
        </w:tc>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276C89">
            <w:pPr>
              <w:jc w:val="center"/>
              <w:rPr>
                <w:rFonts w:ascii="仿宋" w:eastAsia="仿宋" w:hAnsi="仿宋" w:cs="仿宋"/>
                <w:sz w:val="22"/>
                <w:szCs w:val="22"/>
              </w:rPr>
            </w:pPr>
          </w:p>
        </w:tc>
        <w:tc>
          <w:tcPr>
            <w:tcW w:w="6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276C89">
            <w:pPr>
              <w:jc w:val="center"/>
              <w:rPr>
                <w:rFonts w:ascii="仿宋" w:eastAsia="仿宋" w:hAnsi="仿宋" w:cs="仿宋"/>
                <w:sz w:val="22"/>
                <w:szCs w:val="22"/>
              </w:rPr>
            </w:pP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3617C6">
            <w:pPr>
              <w:jc w:val="center"/>
              <w:textAlignment w:val="center"/>
              <w:rPr>
                <w:rFonts w:ascii="仿宋" w:eastAsia="仿宋" w:hAnsi="仿宋" w:cs="仿宋"/>
                <w:sz w:val="22"/>
                <w:szCs w:val="22"/>
              </w:rPr>
            </w:pPr>
            <w:r>
              <w:rPr>
                <w:rFonts w:ascii="仿宋" w:eastAsia="仿宋" w:hAnsi="仿宋" w:cs="仿宋" w:hint="eastAsia"/>
                <w:color w:val="auto"/>
                <w:sz w:val="22"/>
                <w:szCs w:val="22"/>
                <w:lang w:eastAsia="zh-CN" w:bidi="ar"/>
              </w:rPr>
              <w:t>考试</w:t>
            </w:r>
          </w:p>
        </w:tc>
      </w:tr>
      <w:tr w:rsidR="00276C89">
        <w:trPr>
          <w:trHeight w:val="373"/>
          <w:jc w:val="center"/>
        </w:trPr>
        <w:tc>
          <w:tcPr>
            <w:tcW w:w="5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276C89">
            <w:pPr>
              <w:jc w:val="center"/>
              <w:rPr>
                <w:rFonts w:ascii="仿宋" w:eastAsia="仿宋" w:hAnsi="仿宋" w:cs="仿宋"/>
                <w:sz w:val="22"/>
                <w:szCs w:val="22"/>
              </w:rPr>
            </w:pPr>
          </w:p>
        </w:tc>
        <w:tc>
          <w:tcPr>
            <w:tcW w:w="557" w:type="dxa"/>
            <w:vMerge/>
            <w:tcBorders>
              <w:left w:val="single" w:sz="4" w:space="0" w:color="000000"/>
              <w:right w:val="single" w:sz="4" w:space="0" w:color="000000"/>
            </w:tcBorders>
            <w:shd w:val="clear" w:color="auto" w:fill="auto"/>
            <w:vAlign w:val="center"/>
          </w:tcPr>
          <w:p w:rsidR="00276C89" w:rsidRDefault="00276C89">
            <w:pPr>
              <w:jc w:val="center"/>
              <w:rPr>
                <w:rFonts w:ascii="仿宋" w:eastAsia="仿宋" w:hAnsi="仿宋" w:cs="仿宋"/>
                <w:sz w:val="22"/>
                <w:szCs w:val="22"/>
              </w:rPr>
            </w:pPr>
          </w:p>
        </w:tc>
        <w:tc>
          <w:tcPr>
            <w:tcW w:w="4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3617C6">
            <w:pPr>
              <w:jc w:val="center"/>
              <w:textAlignment w:val="center"/>
              <w:rPr>
                <w:rFonts w:ascii="仿宋" w:eastAsia="仿宋" w:hAnsi="仿宋" w:cs="仿宋"/>
                <w:sz w:val="22"/>
                <w:szCs w:val="22"/>
              </w:rPr>
            </w:pPr>
            <w:r>
              <w:rPr>
                <w:rFonts w:ascii="Times New Roman" w:eastAsia="仿宋" w:hAnsi="Times New Roman" w:cs="Times New Roman"/>
                <w:sz w:val="22"/>
                <w:szCs w:val="22"/>
                <w:lang w:eastAsia="zh-CN" w:bidi="ar"/>
              </w:rPr>
              <w:t>20</w:t>
            </w:r>
          </w:p>
        </w:tc>
        <w:tc>
          <w:tcPr>
            <w:tcW w:w="1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3617C6">
            <w:pPr>
              <w:jc w:val="center"/>
              <w:textAlignment w:val="center"/>
              <w:rPr>
                <w:rFonts w:ascii="仿宋" w:eastAsia="仿宋" w:hAnsi="仿宋" w:cs="仿宋"/>
                <w:sz w:val="22"/>
                <w:szCs w:val="22"/>
              </w:rPr>
            </w:pPr>
            <w:r>
              <w:rPr>
                <w:rFonts w:ascii="仿宋" w:eastAsia="仿宋" w:hAnsi="仿宋" w:cs="仿宋" w:hint="eastAsia"/>
                <w:color w:val="auto"/>
                <w:sz w:val="22"/>
                <w:szCs w:val="22"/>
                <w:lang w:bidi="ar"/>
              </w:rPr>
              <w:t>无人机飞行原理</w:t>
            </w:r>
          </w:p>
        </w:tc>
        <w:tc>
          <w:tcPr>
            <w:tcW w:w="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3617C6">
            <w:pPr>
              <w:jc w:val="center"/>
              <w:textAlignment w:val="center"/>
              <w:rPr>
                <w:rFonts w:ascii="仿宋" w:eastAsia="仿宋" w:hAnsi="仿宋" w:cs="仿宋"/>
                <w:sz w:val="22"/>
                <w:szCs w:val="22"/>
              </w:rPr>
            </w:pPr>
            <w:r>
              <w:rPr>
                <w:rFonts w:ascii="Times New Roman" w:eastAsia="仿宋" w:hAnsi="Times New Roman" w:cs="Times New Roman"/>
                <w:color w:val="auto"/>
                <w:sz w:val="22"/>
                <w:szCs w:val="22"/>
                <w:lang w:eastAsia="zh-CN"/>
              </w:rPr>
              <w:t>12</w:t>
            </w:r>
            <w:r>
              <w:rPr>
                <w:rFonts w:ascii="Times New Roman" w:eastAsia="仿宋" w:hAnsi="Times New Roman" w:cs="Times New Roman" w:hint="eastAsia"/>
                <w:color w:val="auto"/>
                <w:sz w:val="22"/>
                <w:szCs w:val="22"/>
                <w:lang w:eastAsia="zh-CN"/>
              </w:rPr>
              <w:t>6</w:t>
            </w:r>
          </w:p>
        </w:tc>
        <w:tc>
          <w:tcPr>
            <w:tcW w:w="7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3617C6">
            <w:pPr>
              <w:jc w:val="center"/>
              <w:textAlignment w:val="center"/>
              <w:rPr>
                <w:rFonts w:ascii="仿宋" w:eastAsia="仿宋" w:hAnsi="仿宋" w:cs="仿宋"/>
                <w:sz w:val="22"/>
                <w:szCs w:val="22"/>
              </w:rPr>
            </w:pPr>
            <w:r>
              <w:rPr>
                <w:rFonts w:ascii="Times New Roman" w:eastAsia="仿宋" w:hAnsi="Times New Roman" w:cs="Times New Roman"/>
                <w:color w:val="auto"/>
                <w:sz w:val="22"/>
                <w:szCs w:val="22"/>
                <w:lang w:eastAsia="zh-CN" w:bidi="ar"/>
              </w:rPr>
              <w:t>6</w:t>
            </w:r>
            <w:r>
              <w:rPr>
                <w:rFonts w:ascii="Times New Roman" w:eastAsia="仿宋" w:hAnsi="Times New Roman" w:cs="Times New Roman" w:hint="eastAsia"/>
                <w:color w:val="auto"/>
                <w:sz w:val="22"/>
                <w:szCs w:val="22"/>
                <w:lang w:eastAsia="zh-CN" w:bidi="ar"/>
              </w:rPr>
              <w:t>2</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3617C6">
            <w:pPr>
              <w:jc w:val="center"/>
              <w:textAlignment w:val="center"/>
              <w:rPr>
                <w:rFonts w:ascii="仿宋" w:eastAsia="仿宋" w:hAnsi="仿宋" w:cs="仿宋"/>
                <w:sz w:val="22"/>
                <w:szCs w:val="22"/>
              </w:rPr>
            </w:pPr>
            <w:r>
              <w:rPr>
                <w:rFonts w:ascii="Times New Roman" w:eastAsia="仿宋" w:hAnsi="Times New Roman" w:cs="Times New Roman"/>
                <w:color w:val="auto"/>
                <w:sz w:val="22"/>
                <w:szCs w:val="22"/>
                <w:lang w:eastAsia="zh-CN"/>
              </w:rPr>
              <w:t>64</w:t>
            </w:r>
          </w:p>
        </w:tc>
        <w:tc>
          <w:tcPr>
            <w:tcW w:w="6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3617C6">
            <w:pPr>
              <w:jc w:val="center"/>
              <w:textAlignment w:val="center"/>
              <w:rPr>
                <w:rFonts w:ascii="仿宋" w:eastAsia="仿宋" w:hAnsi="仿宋" w:cs="仿宋"/>
                <w:sz w:val="22"/>
                <w:szCs w:val="22"/>
                <w:lang w:eastAsia="zh-CN"/>
              </w:rPr>
            </w:pPr>
            <w:r>
              <w:rPr>
                <w:rFonts w:ascii="仿宋" w:eastAsia="仿宋" w:hAnsi="仿宋" w:cs="仿宋" w:hint="eastAsia"/>
                <w:sz w:val="22"/>
                <w:szCs w:val="22"/>
                <w:lang w:eastAsia="zh-CN"/>
              </w:rPr>
              <w:t>7</w:t>
            </w:r>
          </w:p>
        </w:tc>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276C89">
            <w:pPr>
              <w:jc w:val="center"/>
              <w:rPr>
                <w:rFonts w:ascii="仿宋" w:eastAsia="仿宋" w:hAnsi="仿宋" w:cs="仿宋"/>
                <w:sz w:val="22"/>
                <w:szCs w:val="22"/>
                <w:lang w:eastAsia="zh-CN"/>
              </w:rPr>
            </w:pPr>
          </w:p>
        </w:tc>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3617C6">
            <w:pPr>
              <w:jc w:val="center"/>
              <w:rPr>
                <w:rFonts w:ascii="仿宋" w:eastAsia="仿宋" w:hAnsi="仿宋" w:cs="仿宋"/>
                <w:sz w:val="22"/>
                <w:szCs w:val="22"/>
                <w:lang w:eastAsia="zh-CN"/>
              </w:rPr>
            </w:pPr>
            <w:r>
              <w:rPr>
                <w:rFonts w:ascii="仿宋" w:eastAsia="仿宋" w:hAnsi="仿宋" w:cs="仿宋" w:hint="eastAsia"/>
                <w:sz w:val="22"/>
                <w:szCs w:val="22"/>
                <w:lang w:eastAsia="zh-CN"/>
              </w:rPr>
              <w:t>3</w:t>
            </w:r>
          </w:p>
        </w:tc>
        <w:tc>
          <w:tcPr>
            <w:tcW w:w="6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3617C6">
            <w:pPr>
              <w:jc w:val="center"/>
              <w:textAlignment w:val="center"/>
              <w:rPr>
                <w:rFonts w:ascii="仿宋" w:eastAsia="仿宋" w:hAnsi="仿宋" w:cs="仿宋"/>
                <w:sz w:val="22"/>
                <w:szCs w:val="22"/>
                <w:lang w:eastAsia="zh-CN"/>
              </w:rPr>
            </w:pPr>
            <w:r>
              <w:rPr>
                <w:rFonts w:ascii="Times New Roman" w:eastAsia="仿宋" w:hAnsi="Times New Roman" w:cs="Times New Roman"/>
                <w:color w:val="auto"/>
                <w:sz w:val="22"/>
                <w:szCs w:val="22"/>
                <w:lang w:eastAsia="zh-CN" w:bidi="ar"/>
              </w:rPr>
              <w:t>4</w:t>
            </w: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276C89">
            <w:pPr>
              <w:jc w:val="center"/>
              <w:rPr>
                <w:rFonts w:ascii="仿宋" w:eastAsia="仿宋" w:hAnsi="仿宋" w:cs="仿宋"/>
                <w:sz w:val="22"/>
                <w:szCs w:val="22"/>
                <w:lang w:eastAsia="zh-CN"/>
              </w:rPr>
            </w:pPr>
          </w:p>
        </w:tc>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276C89">
            <w:pPr>
              <w:jc w:val="center"/>
              <w:rPr>
                <w:rFonts w:ascii="仿宋" w:eastAsia="仿宋" w:hAnsi="仿宋" w:cs="仿宋"/>
                <w:sz w:val="22"/>
                <w:szCs w:val="22"/>
              </w:rPr>
            </w:pPr>
          </w:p>
        </w:tc>
        <w:tc>
          <w:tcPr>
            <w:tcW w:w="6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276C89">
            <w:pPr>
              <w:jc w:val="center"/>
              <w:rPr>
                <w:rFonts w:ascii="仿宋" w:eastAsia="仿宋" w:hAnsi="仿宋" w:cs="仿宋"/>
                <w:sz w:val="22"/>
                <w:szCs w:val="22"/>
              </w:rPr>
            </w:pP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3617C6">
            <w:pPr>
              <w:jc w:val="center"/>
              <w:textAlignment w:val="center"/>
              <w:rPr>
                <w:rFonts w:ascii="仿宋" w:eastAsia="仿宋" w:hAnsi="仿宋" w:cs="仿宋"/>
                <w:sz w:val="22"/>
                <w:szCs w:val="22"/>
              </w:rPr>
            </w:pPr>
            <w:r>
              <w:rPr>
                <w:rFonts w:ascii="仿宋" w:eastAsia="仿宋" w:hAnsi="仿宋" w:cs="仿宋" w:hint="eastAsia"/>
                <w:color w:val="auto"/>
                <w:sz w:val="22"/>
                <w:szCs w:val="22"/>
                <w:lang w:eastAsia="zh-CN" w:bidi="ar"/>
              </w:rPr>
              <w:t>考试</w:t>
            </w:r>
          </w:p>
        </w:tc>
      </w:tr>
      <w:tr w:rsidR="00276C89">
        <w:trPr>
          <w:trHeight w:val="536"/>
          <w:jc w:val="center"/>
        </w:trPr>
        <w:tc>
          <w:tcPr>
            <w:tcW w:w="5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276C89">
            <w:pPr>
              <w:jc w:val="center"/>
              <w:rPr>
                <w:rFonts w:ascii="仿宋" w:eastAsia="仿宋" w:hAnsi="仿宋" w:cs="仿宋"/>
                <w:sz w:val="22"/>
                <w:szCs w:val="22"/>
              </w:rPr>
            </w:pPr>
          </w:p>
        </w:tc>
        <w:tc>
          <w:tcPr>
            <w:tcW w:w="557" w:type="dxa"/>
            <w:vMerge/>
            <w:tcBorders>
              <w:left w:val="single" w:sz="4" w:space="0" w:color="000000"/>
              <w:right w:val="single" w:sz="4" w:space="0" w:color="000000"/>
            </w:tcBorders>
            <w:shd w:val="clear" w:color="auto" w:fill="auto"/>
            <w:vAlign w:val="center"/>
          </w:tcPr>
          <w:p w:rsidR="00276C89" w:rsidRDefault="00276C89">
            <w:pPr>
              <w:jc w:val="center"/>
              <w:rPr>
                <w:rFonts w:ascii="仿宋" w:eastAsia="仿宋" w:hAnsi="仿宋" w:cs="仿宋"/>
                <w:sz w:val="22"/>
                <w:szCs w:val="22"/>
              </w:rPr>
            </w:pPr>
          </w:p>
        </w:tc>
        <w:tc>
          <w:tcPr>
            <w:tcW w:w="4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3617C6">
            <w:pPr>
              <w:jc w:val="center"/>
              <w:textAlignment w:val="center"/>
              <w:rPr>
                <w:rFonts w:ascii="仿宋" w:eastAsia="仿宋" w:hAnsi="仿宋" w:cs="仿宋"/>
                <w:sz w:val="22"/>
                <w:szCs w:val="22"/>
              </w:rPr>
            </w:pPr>
            <w:r>
              <w:rPr>
                <w:rFonts w:ascii="Times New Roman" w:eastAsia="仿宋" w:hAnsi="Times New Roman" w:cs="Times New Roman"/>
                <w:sz w:val="22"/>
                <w:szCs w:val="22"/>
                <w:lang w:eastAsia="zh-CN" w:bidi="ar"/>
              </w:rPr>
              <w:t>21</w:t>
            </w:r>
          </w:p>
        </w:tc>
        <w:tc>
          <w:tcPr>
            <w:tcW w:w="1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3617C6">
            <w:pPr>
              <w:jc w:val="center"/>
              <w:textAlignment w:val="center"/>
              <w:rPr>
                <w:rFonts w:ascii="仿宋" w:eastAsia="仿宋" w:hAnsi="仿宋" w:cs="仿宋"/>
                <w:sz w:val="22"/>
                <w:szCs w:val="22"/>
              </w:rPr>
            </w:pPr>
            <w:r>
              <w:rPr>
                <w:rFonts w:ascii="仿宋" w:eastAsia="仿宋" w:hAnsi="仿宋" w:cs="仿宋" w:hint="eastAsia"/>
                <w:color w:val="auto"/>
                <w:sz w:val="22"/>
                <w:szCs w:val="22"/>
                <w:lang w:bidi="ar"/>
              </w:rPr>
              <w:t>无人机模拟飞行</w:t>
            </w:r>
          </w:p>
        </w:tc>
        <w:tc>
          <w:tcPr>
            <w:tcW w:w="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3617C6">
            <w:pPr>
              <w:jc w:val="center"/>
              <w:textAlignment w:val="center"/>
              <w:rPr>
                <w:rFonts w:ascii="仿宋" w:eastAsia="仿宋" w:hAnsi="仿宋" w:cs="仿宋"/>
                <w:sz w:val="22"/>
                <w:szCs w:val="22"/>
                <w:lang w:eastAsia="zh-CN"/>
              </w:rPr>
            </w:pPr>
            <w:r>
              <w:rPr>
                <w:rFonts w:ascii="仿宋" w:eastAsia="仿宋" w:hAnsi="仿宋" w:cs="仿宋" w:hint="eastAsia"/>
                <w:sz w:val="22"/>
                <w:szCs w:val="22"/>
                <w:lang w:eastAsia="zh-CN"/>
              </w:rPr>
              <w:t>108</w:t>
            </w:r>
          </w:p>
        </w:tc>
        <w:tc>
          <w:tcPr>
            <w:tcW w:w="7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3617C6">
            <w:pPr>
              <w:jc w:val="center"/>
              <w:textAlignment w:val="center"/>
              <w:rPr>
                <w:rFonts w:ascii="仿宋" w:eastAsia="仿宋" w:hAnsi="仿宋" w:cs="仿宋"/>
                <w:sz w:val="22"/>
                <w:szCs w:val="22"/>
              </w:rPr>
            </w:pPr>
            <w:r>
              <w:rPr>
                <w:rFonts w:ascii="Times New Roman" w:eastAsia="仿宋" w:hAnsi="Times New Roman" w:cs="Times New Roman"/>
                <w:color w:val="auto"/>
                <w:sz w:val="22"/>
                <w:szCs w:val="22"/>
                <w:lang w:eastAsia="zh-CN" w:bidi="ar"/>
              </w:rPr>
              <w:t>30</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3617C6">
            <w:pPr>
              <w:jc w:val="center"/>
              <w:textAlignment w:val="center"/>
              <w:rPr>
                <w:rFonts w:ascii="仿宋" w:eastAsia="仿宋" w:hAnsi="仿宋" w:cs="仿宋"/>
                <w:sz w:val="22"/>
                <w:szCs w:val="22"/>
                <w:lang w:eastAsia="zh-CN"/>
              </w:rPr>
            </w:pPr>
            <w:r>
              <w:rPr>
                <w:rFonts w:ascii="仿宋" w:eastAsia="仿宋" w:hAnsi="仿宋" w:cs="仿宋" w:hint="eastAsia"/>
                <w:sz w:val="22"/>
                <w:szCs w:val="22"/>
                <w:lang w:eastAsia="zh-CN"/>
              </w:rPr>
              <w:t>78</w:t>
            </w:r>
          </w:p>
        </w:tc>
        <w:tc>
          <w:tcPr>
            <w:tcW w:w="6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3617C6">
            <w:pPr>
              <w:jc w:val="center"/>
              <w:textAlignment w:val="center"/>
              <w:rPr>
                <w:rFonts w:ascii="仿宋" w:eastAsia="仿宋" w:hAnsi="仿宋" w:cs="仿宋"/>
                <w:sz w:val="22"/>
                <w:szCs w:val="22"/>
                <w:lang w:eastAsia="zh-CN"/>
              </w:rPr>
            </w:pPr>
            <w:r>
              <w:rPr>
                <w:rFonts w:ascii="仿宋" w:eastAsia="仿宋" w:hAnsi="仿宋" w:cs="仿宋" w:hint="eastAsia"/>
                <w:sz w:val="22"/>
                <w:szCs w:val="22"/>
                <w:lang w:eastAsia="zh-CN"/>
              </w:rPr>
              <w:t>6</w:t>
            </w:r>
          </w:p>
        </w:tc>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276C89">
            <w:pPr>
              <w:jc w:val="center"/>
              <w:rPr>
                <w:rFonts w:ascii="仿宋" w:eastAsia="仿宋" w:hAnsi="仿宋" w:cs="仿宋"/>
                <w:sz w:val="22"/>
                <w:szCs w:val="22"/>
                <w:lang w:eastAsia="zh-CN"/>
              </w:rPr>
            </w:pPr>
          </w:p>
        </w:tc>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276C89">
            <w:pPr>
              <w:jc w:val="center"/>
              <w:rPr>
                <w:rFonts w:ascii="仿宋" w:eastAsia="仿宋" w:hAnsi="仿宋" w:cs="仿宋"/>
                <w:sz w:val="22"/>
                <w:szCs w:val="22"/>
                <w:lang w:eastAsia="zh-CN"/>
              </w:rPr>
            </w:pPr>
          </w:p>
        </w:tc>
        <w:tc>
          <w:tcPr>
            <w:tcW w:w="6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276C89">
            <w:pPr>
              <w:jc w:val="center"/>
              <w:rPr>
                <w:rFonts w:ascii="仿宋" w:eastAsia="仿宋" w:hAnsi="仿宋" w:cs="仿宋"/>
                <w:sz w:val="22"/>
                <w:szCs w:val="22"/>
                <w:lang w:eastAsia="zh-CN"/>
              </w:rPr>
            </w:pP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3617C6">
            <w:pPr>
              <w:jc w:val="center"/>
              <w:textAlignment w:val="center"/>
              <w:rPr>
                <w:rFonts w:ascii="仿宋" w:eastAsia="仿宋" w:hAnsi="仿宋" w:cs="仿宋"/>
                <w:sz w:val="22"/>
                <w:szCs w:val="22"/>
                <w:lang w:eastAsia="zh-CN"/>
              </w:rPr>
            </w:pPr>
            <w:r>
              <w:rPr>
                <w:rFonts w:ascii="Times New Roman" w:eastAsia="仿宋" w:hAnsi="Times New Roman" w:cs="Times New Roman"/>
                <w:color w:val="auto"/>
                <w:sz w:val="22"/>
                <w:szCs w:val="22"/>
                <w:lang w:eastAsia="zh-CN" w:bidi="ar"/>
              </w:rPr>
              <w:t>6</w:t>
            </w:r>
          </w:p>
        </w:tc>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276C89">
            <w:pPr>
              <w:jc w:val="center"/>
              <w:rPr>
                <w:rFonts w:ascii="仿宋" w:eastAsia="仿宋" w:hAnsi="仿宋" w:cs="仿宋"/>
                <w:sz w:val="22"/>
                <w:szCs w:val="22"/>
              </w:rPr>
            </w:pPr>
          </w:p>
        </w:tc>
        <w:tc>
          <w:tcPr>
            <w:tcW w:w="6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276C89">
            <w:pPr>
              <w:jc w:val="center"/>
              <w:rPr>
                <w:rFonts w:ascii="仿宋" w:eastAsia="仿宋" w:hAnsi="仿宋" w:cs="仿宋"/>
                <w:sz w:val="22"/>
                <w:szCs w:val="22"/>
              </w:rPr>
            </w:pP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3617C6">
            <w:pPr>
              <w:jc w:val="center"/>
              <w:textAlignment w:val="center"/>
              <w:rPr>
                <w:rFonts w:ascii="仿宋" w:eastAsia="仿宋" w:hAnsi="仿宋" w:cs="仿宋"/>
                <w:sz w:val="22"/>
                <w:szCs w:val="22"/>
              </w:rPr>
            </w:pPr>
            <w:r>
              <w:rPr>
                <w:rFonts w:ascii="仿宋" w:eastAsia="仿宋" w:hAnsi="仿宋" w:cs="仿宋" w:hint="eastAsia"/>
                <w:color w:val="auto"/>
                <w:sz w:val="22"/>
                <w:szCs w:val="22"/>
                <w:lang w:eastAsia="zh-CN" w:bidi="ar"/>
              </w:rPr>
              <w:t>考试</w:t>
            </w:r>
          </w:p>
        </w:tc>
      </w:tr>
      <w:tr w:rsidR="00276C89">
        <w:trPr>
          <w:trHeight w:val="491"/>
          <w:jc w:val="center"/>
        </w:trPr>
        <w:tc>
          <w:tcPr>
            <w:tcW w:w="5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276C89">
            <w:pPr>
              <w:jc w:val="center"/>
              <w:rPr>
                <w:rFonts w:ascii="仿宋" w:eastAsia="仿宋" w:hAnsi="仿宋" w:cs="仿宋"/>
                <w:sz w:val="22"/>
                <w:szCs w:val="22"/>
              </w:rPr>
            </w:pPr>
          </w:p>
        </w:tc>
        <w:tc>
          <w:tcPr>
            <w:tcW w:w="557" w:type="dxa"/>
            <w:vMerge/>
            <w:tcBorders>
              <w:left w:val="single" w:sz="4" w:space="0" w:color="000000"/>
              <w:right w:val="single" w:sz="4" w:space="0" w:color="000000"/>
            </w:tcBorders>
            <w:shd w:val="clear" w:color="auto" w:fill="auto"/>
            <w:vAlign w:val="center"/>
          </w:tcPr>
          <w:p w:rsidR="00276C89" w:rsidRDefault="00276C89">
            <w:pPr>
              <w:jc w:val="center"/>
              <w:rPr>
                <w:rFonts w:ascii="仿宋" w:eastAsia="仿宋" w:hAnsi="仿宋" w:cs="仿宋"/>
                <w:sz w:val="22"/>
                <w:szCs w:val="22"/>
              </w:rPr>
            </w:pPr>
          </w:p>
        </w:tc>
        <w:tc>
          <w:tcPr>
            <w:tcW w:w="4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3617C6">
            <w:pPr>
              <w:jc w:val="center"/>
              <w:textAlignment w:val="center"/>
              <w:rPr>
                <w:rFonts w:ascii="仿宋" w:eastAsia="仿宋" w:hAnsi="仿宋" w:cs="仿宋"/>
                <w:sz w:val="22"/>
                <w:szCs w:val="22"/>
              </w:rPr>
            </w:pPr>
            <w:r>
              <w:rPr>
                <w:rFonts w:ascii="Times New Roman" w:eastAsia="仿宋" w:hAnsi="Times New Roman" w:cs="Times New Roman"/>
                <w:sz w:val="22"/>
                <w:szCs w:val="22"/>
                <w:lang w:eastAsia="zh-CN" w:bidi="ar"/>
              </w:rPr>
              <w:t>22</w:t>
            </w:r>
          </w:p>
        </w:tc>
        <w:tc>
          <w:tcPr>
            <w:tcW w:w="1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3617C6">
            <w:pPr>
              <w:jc w:val="center"/>
              <w:textAlignment w:val="center"/>
              <w:rPr>
                <w:rFonts w:ascii="仿宋" w:eastAsia="仿宋" w:hAnsi="仿宋" w:cs="仿宋"/>
                <w:sz w:val="22"/>
                <w:szCs w:val="22"/>
              </w:rPr>
            </w:pPr>
            <w:r>
              <w:rPr>
                <w:rFonts w:ascii="仿宋" w:eastAsia="仿宋" w:hAnsi="仿宋" w:cs="仿宋" w:hint="eastAsia"/>
                <w:color w:val="auto"/>
                <w:sz w:val="22"/>
                <w:szCs w:val="22"/>
                <w:lang w:bidi="ar"/>
              </w:rPr>
              <w:t>无人机操控技术</w:t>
            </w:r>
          </w:p>
        </w:tc>
        <w:tc>
          <w:tcPr>
            <w:tcW w:w="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3617C6">
            <w:pPr>
              <w:jc w:val="center"/>
              <w:textAlignment w:val="center"/>
              <w:rPr>
                <w:rFonts w:ascii="仿宋" w:eastAsia="仿宋" w:hAnsi="仿宋" w:cs="仿宋"/>
                <w:sz w:val="22"/>
                <w:szCs w:val="22"/>
                <w:lang w:eastAsia="zh-CN"/>
              </w:rPr>
            </w:pPr>
            <w:r>
              <w:rPr>
                <w:rFonts w:ascii="仿宋" w:eastAsia="仿宋" w:hAnsi="仿宋" w:cs="仿宋" w:hint="eastAsia"/>
                <w:sz w:val="22"/>
                <w:szCs w:val="22"/>
                <w:lang w:eastAsia="zh-CN"/>
              </w:rPr>
              <w:t>72</w:t>
            </w:r>
          </w:p>
        </w:tc>
        <w:tc>
          <w:tcPr>
            <w:tcW w:w="7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3617C6">
            <w:pPr>
              <w:jc w:val="center"/>
              <w:textAlignment w:val="center"/>
              <w:rPr>
                <w:rFonts w:ascii="仿宋" w:eastAsia="仿宋" w:hAnsi="仿宋" w:cs="仿宋"/>
                <w:sz w:val="22"/>
                <w:szCs w:val="22"/>
              </w:rPr>
            </w:pPr>
            <w:r>
              <w:rPr>
                <w:rFonts w:ascii="Times New Roman" w:eastAsia="仿宋" w:hAnsi="Times New Roman" w:cs="Times New Roman"/>
                <w:color w:val="auto"/>
                <w:sz w:val="22"/>
                <w:szCs w:val="22"/>
                <w:lang w:eastAsia="zh-CN"/>
              </w:rPr>
              <w:t>30</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3617C6">
            <w:pPr>
              <w:jc w:val="center"/>
              <w:textAlignment w:val="center"/>
              <w:rPr>
                <w:rFonts w:ascii="仿宋" w:eastAsia="仿宋" w:hAnsi="仿宋" w:cs="仿宋"/>
                <w:sz w:val="22"/>
                <w:szCs w:val="22"/>
                <w:lang w:eastAsia="zh-CN"/>
              </w:rPr>
            </w:pPr>
            <w:r>
              <w:rPr>
                <w:rFonts w:ascii="仿宋" w:eastAsia="仿宋" w:hAnsi="仿宋" w:cs="仿宋" w:hint="eastAsia"/>
                <w:sz w:val="22"/>
                <w:szCs w:val="22"/>
                <w:lang w:eastAsia="zh-CN"/>
              </w:rPr>
              <w:t>42</w:t>
            </w:r>
          </w:p>
        </w:tc>
        <w:tc>
          <w:tcPr>
            <w:tcW w:w="6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3617C6">
            <w:pPr>
              <w:jc w:val="center"/>
              <w:textAlignment w:val="center"/>
              <w:rPr>
                <w:rFonts w:ascii="仿宋" w:eastAsia="仿宋" w:hAnsi="仿宋" w:cs="仿宋"/>
                <w:sz w:val="22"/>
                <w:szCs w:val="22"/>
                <w:lang w:eastAsia="zh-CN"/>
              </w:rPr>
            </w:pPr>
            <w:r>
              <w:rPr>
                <w:rFonts w:ascii="仿宋" w:eastAsia="仿宋" w:hAnsi="仿宋" w:cs="仿宋" w:hint="eastAsia"/>
                <w:sz w:val="22"/>
                <w:szCs w:val="22"/>
                <w:lang w:eastAsia="zh-CN"/>
              </w:rPr>
              <w:t>4</w:t>
            </w:r>
          </w:p>
        </w:tc>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276C89">
            <w:pPr>
              <w:jc w:val="center"/>
              <w:rPr>
                <w:rFonts w:ascii="仿宋" w:eastAsia="仿宋" w:hAnsi="仿宋" w:cs="仿宋"/>
                <w:sz w:val="22"/>
                <w:szCs w:val="22"/>
                <w:lang w:eastAsia="zh-CN"/>
              </w:rPr>
            </w:pPr>
          </w:p>
        </w:tc>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3617C6">
            <w:pPr>
              <w:jc w:val="center"/>
              <w:textAlignment w:val="center"/>
              <w:rPr>
                <w:rFonts w:ascii="仿宋" w:eastAsia="仿宋" w:hAnsi="仿宋" w:cs="仿宋"/>
                <w:sz w:val="22"/>
                <w:szCs w:val="22"/>
                <w:lang w:eastAsia="zh-CN"/>
              </w:rPr>
            </w:pPr>
            <w:r>
              <w:rPr>
                <w:rFonts w:ascii="Times New Roman" w:eastAsia="仿宋" w:hAnsi="Times New Roman" w:cs="Times New Roman"/>
                <w:color w:val="auto"/>
                <w:sz w:val="22"/>
                <w:szCs w:val="22"/>
                <w:lang w:eastAsia="zh-CN" w:bidi="ar"/>
              </w:rPr>
              <w:t>4</w:t>
            </w:r>
          </w:p>
        </w:tc>
        <w:tc>
          <w:tcPr>
            <w:tcW w:w="6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276C89">
            <w:pPr>
              <w:jc w:val="center"/>
              <w:rPr>
                <w:rFonts w:ascii="仿宋" w:eastAsia="仿宋" w:hAnsi="仿宋" w:cs="仿宋"/>
                <w:sz w:val="22"/>
                <w:szCs w:val="22"/>
                <w:lang w:eastAsia="zh-CN"/>
              </w:rPr>
            </w:pP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276C89">
            <w:pPr>
              <w:jc w:val="center"/>
              <w:rPr>
                <w:rFonts w:ascii="仿宋" w:eastAsia="仿宋" w:hAnsi="仿宋" w:cs="仿宋"/>
                <w:sz w:val="22"/>
                <w:szCs w:val="22"/>
                <w:lang w:eastAsia="zh-CN"/>
              </w:rPr>
            </w:pPr>
          </w:p>
        </w:tc>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276C89">
            <w:pPr>
              <w:jc w:val="center"/>
              <w:rPr>
                <w:rFonts w:ascii="仿宋" w:eastAsia="仿宋" w:hAnsi="仿宋" w:cs="仿宋"/>
                <w:sz w:val="22"/>
                <w:szCs w:val="22"/>
              </w:rPr>
            </w:pPr>
          </w:p>
        </w:tc>
        <w:tc>
          <w:tcPr>
            <w:tcW w:w="6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276C89">
            <w:pPr>
              <w:jc w:val="center"/>
              <w:rPr>
                <w:rFonts w:ascii="仿宋" w:eastAsia="仿宋" w:hAnsi="仿宋" w:cs="仿宋"/>
                <w:sz w:val="22"/>
                <w:szCs w:val="22"/>
              </w:rPr>
            </w:pP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3617C6">
            <w:pPr>
              <w:jc w:val="center"/>
              <w:textAlignment w:val="center"/>
              <w:rPr>
                <w:rFonts w:ascii="仿宋" w:eastAsia="仿宋" w:hAnsi="仿宋" w:cs="仿宋"/>
                <w:sz w:val="22"/>
                <w:szCs w:val="22"/>
              </w:rPr>
            </w:pPr>
            <w:r>
              <w:rPr>
                <w:rFonts w:ascii="仿宋" w:eastAsia="仿宋" w:hAnsi="仿宋" w:cs="仿宋" w:hint="eastAsia"/>
                <w:color w:val="auto"/>
                <w:sz w:val="22"/>
                <w:szCs w:val="22"/>
                <w:lang w:eastAsia="zh-CN" w:bidi="ar"/>
              </w:rPr>
              <w:t>考试</w:t>
            </w:r>
          </w:p>
        </w:tc>
      </w:tr>
      <w:tr w:rsidR="00276C89">
        <w:trPr>
          <w:trHeight w:val="90"/>
          <w:jc w:val="center"/>
        </w:trPr>
        <w:tc>
          <w:tcPr>
            <w:tcW w:w="5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276C89">
            <w:pPr>
              <w:jc w:val="center"/>
              <w:rPr>
                <w:rFonts w:ascii="仿宋" w:eastAsia="仿宋" w:hAnsi="仿宋" w:cs="仿宋"/>
                <w:sz w:val="22"/>
                <w:szCs w:val="22"/>
              </w:rPr>
            </w:pPr>
          </w:p>
        </w:tc>
        <w:tc>
          <w:tcPr>
            <w:tcW w:w="557" w:type="dxa"/>
            <w:vMerge/>
            <w:tcBorders>
              <w:left w:val="single" w:sz="4" w:space="0" w:color="000000"/>
              <w:right w:val="single" w:sz="4" w:space="0" w:color="000000"/>
            </w:tcBorders>
            <w:shd w:val="clear" w:color="auto" w:fill="auto"/>
            <w:vAlign w:val="center"/>
          </w:tcPr>
          <w:p w:rsidR="00276C89" w:rsidRDefault="00276C89">
            <w:pPr>
              <w:jc w:val="center"/>
              <w:rPr>
                <w:rFonts w:ascii="仿宋" w:eastAsia="仿宋" w:hAnsi="仿宋" w:cs="仿宋"/>
                <w:sz w:val="22"/>
                <w:szCs w:val="22"/>
              </w:rPr>
            </w:pPr>
          </w:p>
        </w:tc>
        <w:tc>
          <w:tcPr>
            <w:tcW w:w="4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3617C6">
            <w:pPr>
              <w:jc w:val="center"/>
              <w:textAlignment w:val="center"/>
              <w:rPr>
                <w:rFonts w:ascii="仿宋" w:eastAsia="仿宋" w:hAnsi="仿宋" w:cs="仿宋"/>
                <w:sz w:val="22"/>
                <w:szCs w:val="22"/>
              </w:rPr>
            </w:pPr>
            <w:r>
              <w:rPr>
                <w:rFonts w:ascii="Times New Roman" w:eastAsia="仿宋" w:hAnsi="Times New Roman" w:cs="Times New Roman"/>
                <w:sz w:val="22"/>
                <w:szCs w:val="22"/>
                <w:lang w:eastAsia="zh-CN" w:bidi="ar"/>
              </w:rPr>
              <w:t>23</w:t>
            </w:r>
          </w:p>
        </w:tc>
        <w:tc>
          <w:tcPr>
            <w:tcW w:w="1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3617C6">
            <w:pPr>
              <w:jc w:val="center"/>
              <w:textAlignment w:val="center"/>
              <w:rPr>
                <w:rFonts w:ascii="仿宋" w:eastAsia="仿宋" w:hAnsi="仿宋" w:cs="仿宋"/>
                <w:color w:val="auto"/>
                <w:sz w:val="22"/>
                <w:szCs w:val="22"/>
                <w:lang w:bidi="ar"/>
              </w:rPr>
            </w:pPr>
            <w:r>
              <w:rPr>
                <w:rFonts w:ascii="仿宋" w:eastAsia="仿宋" w:hAnsi="仿宋" w:cs="仿宋" w:hint="eastAsia"/>
                <w:color w:val="auto"/>
                <w:sz w:val="22"/>
                <w:szCs w:val="22"/>
                <w:lang w:bidi="ar"/>
              </w:rPr>
              <w:t>无人机组装与</w:t>
            </w:r>
          </w:p>
          <w:p w:rsidR="00276C89" w:rsidRDefault="003617C6">
            <w:pPr>
              <w:jc w:val="center"/>
              <w:textAlignment w:val="center"/>
              <w:rPr>
                <w:rFonts w:ascii="仿宋" w:eastAsia="仿宋" w:hAnsi="仿宋" w:cs="仿宋"/>
                <w:sz w:val="22"/>
                <w:szCs w:val="22"/>
              </w:rPr>
            </w:pPr>
            <w:r>
              <w:rPr>
                <w:rFonts w:ascii="仿宋" w:eastAsia="仿宋" w:hAnsi="仿宋" w:cs="仿宋" w:hint="eastAsia"/>
                <w:color w:val="auto"/>
                <w:sz w:val="22"/>
                <w:szCs w:val="22"/>
                <w:lang w:bidi="ar"/>
              </w:rPr>
              <w:t>调试</w:t>
            </w:r>
          </w:p>
        </w:tc>
        <w:tc>
          <w:tcPr>
            <w:tcW w:w="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3617C6">
            <w:pPr>
              <w:jc w:val="center"/>
              <w:textAlignment w:val="center"/>
              <w:rPr>
                <w:rFonts w:ascii="仿宋" w:eastAsia="仿宋" w:hAnsi="仿宋" w:cs="仿宋"/>
                <w:sz w:val="22"/>
                <w:szCs w:val="22"/>
              </w:rPr>
            </w:pPr>
            <w:r>
              <w:rPr>
                <w:rFonts w:ascii="Times New Roman" w:eastAsia="仿宋" w:hAnsi="Times New Roman" w:cs="Times New Roman"/>
                <w:color w:val="auto"/>
                <w:sz w:val="22"/>
                <w:szCs w:val="22"/>
                <w:lang w:eastAsia="zh-CN" w:bidi="ar"/>
              </w:rPr>
              <w:t>1</w:t>
            </w:r>
            <w:r>
              <w:rPr>
                <w:rFonts w:ascii="Times New Roman" w:eastAsia="仿宋" w:hAnsi="Times New Roman" w:cs="Times New Roman" w:hint="eastAsia"/>
                <w:color w:val="auto"/>
                <w:sz w:val="22"/>
                <w:szCs w:val="22"/>
                <w:lang w:eastAsia="zh-CN" w:bidi="ar"/>
              </w:rPr>
              <w:t>44</w:t>
            </w:r>
          </w:p>
        </w:tc>
        <w:tc>
          <w:tcPr>
            <w:tcW w:w="7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3617C6">
            <w:pPr>
              <w:jc w:val="center"/>
              <w:textAlignment w:val="center"/>
              <w:rPr>
                <w:rFonts w:ascii="仿宋" w:eastAsia="仿宋" w:hAnsi="仿宋" w:cs="仿宋"/>
                <w:sz w:val="22"/>
                <w:szCs w:val="22"/>
              </w:rPr>
            </w:pPr>
            <w:r>
              <w:rPr>
                <w:rFonts w:ascii="Times New Roman" w:eastAsia="仿宋" w:hAnsi="Times New Roman" w:cs="Times New Roman"/>
                <w:color w:val="auto"/>
                <w:sz w:val="22"/>
                <w:szCs w:val="22"/>
                <w:lang w:eastAsia="zh-CN" w:bidi="ar"/>
              </w:rPr>
              <w:t>32</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3617C6">
            <w:pPr>
              <w:jc w:val="center"/>
              <w:textAlignment w:val="center"/>
              <w:rPr>
                <w:rFonts w:ascii="仿宋" w:eastAsia="仿宋" w:hAnsi="仿宋" w:cs="仿宋"/>
                <w:sz w:val="22"/>
                <w:szCs w:val="22"/>
                <w:lang w:eastAsia="zh-CN"/>
              </w:rPr>
            </w:pPr>
            <w:r>
              <w:rPr>
                <w:rFonts w:ascii="仿宋" w:eastAsia="仿宋" w:hAnsi="仿宋" w:cs="仿宋" w:hint="eastAsia"/>
                <w:sz w:val="22"/>
                <w:szCs w:val="22"/>
                <w:lang w:eastAsia="zh-CN"/>
              </w:rPr>
              <w:t>112</w:t>
            </w:r>
          </w:p>
        </w:tc>
        <w:tc>
          <w:tcPr>
            <w:tcW w:w="6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3617C6">
            <w:pPr>
              <w:jc w:val="center"/>
              <w:textAlignment w:val="center"/>
              <w:rPr>
                <w:rFonts w:ascii="仿宋" w:eastAsia="仿宋" w:hAnsi="仿宋" w:cs="仿宋"/>
                <w:sz w:val="22"/>
                <w:szCs w:val="22"/>
                <w:lang w:eastAsia="zh-CN"/>
              </w:rPr>
            </w:pPr>
            <w:r>
              <w:rPr>
                <w:rFonts w:ascii="仿宋" w:eastAsia="仿宋" w:hAnsi="仿宋" w:cs="仿宋" w:hint="eastAsia"/>
                <w:sz w:val="22"/>
                <w:szCs w:val="22"/>
                <w:lang w:eastAsia="zh-CN"/>
              </w:rPr>
              <w:t>8</w:t>
            </w:r>
          </w:p>
        </w:tc>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276C89">
            <w:pPr>
              <w:jc w:val="center"/>
              <w:rPr>
                <w:rFonts w:ascii="仿宋" w:eastAsia="仿宋" w:hAnsi="仿宋" w:cs="仿宋"/>
                <w:sz w:val="22"/>
                <w:szCs w:val="22"/>
              </w:rPr>
            </w:pPr>
          </w:p>
        </w:tc>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276C89">
            <w:pPr>
              <w:jc w:val="center"/>
              <w:rPr>
                <w:rFonts w:ascii="仿宋" w:eastAsia="仿宋" w:hAnsi="仿宋" w:cs="仿宋"/>
                <w:sz w:val="22"/>
                <w:szCs w:val="22"/>
              </w:rPr>
            </w:pPr>
          </w:p>
        </w:tc>
        <w:tc>
          <w:tcPr>
            <w:tcW w:w="6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276C89">
            <w:pPr>
              <w:jc w:val="center"/>
              <w:rPr>
                <w:rFonts w:ascii="仿宋" w:eastAsia="仿宋" w:hAnsi="仿宋" w:cs="仿宋"/>
                <w:sz w:val="22"/>
                <w:szCs w:val="22"/>
              </w:rPr>
            </w:pP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276C89">
            <w:pPr>
              <w:jc w:val="center"/>
              <w:rPr>
                <w:rFonts w:ascii="仿宋" w:eastAsia="仿宋" w:hAnsi="仿宋" w:cs="仿宋"/>
                <w:sz w:val="22"/>
                <w:szCs w:val="22"/>
              </w:rPr>
            </w:pPr>
          </w:p>
        </w:tc>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3617C6">
            <w:pPr>
              <w:jc w:val="center"/>
              <w:textAlignment w:val="center"/>
              <w:rPr>
                <w:rFonts w:ascii="仿宋" w:eastAsia="仿宋" w:hAnsi="仿宋" w:cs="仿宋"/>
                <w:sz w:val="22"/>
                <w:szCs w:val="22"/>
                <w:lang w:eastAsia="zh-CN"/>
              </w:rPr>
            </w:pPr>
            <w:r>
              <w:rPr>
                <w:rFonts w:ascii="Times New Roman" w:eastAsia="仿宋" w:hAnsi="Times New Roman" w:cs="Times New Roman"/>
                <w:color w:val="auto"/>
                <w:sz w:val="22"/>
                <w:szCs w:val="22"/>
                <w:lang w:eastAsia="zh-CN" w:bidi="ar"/>
              </w:rPr>
              <w:t>8</w:t>
            </w:r>
          </w:p>
        </w:tc>
        <w:tc>
          <w:tcPr>
            <w:tcW w:w="6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276C89">
            <w:pPr>
              <w:jc w:val="center"/>
              <w:rPr>
                <w:rFonts w:ascii="仿宋" w:eastAsia="仿宋" w:hAnsi="仿宋" w:cs="仿宋"/>
                <w:sz w:val="22"/>
                <w:szCs w:val="22"/>
              </w:rPr>
            </w:pP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3617C6">
            <w:pPr>
              <w:jc w:val="center"/>
              <w:textAlignment w:val="center"/>
              <w:rPr>
                <w:rFonts w:ascii="仿宋" w:eastAsia="仿宋" w:hAnsi="仿宋" w:cs="仿宋"/>
                <w:sz w:val="22"/>
                <w:szCs w:val="22"/>
              </w:rPr>
            </w:pPr>
            <w:r>
              <w:rPr>
                <w:rFonts w:ascii="仿宋" w:eastAsia="仿宋" w:hAnsi="仿宋" w:cs="仿宋" w:hint="eastAsia"/>
                <w:color w:val="auto"/>
                <w:sz w:val="22"/>
                <w:szCs w:val="22"/>
                <w:lang w:eastAsia="zh-CN" w:bidi="ar"/>
              </w:rPr>
              <w:t>考试</w:t>
            </w:r>
          </w:p>
        </w:tc>
      </w:tr>
      <w:tr w:rsidR="00276C89">
        <w:trPr>
          <w:trHeight w:val="575"/>
          <w:jc w:val="center"/>
        </w:trPr>
        <w:tc>
          <w:tcPr>
            <w:tcW w:w="5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276C89">
            <w:pPr>
              <w:jc w:val="center"/>
              <w:rPr>
                <w:rFonts w:ascii="仿宋" w:eastAsia="仿宋" w:hAnsi="仿宋" w:cs="仿宋"/>
                <w:sz w:val="22"/>
                <w:szCs w:val="22"/>
              </w:rPr>
            </w:pPr>
          </w:p>
        </w:tc>
        <w:tc>
          <w:tcPr>
            <w:tcW w:w="557" w:type="dxa"/>
            <w:vMerge/>
            <w:tcBorders>
              <w:left w:val="single" w:sz="4" w:space="0" w:color="000000"/>
              <w:right w:val="single" w:sz="4" w:space="0" w:color="000000"/>
            </w:tcBorders>
            <w:shd w:val="clear" w:color="auto" w:fill="auto"/>
            <w:vAlign w:val="center"/>
          </w:tcPr>
          <w:p w:rsidR="00276C89" w:rsidRDefault="00276C89">
            <w:pPr>
              <w:jc w:val="center"/>
              <w:rPr>
                <w:rFonts w:ascii="仿宋" w:eastAsia="仿宋" w:hAnsi="仿宋" w:cs="仿宋"/>
                <w:sz w:val="22"/>
                <w:szCs w:val="22"/>
              </w:rPr>
            </w:pPr>
          </w:p>
        </w:tc>
        <w:tc>
          <w:tcPr>
            <w:tcW w:w="4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3617C6">
            <w:pPr>
              <w:jc w:val="center"/>
              <w:textAlignment w:val="center"/>
              <w:rPr>
                <w:rFonts w:ascii="Times New Roman" w:eastAsia="仿宋" w:hAnsi="Times New Roman" w:cs="Times New Roman"/>
                <w:sz w:val="22"/>
                <w:szCs w:val="22"/>
                <w:lang w:eastAsia="zh-CN" w:bidi="ar"/>
              </w:rPr>
            </w:pPr>
            <w:r>
              <w:rPr>
                <w:rFonts w:ascii="Times New Roman" w:eastAsia="仿宋" w:hAnsi="Times New Roman" w:cs="Times New Roman"/>
                <w:sz w:val="22"/>
                <w:szCs w:val="22"/>
                <w:lang w:eastAsia="zh-CN" w:bidi="ar"/>
              </w:rPr>
              <w:t>24</w:t>
            </w:r>
          </w:p>
        </w:tc>
        <w:tc>
          <w:tcPr>
            <w:tcW w:w="1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3617C6">
            <w:pPr>
              <w:jc w:val="center"/>
              <w:textAlignment w:val="center"/>
              <w:rPr>
                <w:rFonts w:ascii="仿宋" w:eastAsia="仿宋" w:hAnsi="仿宋" w:cs="仿宋"/>
                <w:sz w:val="22"/>
                <w:szCs w:val="22"/>
              </w:rPr>
            </w:pPr>
            <w:r>
              <w:rPr>
                <w:rFonts w:ascii="仿宋" w:eastAsia="仿宋" w:hAnsi="仿宋" w:cs="仿宋" w:hint="eastAsia"/>
                <w:color w:val="auto"/>
                <w:sz w:val="22"/>
                <w:szCs w:val="22"/>
                <w:lang w:bidi="ar"/>
              </w:rPr>
              <w:t>无人机维护技术</w:t>
            </w:r>
          </w:p>
        </w:tc>
        <w:tc>
          <w:tcPr>
            <w:tcW w:w="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3617C6">
            <w:pPr>
              <w:jc w:val="center"/>
              <w:textAlignment w:val="center"/>
              <w:rPr>
                <w:rFonts w:ascii="Times New Roman" w:eastAsia="仿宋" w:hAnsi="Times New Roman" w:cs="Times New Roman"/>
                <w:sz w:val="22"/>
                <w:szCs w:val="22"/>
                <w:lang w:eastAsia="zh-CN" w:bidi="ar"/>
              </w:rPr>
            </w:pPr>
            <w:r>
              <w:rPr>
                <w:rFonts w:ascii="Times New Roman" w:eastAsia="仿宋" w:hAnsi="Times New Roman" w:cs="Times New Roman"/>
                <w:color w:val="auto"/>
                <w:sz w:val="22"/>
                <w:szCs w:val="22"/>
                <w:lang w:eastAsia="zh-CN" w:bidi="ar"/>
              </w:rPr>
              <w:t>1</w:t>
            </w:r>
            <w:r>
              <w:rPr>
                <w:rFonts w:ascii="Times New Roman" w:eastAsia="仿宋" w:hAnsi="Times New Roman" w:cs="Times New Roman" w:hint="eastAsia"/>
                <w:color w:val="auto"/>
                <w:sz w:val="22"/>
                <w:szCs w:val="22"/>
                <w:lang w:eastAsia="zh-CN" w:bidi="ar"/>
              </w:rPr>
              <w:t>44</w:t>
            </w:r>
          </w:p>
        </w:tc>
        <w:tc>
          <w:tcPr>
            <w:tcW w:w="7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3617C6">
            <w:pPr>
              <w:jc w:val="center"/>
              <w:textAlignment w:val="center"/>
              <w:rPr>
                <w:rFonts w:ascii="Times New Roman" w:eastAsia="仿宋" w:hAnsi="Times New Roman" w:cs="Times New Roman"/>
                <w:sz w:val="22"/>
                <w:szCs w:val="22"/>
                <w:lang w:eastAsia="zh-CN" w:bidi="ar"/>
              </w:rPr>
            </w:pPr>
            <w:r>
              <w:rPr>
                <w:rFonts w:ascii="Times New Roman" w:eastAsia="仿宋" w:hAnsi="Times New Roman" w:cs="Times New Roman"/>
                <w:color w:val="auto"/>
                <w:sz w:val="22"/>
                <w:szCs w:val="22"/>
                <w:lang w:eastAsia="zh-CN" w:bidi="ar"/>
              </w:rPr>
              <w:t>64</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3617C6">
            <w:pPr>
              <w:jc w:val="center"/>
              <w:textAlignment w:val="center"/>
              <w:rPr>
                <w:rFonts w:ascii="Times New Roman" w:eastAsia="仿宋" w:hAnsi="Times New Roman" w:cs="Times New Roman"/>
                <w:sz w:val="22"/>
                <w:szCs w:val="22"/>
                <w:lang w:eastAsia="zh-CN" w:bidi="ar"/>
              </w:rPr>
            </w:pPr>
            <w:r>
              <w:rPr>
                <w:rFonts w:ascii="Times New Roman" w:eastAsia="仿宋" w:hAnsi="Times New Roman" w:cs="Times New Roman" w:hint="eastAsia"/>
                <w:sz w:val="22"/>
                <w:szCs w:val="22"/>
                <w:lang w:eastAsia="zh-CN" w:bidi="ar"/>
              </w:rPr>
              <w:t>80</w:t>
            </w:r>
          </w:p>
        </w:tc>
        <w:tc>
          <w:tcPr>
            <w:tcW w:w="6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3617C6">
            <w:pPr>
              <w:jc w:val="center"/>
              <w:textAlignment w:val="center"/>
              <w:rPr>
                <w:rFonts w:ascii="Times New Roman" w:eastAsia="仿宋" w:hAnsi="Times New Roman" w:cs="Times New Roman"/>
                <w:sz w:val="22"/>
                <w:szCs w:val="22"/>
                <w:lang w:eastAsia="zh-CN" w:bidi="ar"/>
              </w:rPr>
            </w:pPr>
            <w:r>
              <w:rPr>
                <w:rFonts w:ascii="Times New Roman" w:eastAsia="仿宋" w:hAnsi="Times New Roman" w:cs="Times New Roman" w:hint="eastAsia"/>
                <w:sz w:val="22"/>
                <w:szCs w:val="22"/>
                <w:lang w:eastAsia="zh-CN" w:bidi="ar"/>
              </w:rPr>
              <w:t>8</w:t>
            </w:r>
          </w:p>
        </w:tc>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276C89">
            <w:pPr>
              <w:jc w:val="center"/>
              <w:rPr>
                <w:rFonts w:ascii="仿宋" w:eastAsia="仿宋" w:hAnsi="仿宋" w:cs="仿宋"/>
                <w:sz w:val="22"/>
                <w:szCs w:val="22"/>
              </w:rPr>
            </w:pPr>
          </w:p>
        </w:tc>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276C89">
            <w:pPr>
              <w:jc w:val="center"/>
              <w:rPr>
                <w:rFonts w:ascii="仿宋" w:eastAsia="仿宋" w:hAnsi="仿宋" w:cs="仿宋"/>
                <w:sz w:val="22"/>
                <w:szCs w:val="22"/>
              </w:rPr>
            </w:pPr>
          </w:p>
        </w:tc>
        <w:tc>
          <w:tcPr>
            <w:tcW w:w="6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276C89">
            <w:pPr>
              <w:jc w:val="center"/>
              <w:rPr>
                <w:rFonts w:ascii="仿宋" w:eastAsia="仿宋" w:hAnsi="仿宋" w:cs="仿宋"/>
                <w:sz w:val="22"/>
                <w:szCs w:val="22"/>
              </w:rPr>
            </w:pP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276C89">
            <w:pPr>
              <w:jc w:val="center"/>
              <w:rPr>
                <w:rFonts w:ascii="仿宋" w:eastAsia="仿宋" w:hAnsi="仿宋" w:cs="仿宋"/>
                <w:sz w:val="22"/>
                <w:szCs w:val="22"/>
              </w:rPr>
            </w:pPr>
          </w:p>
        </w:tc>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3617C6">
            <w:pPr>
              <w:jc w:val="center"/>
              <w:textAlignment w:val="center"/>
              <w:rPr>
                <w:rFonts w:ascii="Times New Roman" w:eastAsia="仿宋" w:hAnsi="Times New Roman" w:cs="Times New Roman"/>
                <w:sz w:val="22"/>
                <w:szCs w:val="22"/>
                <w:lang w:eastAsia="zh-CN"/>
              </w:rPr>
            </w:pPr>
            <w:r>
              <w:rPr>
                <w:rFonts w:ascii="Times New Roman" w:eastAsia="仿宋" w:hAnsi="Times New Roman" w:cs="Times New Roman"/>
                <w:color w:val="auto"/>
                <w:sz w:val="22"/>
                <w:szCs w:val="22"/>
                <w:lang w:eastAsia="zh-CN" w:bidi="ar"/>
              </w:rPr>
              <w:t>8</w:t>
            </w:r>
          </w:p>
        </w:tc>
        <w:tc>
          <w:tcPr>
            <w:tcW w:w="6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276C89">
            <w:pPr>
              <w:jc w:val="center"/>
              <w:rPr>
                <w:rFonts w:ascii="仿宋" w:eastAsia="仿宋" w:hAnsi="仿宋" w:cs="仿宋"/>
                <w:sz w:val="22"/>
                <w:szCs w:val="22"/>
              </w:rPr>
            </w:pP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3617C6">
            <w:pPr>
              <w:jc w:val="center"/>
              <w:textAlignment w:val="center"/>
              <w:rPr>
                <w:rFonts w:ascii="仿宋" w:eastAsia="仿宋" w:hAnsi="仿宋" w:cs="仿宋"/>
                <w:sz w:val="22"/>
                <w:szCs w:val="22"/>
                <w:lang w:eastAsia="zh-CN" w:bidi="ar"/>
              </w:rPr>
            </w:pPr>
            <w:r>
              <w:rPr>
                <w:rFonts w:ascii="仿宋" w:eastAsia="仿宋" w:hAnsi="仿宋" w:cs="仿宋" w:hint="eastAsia"/>
                <w:color w:val="auto"/>
                <w:sz w:val="22"/>
                <w:szCs w:val="22"/>
                <w:lang w:eastAsia="zh-CN" w:bidi="ar"/>
              </w:rPr>
              <w:t>考试</w:t>
            </w:r>
          </w:p>
        </w:tc>
      </w:tr>
      <w:tr w:rsidR="00276C89">
        <w:trPr>
          <w:trHeight w:val="361"/>
          <w:jc w:val="center"/>
        </w:trPr>
        <w:tc>
          <w:tcPr>
            <w:tcW w:w="5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276C89">
            <w:pPr>
              <w:jc w:val="center"/>
              <w:rPr>
                <w:rFonts w:ascii="仿宋" w:eastAsia="仿宋" w:hAnsi="仿宋" w:cs="仿宋"/>
                <w:sz w:val="22"/>
                <w:szCs w:val="22"/>
              </w:rPr>
            </w:pPr>
          </w:p>
        </w:tc>
        <w:tc>
          <w:tcPr>
            <w:tcW w:w="2873"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276C89" w:rsidRDefault="003617C6">
            <w:pPr>
              <w:jc w:val="center"/>
              <w:textAlignment w:val="center"/>
              <w:rPr>
                <w:rFonts w:ascii="仿宋" w:eastAsia="仿宋" w:hAnsi="仿宋" w:cs="仿宋"/>
                <w:b/>
                <w:bCs/>
                <w:sz w:val="22"/>
                <w:szCs w:val="22"/>
              </w:rPr>
            </w:pPr>
            <w:r>
              <w:rPr>
                <w:rFonts w:ascii="仿宋" w:eastAsia="仿宋" w:hAnsi="仿宋" w:cs="仿宋" w:hint="eastAsia"/>
                <w:b/>
                <w:bCs/>
                <w:sz w:val="22"/>
                <w:szCs w:val="22"/>
                <w:lang w:eastAsia="zh-CN" w:bidi="ar"/>
              </w:rPr>
              <w:t>小计</w:t>
            </w:r>
          </w:p>
        </w:tc>
        <w:tc>
          <w:tcPr>
            <w:tcW w:w="7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6C89" w:rsidRDefault="003617C6">
            <w:pPr>
              <w:jc w:val="center"/>
              <w:textAlignment w:val="center"/>
              <w:rPr>
                <w:rFonts w:ascii="仿宋" w:eastAsia="仿宋" w:hAnsi="仿宋" w:cs="仿宋"/>
                <w:b/>
                <w:bCs/>
                <w:sz w:val="22"/>
                <w:szCs w:val="22"/>
              </w:rPr>
            </w:pPr>
            <w:r>
              <w:rPr>
                <w:rFonts w:ascii="仿宋" w:eastAsia="仿宋" w:hAnsi="仿宋" w:cs="仿宋" w:hint="eastAsia"/>
                <w:b/>
                <w:bCs/>
                <w:sz w:val="22"/>
                <w:szCs w:val="22"/>
                <w:lang w:eastAsia="zh-CN" w:bidi="ar"/>
              </w:rPr>
              <w:t>702</w:t>
            </w:r>
          </w:p>
        </w:tc>
        <w:tc>
          <w:tcPr>
            <w:tcW w:w="79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6C89" w:rsidRDefault="003617C6">
            <w:pPr>
              <w:jc w:val="center"/>
              <w:textAlignment w:val="center"/>
              <w:rPr>
                <w:rFonts w:ascii="仿宋" w:eastAsia="仿宋" w:hAnsi="仿宋" w:cs="仿宋"/>
                <w:b/>
                <w:bCs/>
                <w:sz w:val="22"/>
                <w:szCs w:val="22"/>
              </w:rPr>
            </w:pPr>
            <w:r>
              <w:rPr>
                <w:rFonts w:ascii="仿宋" w:eastAsia="仿宋" w:hAnsi="仿宋" w:cs="仿宋" w:hint="eastAsia"/>
                <w:b/>
                <w:bCs/>
                <w:sz w:val="22"/>
                <w:szCs w:val="22"/>
                <w:lang w:eastAsia="zh-CN" w:bidi="ar"/>
              </w:rPr>
              <w:t>278</w:t>
            </w:r>
          </w:p>
        </w:tc>
        <w:tc>
          <w:tcPr>
            <w:tcW w:w="7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6C89" w:rsidRDefault="003617C6">
            <w:pPr>
              <w:jc w:val="center"/>
              <w:textAlignment w:val="center"/>
              <w:rPr>
                <w:rFonts w:ascii="仿宋" w:eastAsia="仿宋" w:hAnsi="仿宋" w:cs="仿宋"/>
                <w:b/>
                <w:bCs/>
                <w:sz w:val="22"/>
                <w:szCs w:val="22"/>
              </w:rPr>
            </w:pPr>
            <w:r>
              <w:rPr>
                <w:rFonts w:ascii="仿宋" w:eastAsia="仿宋" w:hAnsi="仿宋" w:cs="仿宋" w:hint="eastAsia"/>
                <w:b/>
                <w:bCs/>
                <w:sz w:val="22"/>
                <w:szCs w:val="22"/>
                <w:lang w:eastAsia="zh-CN" w:bidi="ar"/>
              </w:rPr>
              <w:t>424</w:t>
            </w:r>
          </w:p>
        </w:tc>
        <w:tc>
          <w:tcPr>
            <w:tcW w:w="6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6C89" w:rsidRDefault="003617C6">
            <w:pPr>
              <w:jc w:val="center"/>
              <w:textAlignment w:val="center"/>
              <w:rPr>
                <w:rFonts w:ascii="仿宋" w:eastAsia="仿宋" w:hAnsi="仿宋" w:cs="仿宋"/>
                <w:b/>
                <w:bCs/>
                <w:sz w:val="22"/>
                <w:szCs w:val="22"/>
              </w:rPr>
            </w:pPr>
            <w:r>
              <w:rPr>
                <w:rFonts w:ascii="仿宋" w:eastAsia="仿宋" w:hAnsi="仿宋" w:cs="仿宋" w:hint="eastAsia"/>
                <w:b/>
                <w:bCs/>
                <w:sz w:val="22"/>
                <w:szCs w:val="22"/>
                <w:lang w:eastAsia="zh-CN" w:bidi="ar"/>
              </w:rPr>
              <w:t>39</w:t>
            </w:r>
          </w:p>
        </w:tc>
        <w:tc>
          <w:tcPr>
            <w:tcW w:w="5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6C89" w:rsidRDefault="003617C6">
            <w:pPr>
              <w:jc w:val="center"/>
              <w:textAlignment w:val="center"/>
              <w:rPr>
                <w:rFonts w:ascii="仿宋" w:eastAsia="仿宋" w:hAnsi="仿宋" w:cs="仿宋"/>
                <w:b/>
                <w:bCs/>
                <w:sz w:val="22"/>
                <w:szCs w:val="22"/>
              </w:rPr>
            </w:pPr>
            <w:r>
              <w:rPr>
                <w:rFonts w:ascii="仿宋" w:eastAsia="仿宋" w:hAnsi="仿宋" w:cs="仿宋" w:hint="eastAsia"/>
                <w:b/>
                <w:bCs/>
                <w:sz w:val="22"/>
                <w:szCs w:val="22"/>
                <w:lang w:eastAsia="zh-CN" w:bidi="ar"/>
              </w:rPr>
              <w:t>4</w:t>
            </w:r>
          </w:p>
        </w:tc>
        <w:tc>
          <w:tcPr>
            <w:tcW w:w="6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6C89" w:rsidRDefault="003617C6">
            <w:pPr>
              <w:jc w:val="center"/>
              <w:textAlignment w:val="center"/>
              <w:rPr>
                <w:rFonts w:ascii="Times New Roman" w:eastAsia="宋体" w:hAnsi="Times New Roman" w:cs="Times New Roman"/>
                <w:b/>
                <w:bCs/>
                <w:sz w:val="22"/>
                <w:szCs w:val="22"/>
              </w:rPr>
            </w:pPr>
            <w:r>
              <w:rPr>
                <w:rFonts w:ascii="Times New Roman" w:eastAsia="宋体" w:hAnsi="Times New Roman" w:cs="Times New Roman"/>
                <w:b/>
                <w:bCs/>
                <w:sz w:val="22"/>
                <w:szCs w:val="22"/>
                <w:lang w:eastAsia="zh-CN" w:bidi="ar"/>
              </w:rPr>
              <w:t>4</w:t>
            </w:r>
          </w:p>
        </w:tc>
        <w:tc>
          <w:tcPr>
            <w:tcW w:w="6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6C89" w:rsidRDefault="003617C6">
            <w:pPr>
              <w:jc w:val="center"/>
              <w:textAlignment w:val="center"/>
              <w:rPr>
                <w:rFonts w:ascii="Times New Roman" w:eastAsia="宋体" w:hAnsi="Times New Roman" w:cs="Times New Roman"/>
                <w:b/>
                <w:bCs/>
                <w:sz w:val="22"/>
                <w:szCs w:val="22"/>
              </w:rPr>
            </w:pPr>
            <w:r>
              <w:rPr>
                <w:rFonts w:ascii="Times New Roman" w:eastAsia="宋体" w:hAnsi="Times New Roman" w:cs="Times New Roman"/>
                <w:b/>
                <w:bCs/>
                <w:sz w:val="22"/>
                <w:szCs w:val="22"/>
                <w:lang w:eastAsia="zh-CN" w:bidi="ar"/>
              </w:rPr>
              <w:t>4</w:t>
            </w:r>
          </w:p>
        </w:tc>
        <w:tc>
          <w:tcPr>
            <w:tcW w:w="5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6C89" w:rsidRDefault="003617C6">
            <w:pPr>
              <w:jc w:val="center"/>
              <w:textAlignment w:val="center"/>
              <w:rPr>
                <w:rFonts w:ascii="Times New Roman" w:eastAsia="宋体" w:hAnsi="Times New Roman" w:cs="Times New Roman"/>
                <w:b/>
                <w:bCs/>
                <w:sz w:val="22"/>
                <w:szCs w:val="22"/>
              </w:rPr>
            </w:pPr>
            <w:r>
              <w:rPr>
                <w:rFonts w:ascii="Times New Roman" w:eastAsia="宋体" w:hAnsi="Times New Roman" w:cs="Times New Roman"/>
                <w:b/>
                <w:bCs/>
                <w:sz w:val="22"/>
                <w:szCs w:val="22"/>
                <w:lang w:eastAsia="zh-CN" w:bidi="ar"/>
              </w:rPr>
              <w:t>12</w:t>
            </w:r>
          </w:p>
        </w:tc>
        <w:tc>
          <w:tcPr>
            <w:tcW w:w="5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6C89" w:rsidRDefault="003617C6">
            <w:pPr>
              <w:jc w:val="center"/>
              <w:textAlignment w:val="center"/>
              <w:rPr>
                <w:rFonts w:ascii="仿宋" w:eastAsia="仿宋" w:hAnsi="仿宋" w:cs="仿宋"/>
                <w:b/>
                <w:bCs/>
                <w:sz w:val="22"/>
                <w:szCs w:val="22"/>
              </w:rPr>
            </w:pPr>
            <w:r>
              <w:rPr>
                <w:rFonts w:ascii="仿宋" w:eastAsia="仿宋" w:hAnsi="仿宋" w:cs="仿宋" w:hint="eastAsia"/>
                <w:b/>
                <w:bCs/>
                <w:sz w:val="22"/>
                <w:szCs w:val="22"/>
                <w:lang w:eastAsia="zh-CN" w:bidi="ar"/>
              </w:rPr>
              <w:t>18</w:t>
            </w:r>
          </w:p>
        </w:tc>
        <w:tc>
          <w:tcPr>
            <w:tcW w:w="67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6C89" w:rsidRDefault="003617C6">
            <w:pPr>
              <w:jc w:val="center"/>
              <w:textAlignment w:val="center"/>
              <w:rPr>
                <w:rFonts w:ascii="仿宋" w:eastAsia="仿宋" w:hAnsi="仿宋" w:cs="仿宋"/>
                <w:b/>
                <w:bCs/>
                <w:sz w:val="22"/>
                <w:szCs w:val="22"/>
              </w:rPr>
            </w:pPr>
            <w:r>
              <w:rPr>
                <w:rFonts w:ascii="Times New Roman" w:eastAsia="仿宋" w:hAnsi="Times New Roman" w:cs="Times New Roman"/>
                <w:b/>
                <w:bCs/>
                <w:color w:val="auto"/>
                <w:sz w:val="22"/>
                <w:szCs w:val="22"/>
                <w:lang w:eastAsia="zh-CN" w:bidi="ar"/>
              </w:rPr>
              <w:t>0</w:t>
            </w:r>
          </w:p>
        </w:tc>
        <w:tc>
          <w:tcPr>
            <w:tcW w:w="7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76C89" w:rsidRDefault="00276C89">
            <w:pPr>
              <w:jc w:val="center"/>
              <w:rPr>
                <w:rFonts w:ascii="仿宋" w:eastAsia="仿宋" w:hAnsi="仿宋" w:cs="仿宋"/>
                <w:b/>
                <w:bCs/>
                <w:sz w:val="22"/>
                <w:szCs w:val="22"/>
              </w:rPr>
            </w:pPr>
          </w:p>
        </w:tc>
      </w:tr>
      <w:tr w:rsidR="00276C89">
        <w:trPr>
          <w:trHeight w:val="361"/>
          <w:jc w:val="center"/>
        </w:trPr>
        <w:tc>
          <w:tcPr>
            <w:tcW w:w="53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3617C6">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专业拓展课程</w:t>
            </w:r>
          </w:p>
        </w:tc>
        <w:tc>
          <w:tcPr>
            <w:tcW w:w="557" w:type="dxa"/>
            <w:vMerge w:val="restart"/>
            <w:tcBorders>
              <w:top w:val="single" w:sz="4" w:space="0" w:color="000000"/>
              <w:left w:val="single" w:sz="4" w:space="0" w:color="000000"/>
              <w:right w:val="single" w:sz="4" w:space="0" w:color="000000"/>
            </w:tcBorders>
            <w:shd w:val="clear" w:color="auto" w:fill="auto"/>
            <w:vAlign w:val="center"/>
          </w:tcPr>
          <w:p w:rsidR="00276C89" w:rsidRDefault="003617C6">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选修</w:t>
            </w:r>
          </w:p>
        </w:tc>
        <w:tc>
          <w:tcPr>
            <w:tcW w:w="4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3617C6">
            <w:pPr>
              <w:jc w:val="center"/>
              <w:textAlignment w:val="center"/>
              <w:rPr>
                <w:rFonts w:ascii="仿宋" w:eastAsia="仿宋" w:hAnsi="仿宋" w:cs="仿宋"/>
                <w:sz w:val="22"/>
                <w:szCs w:val="22"/>
              </w:rPr>
            </w:pPr>
            <w:r>
              <w:rPr>
                <w:rFonts w:ascii="Times New Roman" w:eastAsia="仿宋" w:hAnsi="Times New Roman" w:cs="Times New Roman"/>
                <w:sz w:val="22"/>
                <w:szCs w:val="22"/>
                <w:lang w:eastAsia="zh-CN" w:bidi="ar"/>
              </w:rPr>
              <w:t>25</w:t>
            </w:r>
          </w:p>
        </w:tc>
        <w:tc>
          <w:tcPr>
            <w:tcW w:w="1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3617C6">
            <w:pPr>
              <w:jc w:val="center"/>
              <w:textAlignment w:val="center"/>
              <w:rPr>
                <w:rFonts w:ascii="仿宋" w:eastAsia="仿宋" w:hAnsi="仿宋" w:cs="仿宋"/>
                <w:sz w:val="22"/>
                <w:szCs w:val="22"/>
              </w:rPr>
            </w:pPr>
            <w:r>
              <w:rPr>
                <w:rFonts w:ascii="仿宋" w:eastAsia="仿宋" w:hAnsi="仿宋" w:cs="仿宋" w:hint="eastAsia"/>
                <w:color w:val="auto"/>
                <w:sz w:val="22"/>
                <w:szCs w:val="22"/>
                <w:lang w:bidi="ar"/>
              </w:rPr>
              <w:t>无人机植保技术</w:t>
            </w:r>
          </w:p>
        </w:tc>
        <w:tc>
          <w:tcPr>
            <w:tcW w:w="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3617C6">
            <w:pPr>
              <w:jc w:val="center"/>
              <w:textAlignment w:val="center"/>
              <w:rPr>
                <w:rFonts w:ascii="仿宋" w:eastAsia="仿宋" w:hAnsi="仿宋" w:cs="仿宋"/>
                <w:sz w:val="22"/>
                <w:szCs w:val="22"/>
                <w:lang w:eastAsia="zh-CN"/>
              </w:rPr>
            </w:pPr>
            <w:r>
              <w:rPr>
                <w:rFonts w:ascii="仿宋" w:eastAsia="仿宋" w:hAnsi="仿宋" w:cs="仿宋" w:hint="eastAsia"/>
                <w:sz w:val="22"/>
                <w:szCs w:val="22"/>
                <w:lang w:eastAsia="zh-CN"/>
              </w:rPr>
              <w:t>72</w:t>
            </w:r>
          </w:p>
        </w:tc>
        <w:tc>
          <w:tcPr>
            <w:tcW w:w="7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3617C6">
            <w:pPr>
              <w:jc w:val="center"/>
              <w:textAlignment w:val="center"/>
              <w:rPr>
                <w:rFonts w:ascii="仿宋" w:eastAsia="仿宋" w:hAnsi="仿宋" w:cs="仿宋"/>
                <w:sz w:val="22"/>
                <w:szCs w:val="22"/>
              </w:rPr>
            </w:pPr>
            <w:r>
              <w:rPr>
                <w:rFonts w:ascii="Times New Roman" w:eastAsia="仿宋" w:hAnsi="Times New Roman" w:cs="Times New Roman"/>
                <w:color w:val="auto"/>
                <w:sz w:val="22"/>
                <w:szCs w:val="22"/>
                <w:lang w:eastAsia="zh-CN" w:bidi="ar"/>
              </w:rPr>
              <w:t>30</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3617C6">
            <w:pPr>
              <w:jc w:val="center"/>
              <w:textAlignment w:val="center"/>
              <w:rPr>
                <w:rFonts w:ascii="仿宋" w:eastAsia="仿宋" w:hAnsi="仿宋" w:cs="仿宋"/>
                <w:sz w:val="22"/>
                <w:szCs w:val="22"/>
                <w:lang w:eastAsia="zh-CN"/>
              </w:rPr>
            </w:pPr>
            <w:r>
              <w:rPr>
                <w:rFonts w:ascii="仿宋" w:eastAsia="仿宋" w:hAnsi="仿宋" w:cs="仿宋" w:hint="eastAsia"/>
                <w:sz w:val="22"/>
                <w:szCs w:val="22"/>
                <w:lang w:eastAsia="zh-CN"/>
              </w:rPr>
              <w:t>42</w:t>
            </w:r>
          </w:p>
        </w:tc>
        <w:tc>
          <w:tcPr>
            <w:tcW w:w="6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3617C6">
            <w:pPr>
              <w:jc w:val="center"/>
              <w:textAlignment w:val="center"/>
              <w:rPr>
                <w:rFonts w:ascii="仿宋" w:eastAsia="仿宋" w:hAnsi="仿宋" w:cs="仿宋"/>
                <w:sz w:val="22"/>
                <w:szCs w:val="22"/>
                <w:lang w:eastAsia="zh-CN"/>
              </w:rPr>
            </w:pPr>
            <w:r>
              <w:rPr>
                <w:rFonts w:ascii="仿宋" w:eastAsia="仿宋" w:hAnsi="仿宋" w:cs="仿宋" w:hint="eastAsia"/>
                <w:sz w:val="22"/>
                <w:szCs w:val="22"/>
                <w:lang w:eastAsia="zh-CN"/>
              </w:rPr>
              <w:t>4</w:t>
            </w:r>
          </w:p>
        </w:tc>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276C89">
            <w:pPr>
              <w:jc w:val="center"/>
              <w:rPr>
                <w:rFonts w:ascii="仿宋" w:eastAsia="仿宋" w:hAnsi="仿宋" w:cs="仿宋"/>
                <w:sz w:val="22"/>
                <w:szCs w:val="22"/>
              </w:rPr>
            </w:pPr>
          </w:p>
        </w:tc>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276C89">
            <w:pPr>
              <w:jc w:val="center"/>
              <w:rPr>
                <w:rFonts w:ascii="仿宋" w:eastAsia="仿宋" w:hAnsi="仿宋" w:cs="仿宋"/>
                <w:sz w:val="22"/>
                <w:szCs w:val="22"/>
              </w:rPr>
            </w:pPr>
          </w:p>
        </w:tc>
        <w:tc>
          <w:tcPr>
            <w:tcW w:w="6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3617C6">
            <w:pPr>
              <w:jc w:val="center"/>
              <w:textAlignment w:val="center"/>
              <w:rPr>
                <w:rFonts w:ascii="仿宋" w:eastAsia="仿宋" w:hAnsi="仿宋" w:cs="仿宋"/>
                <w:sz w:val="22"/>
                <w:szCs w:val="22"/>
              </w:rPr>
            </w:pPr>
            <w:r>
              <w:rPr>
                <w:rFonts w:ascii="Times New Roman" w:eastAsia="仿宋" w:hAnsi="Times New Roman" w:cs="Times New Roman"/>
                <w:color w:val="auto"/>
                <w:sz w:val="22"/>
                <w:szCs w:val="22"/>
                <w:lang w:eastAsia="zh-CN" w:bidi="ar"/>
              </w:rPr>
              <w:t>4</w:t>
            </w: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276C89">
            <w:pPr>
              <w:jc w:val="center"/>
              <w:rPr>
                <w:rFonts w:ascii="仿宋" w:eastAsia="仿宋" w:hAnsi="仿宋" w:cs="仿宋"/>
                <w:sz w:val="22"/>
                <w:szCs w:val="22"/>
              </w:rPr>
            </w:pPr>
          </w:p>
        </w:tc>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276C89">
            <w:pPr>
              <w:jc w:val="center"/>
              <w:rPr>
                <w:rFonts w:ascii="仿宋" w:eastAsia="仿宋" w:hAnsi="仿宋" w:cs="仿宋"/>
                <w:sz w:val="22"/>
                <w:szCs w:val="22"/>
                <w:lang w:eastAsia="zh-CN"/>
              </w:rPr>
            </w:pPr>
          </w:p>
        </w:tc>
        <w:tc>
          <w:tcPr>
            <w:tcW w:w="6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276C89">
            <w:pPr>
              <w:jc w:val="center"/>
              <w:rPr>
                <w:rFonts w:ascii="仿宋" w:eastAsia="仿宋" w:hAnsi="仿宋" w:cs="仿宋"/>
                <w:sz w:val="22"/>
                <w:szCs w:val="22"/>
              </w:rPr>
            </w:pP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3617C6">
            <w:pPr>
              <w:jc w:val="center"/>
              <w:textAlignment w:val="center"/>
              <w:rPr>
                <w:rFonts w:ascii="仿宋" w:eastAsia="仿宋" w:hAnsi="仿宋" w:cs="仿宋"/>
                <w:sz w:val="22"/>
                <w:szCs w:val="22"/>
              </w:rPr>
            </w:pPr>
            <w:r>
              <w:rPr>
                <w:rFonts w:ascii="仿宋" w:eastAsia="仿宋" w:hAnsi="仿宋" w:cs="仿宋" w:hint="eastAsia"/>
                <w:color w:val="auto"/>
                <w:sz w:val="22"/>
                <w:szCs w:val="22"/>
                <w:lang w:eastAsia="zh-CN" w:bidi="ar"/>
              </w:rPr>
              <w:t>考查</w:t>
            </w:r>
          </w:p>
        </w:tc>
      </w:tr>
      <w:tr w:rsidR="00276C89">
        <w:trPr>
          <w:trHeight w:val="361"/>
          <w:jc w:val="center"/>
        </w:trPr>
        <w:tc>
          <w:tcPr>
            <w:tcW w:w="5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276C89">
            <w:pPr>
              <w:jc w:val="center"/>
              <w:rPr>
                <w:rFonts w:ascii="仿宋" w:eastAsia="仿宋" w:hAnsi="仿宋" w:cs="仿宋"/>
                <w:sz w:val="22"/>
                <w:szCs w:val="22"/>
              </w:rPr>
            </w:pPr>
          </w:p>
        </w:tc>
        <w:tc>
          <w:tcPr>
            <w:tcW w:w="557" w:type="dxa"/>
            <w:vMerge/>
            <w:tcBorders>
              <w:left w:val="single" w:sz="4" w:space="0" w:color="000000"/>
              <w:right w:val="single" w:sz="4" w:space="0" w:color="000000"/>
            </w:tcBorders>
            <w:shd w:val="clear" w:color="auto" w:fill="auto"/>
            <w:vAlign w:val="center"/>
          </w:tcPr>
          <w:p w:rsidR="00276C89" w:rsidRDefault="00276C89">
            <w:pPr>
              <w:jc w:val="center"/>
              <w:rPr>
                <w:rFonts w:ascii="仿宋" w:eastAsia="仿宋" w:hAnsi="仿宋" w:cs="仿宋"/>
                <w:sz w:val="22"/>
                <w:szCs w:val="22"/>
              </w:rPr>
            </w:pPr>
          </w:p>
        </w:tc>
        <w:tc>
          <w:tcPr>
            <w:tcW w:w="4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3617C6">
            <w:pPr>
              <w:jc w:val="center"/>
              <w:textAlignment w:val="center"/>
              <w:rPr>
                <w:rFonts w:ascii="仿宋" w:eastAsia="仿宋" w:hAnsi="仿宋" w:cs="仿宋"/>
                <w:sz w:val="22"/>
                <w:szCs w:val="22"/>
              </w:rPr>
            </w:pPr>
            <w:r>
              <w:rPr>
                <w:rFonts w:ascii="Times New Roman" w:eastAsia="仿宋" w:hAnsi="Times New Roman" w:cs="Times New Roman"/>
                <w:sz w:val="22"/>
                <w:szCs w:val="22"/>
                <w:lang w:eastAsia="zh-CN" w:bidi="ar"/>
              </w:rPr>
              <w:t>26</w:t>
            </w:r>
          </w:p>
        </w:tc>
        <w:tc>
          <w:tcPr>
            <w:tcW w:w="1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3617C6">
            <w:pPr>
              <w:jc w:val="center"/>
              <w:textAlignment w:val="center"/>
              <w:rPr>
                <w:rFonts w:ascii="仿宋" w:eastAsia="仿宋" w:hAnsi="仿宋" w:cs="仿宋"/>
                <w:sz w:val="22"/>
                <w:szCs w:val="22"/>
              </w:rPr>
            </w:pPr>
            <w:r>
              <w:rPr>
                <w:rFonts w:ascii="仿宋" w:eastAsia="仿宋" w:hAnsi="仿宋" w:cs="仿宋" w:hint="eastAsia"/>
                <w:color w:val="auto"/>
                <w:sz w:val="22"/>
                <w:szCs w:val="22"/>
                <w:lang w:bidi="ar"/>
              </w:rPr>
              <w:t>无人机航测技术</w:t>
            </w:r>
          </w:p>
        </w:tc>
        <w:tc>
          <w:tcPr>
            <w:tcW w:w="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3617C6">
            <w:pPr>
              <w:jc w:val="center"/>
              <w:textAlignment w:val="center"/>
              <w:rPr>
                <w:rFonts w:ascii="仿宋" w:eastAsia="仿宋" w:hAnsi="仿宋" w:cs="仿宋"/>
                <w:sz w:val="22"/>
                <w:szCs w:val="22"/>
                <w:lang w:eastAsia="zh-CN"/>
              </w:rPr>
            </w:pPr>
            <w:r>
              <w:rPr>
                <w:rFonts w:ascii="仿宋" w:eastAsia="仿宋" w:hAnsi="仿宋" w:cs="仿宋" w:hint="eastAsia"/>
                <w:sz w:val="22"/>
                <w:szCs w:val="22"/>
                <w:lang w:eastAsia="zh-CN"/>
              </w:rPr>
              <w:t>108</w:t>
            </w:r>
          </w:p>
        </w:tc>
        <w:tc>
          <w:tcPr>
            <w:tcW w:w="7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3617C6">
            <w:pPr>
              <w:jc w:val="center"/>
              <w:textAlignment w:val="center"/>
              <w:rPr>
                <w:rFonts w:ascii="仿宋" w:eastAsia="仿宋" w:hAnsi="仿宋" w:cs="仿宋"/>
                <w:sz w:val="22"/>
                <w:szCs w:val="22"/>
              </w:rPr>
            </w:pPr>
            <w:r>
              <w:rPr>
                <w:rFonts w:ascii="Times New Roman" w:eastAsia="仿宋" w:hAnsi="Times New Roman" w:cs="Times New Roman"/>
                <w:color w:val="auto"/>
                <w:sz w:val="22"/>
                <w:szCs w:val="22"/>
                <w:lang w:eastAsia="zh-CN" w:bidi="ar"/>
              </w:rPr>
              <w:t>36</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3617C6">
            <w:pPr>
              <w:jc w:val="center"/>
              <w:textAlignment w:val="center"/>
              <w:rPr>
                <w:rFonts w:ascii="仿宋" w:eastAsia="仿宋" w:hAnsi="仿宋" w:cs="仿宋"/>
                <w:sz w:val="22"/>
                <w:szCs w:val="22"/>
              </w:rPr>
            </w:pPr>
            <w:r>
              <w:rPr>
                <w:rFonts w:ascii="Times New Roman" w:eastAsia="仿宋" w:hAnsi="Times New Roman" w:cs="Times New Roman" w:hint="eastAsia"/>
                <w:color w:val="auto"/>
                <w:sz w:val="22"/>
                <w:szCs w:val="22"/>
                <w:lang w:eastAsia="zh-CN" w:bidi="ar"/>
              </w:rPr>
              <w:t>72</w:t>
            </w:r>
          </w:p>
        </w:tc>
        <w:tc>
          <w:tcPr>
            <w:tcW w:w="6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3617C6">
            <w:pPr>
              <w:jc w:val="center"/>
              <w:textAlignment w:val="center"/>
              <w:rPr>
                <w:rFonts w:ascii="仿宋" w:eastAsia="仿宋" w:hAnsi="仿宋" w:cs="仿宋"/>
                <w:sz w:val="22"/>
                <w:szCs w:val="22"/>
                <w:lang w:eastAsia="zh-CN"/>
              </w:rPr>
            </w:pPr>
            <w:r>
              <w:rPr>
                <w:rFonts w:ascii="仿宋" w:eastAsia="仿宋" w:hAnsi="仿宋" w:cs="仿宋" w:hint="eastAsia"/>
                <w:sz w:val="22"/>
                <w:szCs w:val="22"/>
                <w:lang w:eastAsia="zh-CN"/>
              </w:rPr>
              <w:t>6</w:t>
            </w:r>
          </w:p>
        </w:tc>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276C89">
            <w:pPr>
              <w:jc w:val="center"/>
              <w:rPr>
                <w:rFonts w:ascii="仿宋" w:eastAsia="仿宋" w:hAnsi="仿宋" w:cs="仿宋"/>
                <w:sz w:val="22"/>
                <w:szCs w:val="22"/>
              </w:rPr>
            </w:pPr>
          </w:p>
        </w:tc>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276C89">
            <w:pPr>
              <w:jc w:val="center"/>
              <w:rPr>
                <w:rFonts w:ascii="仿宋" w:eastAsia="仿宋" w:hAnsi="仿宋" w:cs="仿宋"/>
                <w:sz w:val="22"/>
                <w:szCs w:val="22"/>
              </w:rPr>
            </w:pPr>
          </w:p>
        </w:tc>
        <w:tc>
          <w:tcPr>
            <w:tcW w:w="6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3617C6">
            <w:pPr>
              <w:jc w:val="center"/>
              <w:textAlignment w:val="center"/>
              <w:rPr>
                <w:rFonts w:ascii="仿宋" w:eastAsia="仿宋" w:hAnsi="仿宋" w:cs="仿宋"/>
                <w:sz w:val="22"/>
                <w:szCs w:val="22"/>
              </w:rPr>
            </w:pPr>
            <w:r>
              <w:rPr>
                <w:rFonts w:ascii="Times New Roman" w:eastAsia="仿宋" w:hAnsi="Times New Roman" w:cs="Times New Roman"/>
                <w:color w:val="auto"/>
                <w:sz w:val="22"/>
                <w:szCs w:val="22"/>
                <w:lang w:eastAsia="zh-CN" w:bidi="ar"/>
              </w:rPr>
              <w:t>2</w:t>
            </w: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3617C6">
            <w:pPr>
              <w:jc w:val="center"/>
              <w:textAlignment w:val="center"/>
              <w:rPr>
                <w:rFonts w:ascii="仿宋" w:eastAsia="仿宋" w:hAnsi="仿宋" w:cs="仿宋"/>
                <w:sz w:val="22"/>
                <w:szCs w:val="22"/>
              </w:rPr>
            </w:pPr>
            <w:r>
              <w:rPr>
                <w:rFonts w:ascii="Times New Roman" w:eastAsia="仿宋" w:hAnsi="Times New Roman" w:cs="Times New Roman"/>
                <w:color w:val="auto"/>
                <w:sz w:val="22"/>
                <w:szCs w:val="22"/>
                <w:lang w:eastAsia="zh-CN" w:bidi="ar"/>
              </w:rPr>
              <w:t>4</w:t>
            </w:r>
          </w:p>
        </w:tc>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276C89">
            <w:pPr>
              <w:jc w:val="center"/>
              <w:rPr>
                <w:rFonts w:ascii="仿宋" w:eastAsia="仿宋" w:hAnsi="仿宋" w:cs="仿宋"/>
                <w:sz w:val="22"/>
                <w:szCs w:val="22"/>
                <w:lang w:eastAsia="zh-CN"/>
              </w:rPr>
            </w:pPr>
          </w:p>
        </w:tc>
        <w:tc>
          <w:tcPr>
            <w:tcW w:w="6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276C89">
            <w:pPr>
              <w:jc w:val="center"/>
              <w:rPr>
                <w:rFonts w:ascii="仿宋" w:eastAsia="仿宋" w:hAnsi="仿宋" w:cs="仿宋"/>
                <w:sz w:val="22"/>
                <w:szCs w:val="22"/>
              </w:rPr>
            </w:pP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3617C6">
            <w:pPr>
              <w:jc w:val="center"/>
              <w:textAlignment w:val="center"/>
              <w:rPr>
                <w:rFonts w:ascii="仿宋" w:eastAsia="仿宋" w:hAnsi="仿宋" w:cs="仿宋"/>
                <w:sz w:val="22"/>
                <w:szCs w:val="22"/>
              </w:rPr>
            </w:pPr>
            <w:r>
              <w:rPr>
                <w:rFonts w:ascii="仿宋" w:eastAsia="仿宋" w:hAnsi="仿宋" w:cs="仿宋" w:hint="eastAsia"/>
                <w:color w:val="auto"/>
                <w:sz w:val="22"/>
                <w:szCs w:val="22"/>
                <w:lang w:eastAsia="zh-CN" w:bidi="ar"/>
              </w:rPr>
              <w:t>考查</w:t>
            </w:r>
          </w:p>
        </w:tc>
      </w:tr>
      <w:tr w:rsidR="00276C89">
        <w:trPr>
          <w:trHeight w:val="361"/>
          <w:jc w:val="center"/>
        </w:trPr>
        <w:tc>
          <w:tcPr>
            <w:tcW w:w="5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276C89">
            <w:pPr>
              <w:jc w:val="center"/>
              <w:rPr>
                <w:rFonts w:ascii="仿宋" w:eastAsia="仿宋" w:hAnsi="仿宋" w:cs="仿宋"/>
                <w:sz w:val="22"/>
                <w:szCs w:val="22"/>
              </w:rPr>
            </w:pPr>
          </w:p>
        </w:tc>
        <w:tc>
          <w:tcPr>
            <w:tcW w:w="557" w:type="dxa"/>
            <w:vMerge/>
            <w:tcBorders>
              <w:left w:val="single" w:sz="4" w:space="0" w:color="000000"/>
              <w:right w:val="single" w:sz="4" w:space="0" w:color="000000"/>
            </w:tcBorders>
            <w:shd w:val="clear" w:color="auto" w:fill="auto"/>
            <w:vAlign w:val="center"/>
          </w:tcPr>
          <w:p w:rsidR="00276C89" w:rsidRDefault="00276C89">
            <w:pPr>
              <w:jc w:val="center"/>
              <w:rPr>
                <w:rFonts w:ascii="仿宋" w:eastAsia="仿宋" w:hAnsi="仿宋" w:cs="仿宋"/>
                <w:sz w:val="22"/>
                <w:szCs w:val="22"/>
              </w:rPr>
            </w:pPr>
          </w:p>
        </w:tc>
        <w:tc>
          <w:tcPr>
            <w:tcW w:w="4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3617C6">
            <w:pPr>
              <w:jc w:val="center"/>
              <w:textAlignment w:val="center"/>
              <w:rPr>
                <w:rFonts w:ascii="Times New Roman" w:eastAsia="仿宋" w:hAnsi="Times New Roman" w:cs="Times New Roman"/>
                <w:sz w:val="22"/>
                <w:szCs w:val="22"/>
                <w:lang w:eastAsia="zh-CN" w:bidi="ar"/>
              </w:rPr>
            </w:pPr>
            <w:r>
              <w:rPr>
                <w:rFonts w:ascii="Times New Roman" w:eastAsia="仿宋" w:hAnsi="Times New Roman" w:cs="Times New Roman"/>
                <w:sz w:val="22"/>
                <w:szCs w:val="22"/>
                <w:lang w:eastAsia="zh-CN" w:bidi="ar"/>
              </w:rPr>
              <w:t>27</w:t>
            </w:r>
          </w:p>
        </w:tc>
        <w:tc>
          <w:tcPr>
            <w:tcW w:w="1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3617C6">
            <w:pPr>
              <w:jc w:val="center"/>
              <w:textAlignment w:val="center"/>
              <w:rPr>
                <w:rFonts w:ascii="仿宋" w:eastAsia="仿宋" w:hAnsi="仿宋" w:cs="仿宋"/>
                <w:sz w:val="22"/>
                <w:szCs w:val="22"/>
                <w:lang w:eastAsia="zh-CN" w:bidi="ar"/>
              </w:rPr>
            </w:pPr>
            <w:r>
              <w:rPr>
                <w:rFonts w:ascii="仿宋" w:eastAsia="仿宋" w:hAnsi="仿宋" w:cs="仿宋" w:hint="eastAsia"/>
                <w:color w:val="auto"/>
                <w:sz w:val="22"/>
                <w:szCs w:val="22"/>
                <w:lang w:bidi="ar"/>
              </w:rPr>
              <w:t>无人机航拍技术</w:t>
            </w:r>
          </w:p>
        </w:tc>
        <w:tc>
          <w:tcPr>
            <w:tcW w:w="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3617C6">
            <w:pPr>
              <w:jc w:val="center"/>
              <w:textAlignment w:val="center"/>
              <w:rPr>
                <w:rFonts w:ascii="Times New Roman" w:eastAsia="仿宋" w:hAnsi="Times New Roman" w:cs="Times New Roman"/>
                <w:sz w:val="22"/>
                <w:szCs w:val="22"/>
                <w:lang w:eastAsia="zh-CN" w:bidi="ar"/>
              </w:rPr>
            </w:pPr>
            <w:r>
              <w:rPr>
                <w:rFonts w:ascii="Times New Roman" w:eastAsia="仿宋" w:hAnsi="Times New Roman" w:cs="Times New Roman" w:hint="eastAsia"/>
                <w:color w:val="auto"/>
                <w:sz w:val="22"/>
                <w:szCs w:val="22"/>
                <w:lang w:eastAsia="zh-CN" w:bidi="ar"/>
              </w:rPr>
              <w:t>72</w:t>
            </w:r>
          </w:p>
        </w:tc>
        <w:tc>
          <w:tcPr>
            <w:tcW w:w="7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3617C6">
            <w:pPr>
              <w:jc w:val="center"/>
              <w:textAlignment w:val="center"/>
              <w:rPr>
                <w:rFonts w:ascii="Times New Roman" w:eastAsia="仿宋" w:hAnsi="Times New Roman" w:cs="Times New Roman"/>
                <w:sz w:val="22"/>
                <w:szCs w:val="22"/>
                <w:lang w:eastAsia="zh-CN" w:bidi="ar"/>
              </w:rPr>
            </w:pPr>
            <w:r>
              <w:rPr>
                <w:rFonts w:ascii="Times New Roman" w:eastAsia="仿宋" w:hAnsi="Times New Roman" w:cs="Times New Roman" w:hint="eastAsia"/>
                <w:sz w:val="22"/>
                <w:szCs w:val="22"/>
                <w:lang w:eastAsia="zh-CN" w:bidi="ar"/>
              </w:rPr>
              <w:t>32</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3617C6">
            <w:pPr>
              <w:jc w:val="center"/>
              <w:textAlignment w:val="center"/>
              <w:rPr>
                <w:rFonts w:ascii="Times New Roman" w:eastAsia="仿宋" w:hAnsi="Times New Roman" w:cs="Times New Roman"/>
                <w:sz w:val="22"/>
                <w:szCs w:val="22"/>
                <w:lang w:eastAsia="zh-CN" w:bidi="ar"/>
              </w:rPr>
            </w:pPr>
            <w:r>
              <w:rPr>
                <w:rFonts w:ascii="Times New Roman" w:eastAsia="仿宋" w:hAnsi="Times New Roman" w:cs="Times New Roman"/>
                <w:color w:val="auto"/>
                <w:sz w:val="22"/>
                <w:szCs w:val="22"/>
                <w:lang w:eastAsia="zh-CN" w:bidi="ar"/>
              </w:rPr>
              <w:t>40</w:t>
            </w:r>
          </w:p>
        </w:tc>
        <w:tc>
          <w:tcPr>
            <w:tcW w:w="6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3617C6">
            <w:pPr>
              <w:jc w:val="center"/>
              <w:textAlignment w:val="center"/>
              <w:rPr>
                <w:rFonts w:ascii="Times New Roman" w:eastAsia="仿宋" w:hAnsi="Times New Roman" w:cs="Times New Roman"/>
                <w:sz w:val="22"/>
                <w:szCs w:val="22"/>
                <w:lang w:eastAsia="zh-CN" w:bidi="ar"/>
              </w:rPr>
            </w:pPr>
            <w:r>
              <w:rPr>
                <w:rFonts w:ascii="Times New Roman" w:eastAsia="仿宋" w:hAnsi="Times New Roman" w:cs="Times New Roman" w:hint="eastAsia"/>
                <w:sz w:val="22"/>
                <w:szCs w:val="22"/>
                <w:lang w:eastAsia="zh-CN" w:bidi="ar"/>
              </w:rPr>
              <w:t>4</w:t>
            </w:r>
          </w:p>
        </w:tc>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276C89">
            <w:pPr>
              <w:jc w:val="center"/>
              <w:rPr>
                <w:rFonts w:ascii="仿宋" w:eastAsia="仿宋" w:hAnsi="仿宋" w:cs="仿宋"/>
                <w:sz w:val="22"/>
                <w:szCs w:val="22"/>
              </w:rPr>
            </w:pPr>
          </w:p>
        </w:tc>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276C89">
            <w:pPr>
              <w:jc w:val="center"/>
              <w:rPr>
                <w:rFonts w:ascii="仿宋" w:eastAsia="仿宋" w:hAnsi="仿宋" w:cs="仿宋"/>
                <w:sz w:val="22"/>
                <w:szCs w:val="22"/>
              </w:rPr>
            </w:pPr>
          </w:p>
        </w:tc>
        <w:tc>
          <w:tcPr>
            <w:tcW w:w="6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276C89">
            <w:pPr>
              <w:jc w:val="center"/>
              <w:rPr>
                <w:rFonts w:ascii="仿宋" w:eastAsia="仿宋" w:hAnsi="仿宋" w:cs="仿宋"/>
                <w:sz w:val="22"/>
                <w:szCs w:val="22"/>
              </w:rPr>
            </w:pP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276C89">
            <w:pPr>
              <w:jc w:val="center"/>
              <w:rPr>
                <w:rFonts w:ascii="仿宋" w:eastAsia="仿宋" w:hAnsi="仿宋" w:cs="仿宋"/>
                <w:sz w:val="22"/>
                <w:szCs w:val="22"/>
              </w:rPr>
            </w:pPr>
          </w:p>
        </w:tc>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3617C6">
            <w:pPr>
              <w:jc w:val="center"/>
              <w:textAlignment w:val="center"/>
              <w:rPr>
                <w:rFonts w:ascii="Times New Roman" w:eastAsia="仿宋" w:hAnsi="Times New Roman" w:cs="Times New Roman"/>
                <w:sz w:val="22"/>
                <w:szCs w:val="22"/>
                <w:lang w:eastAsia="zh-CN"/>
              </w:rPr>
            </w:pPr>
            <w:r>
              <w:rPr>
                <w:rFonts w:ascii="Times New Roman" w:eastAsia="仿宋" w:hAnsi="Times New Roman" w:cs="Times New Roman"/>
                <w:color w:val="auto"/>
                <w:sz w:val="22"/>
                <w:szCs w:val="22"/>
                <w:lang w:eastAsia="zh-CN" w:bidi="ar"/>
              </w:rPr>
              <w:t>4</w:t>
            </w:r>
          </w:p>
        </w:tc>
        <w:tc>
          <w:tcPr>
            <w:tcW w:w="6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276C89">
            <w:pPr>
              <w:jc w:val="center"/>
              <w:rPr>
                <w:rFonts w:ascii="仿宋" w:eastAsia="仿宋" w:hAnsi="仿宋" w:cs="仿宋"/>
                <w:sz w:val="22"/>
                <w:szCs w:val="22"/>
              </w:rPr>
            </w:pP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3617C6">
            <w:pPr>
              <w:jc w:val="center"/>
              <w:textAlignment w:val="center"/>
              <w:rPr>
                <w:rFonts w:ascii="仿宋" w:eastAsia="仿宋" w:hAnsi="仿宋" w:cs="仿宋"/>
                <w:sz w:val="22"/>
                <w:szCs w:val="22"/>
                <w:lang w:eastAsia="zh-CN" w:bidi="ar"/>
              </w:rPr>
            </w:pPr>
            <w:r>
              <w:rPr>
                <w:rFonts w:ascii="仿宋" w:eastAsia="仿宋" w:hAnsi="仿宋" w:cs="仿宋" w:hint="eastAsia"/>
                <w:color w:val="auto"/>
                <w:sz w:val="22"/>
                <w:szCs w:val="22"/>
                <w:lang w:eastAsia="zh-CN" w:bidi="ar"/>
              </w:rPr>
              <w:t>考查</w:t>
            </w:r>
          </w:p>
        </w:tc>
      </w:tr>
      <w:tr w:rsidR="00276C89">
        <w:trPr>
          <w:trHeight w:val="361"/>
          <w:jc w:val="center"/>
        </w:trPr>
        <w:tc>
          <w:tcPr>
            <w:tcW w:w="5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276C89">
            <w:pPr>
              <w:jc w:val="center"/>
              <w:rPr>
                <w:rFonts w:ascii="仿宋" w:eastAsia="仿宋" w:hAnsi="仿宋" w:cs="仿宋"/>
                <w:sz w:val="22"/>
                <w:szCs w:val="22"/>
              </w:rPr>
            </w:pPr>
          </w:p>
        </w:tc>
        <w:tc>
          <w:tcPr>
            <w:tcW w:w="557" w:type="dxa"/>
            <w:vMerge/>
            <w:tcBorders>
              <w:left w:val="single" w:sz="4" w:space="0" w:color="000000"/>
              <w:bottom w:val="single" w:sz="4" w:space="0" w:color="000000"/>
              <w:right w:val="single" w:sz="4" w:space="0" w:color="000000"/>
            </w:tcBorders>
            <w:shd w:val="clear" w:color="auto" w:fill="auto"/>
            <w:vAlign w:val="center"/>
          </w:tcPr>
          <w:p w:rsidR="00276C89" w:rsidRDefault="00276C89">
            <w:pPr>
              <w:jc w:val="center"/>
              <w:rPr>
                <w:rFonts w:ascii="仿宋" w:eastAsia="仿宋" w:hAnsi="仿宋" w:cs="仿宋"/>
                <w:sz w:val="22"/>
                <w:szCs w:val="22"/>
              </w:rPr>
            </w:pPr>
          </w:p>
        </w:tc>
        <w:tc>
          <w:tcPr>
            <w:tcW w:w="4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3617C6">
            <w:pPr>
              <w:jc w:val="center"/>
              <w:textAlignment w:val="center"/>
              <w:rPr>
                <w:rFonts w:ascii="Times New Roman" w:eastAsia="仿宋" w:hAnsi="Times New Roman" w:cs="Times New Roman"/>
                <w:sz w:val="22"/>
                <w:szCs w:val="22"/>
                <w:lang w:eastAsia="zh-CN" w:bidi="ar"/>
              </w:rPr>
            </w:pPr>
            <w:r>
              <w:rPr>
                <w:rFonts w:ascii="Times New Roman" w:eastAsia="仿宋" w:hAnsi="Times New Roman" w:cs="Times New Roman"/>
                <w:sz w:val="22"/>
                <w:szCs w:val="22"/>
                <w:lang w:eastAsia="zh-CN" w:bidi="ar"/>
              </w:rPr>
              <w:t>28</w:t>
            </w:r>
          </w:p>
        </w:tc>
        <w:tc>
          <w:tcPr>
            <w:tcW w:w="1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3617C6">
            <w:pPr>
              <w:jc w:val="center"/>
              <w:textAlignment w:val="center"/>
              <w:rPr>
                <w:rFonts w:ascii="仿宋" w:eastAsia="仿宋" w:hAnsi="仿宋" w:cs="仿宋"/>
                <w:sz w:val="22"/>
                <w:szCs w:val="22"/>
                <w:lang w:eastAsia="zh-CN" w:bidi="ar"/>
              </w:rPr>
            </w:pPr>
            <w:r>
              <w:rPr>
                <w:rFonts w:ascii="仿宋" w:eastAsia="仿宋" w:hAnsi="仿宋" w:cs="仿宋" w:hint="eastAsia"/>
                <w:color w:val="auto"/>
                <w:sz w:val="22"/>
                <w:szCs w:val="22"/>
                <w:lang w:bidi="ar"/>
              </w:rPr>
              <w:t>无人机营销</w:t>
            </w:r>
          </w:p>
        </w:tc>
        <w:tc>
          <w:tcPr>
            <w:tcW w:w="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3617C6">
            <w:pPr>
              <w:jc w:val="center"/>
              <w:textAlignment w:val="center"/>
              <w:rPr>
                <w:rFonts w:ascii="Times New Roman" w:eastAsia="仿宋" w:hAnsi="Times New Roman" w:cs="Times New Roman"/>
                <w:sz w:val="22"/>
                <w:szCs w:val="22"/>
                <w:lang w:eastAsia="zh-CN" w:bidi="ar"/>
              </w:rPr>
            </w:pPr>
            <w:r>
              <w:rPr>
                <w:rFonts w:ascii="Times New Roman" w:eastAsia="仿宋" w:hAnsi="Times New Roman" w:cs="Times New Roman" w:hint="eastAsia"/>
                <w:color w:val="auto"/>
                <w:sz w:val="22"/>
                <w:szCs w:val="22"/>
                <w:lang w:eastAsia="zh-CN" w:bidi="ar"/>
              </w:rPr>
              <w:t>72</w:t>
            </w:r>
          </w:p>
        </w:tc>
        <w:tc>
          <w:tcPr>
            <w:tcW w:w="7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3617C6">
            <w:pPr>
              <w:jc w:val="center"/>
              <w:textAlignment w:val="center"/>
              <w:rPr>
                <w:rFonts w:ascii="Times New Roman" w:eastAsia="仿宋" w:hAnsi="Times New Roman" w:cs="Times New Roman"/>
                <w:sz w:val="22"/>
                <w:szCs w:val="22"/>
                <w:lang w:eastAsia="zh-CN" w:bidi="ar"/>
              </w:rPr>
            </w:pPr>
            <w:r>
              <w:rPr>
                <w:rFonts w:ascii="Times New Roman" w:eastAsia="仿宋" w:hAnsi="Times New Roman" w:cs="Times New Roman"/>
                <w:color w:val="auto"/>
                <w:sz w:val="22"/>
                <w:szCs w:val="22"/>
                <w:lang w:eastAsia="zh-CN" w:bidi="ar"/>
              </w:rPr>
              <w:t>24</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3617C6">
            <w:pPr>
              <w:jc w:val="center"/>
              <w:textAlignment w:val="center"/>
              <w:rPr>
                <w:rFonts w:ascii="Times New Roman" w:eastAsia="仿宋" w:hAnsi="Times New Roman" w:cs="Times New Roman"/>
                <w:sz w:val="22"/>
                <w:szCs w:val="22"/>
                <w:lang w:eastAsia="zh-CN" w:bidi="ar"/>
              </w:rPr>
            </w:pPr>
            <w:r>
              <w:rPr>
                <w:rFonts w:ascii="Times New Roman" w:eastAsia="仿宋" w:hAnsi="Times New Roman" w:cs="Times New Roman"/>
                <w:color w:val="auto"/>
                <w:sz w:val="22"/>
                <w:szCs w:val="22"/>
                <w:lang w:eastAsia="zh-CN" w:bidi="ar"/>
              </w:rPr>
              <w:t>4</w:t>
            </w:r>
            <w:r>
              <w:rPr>
                <w:rFonts w:ascii="Times New Roman" w:eastAsia="仿宋" w:hAnsi="Times New Roman" w:cs="Times New Roman" w:hint="eastAsia"/>
                <w:color w:val="auto"/>
                <w:sz w:val="22"/>
                <w:szCs w:val="22"/>
                <w:lang w:eastAsia="zh-CN" w:bidi="ar"/>
              </w:rPr>
              <w:t>8</w:t>
            </w:r>
          </w:p>
        </w:tc>
        <w:tc>
          <w:tcPr>
            <w:tcW w:w="6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3617C6">
            <w:pPr>
              <w:jc w:val="center"/>
              <w:textAlignment w:val="center"/>
              <w:rPr>
                <w:rFonts w:ascii="Times New Roman" w:eastAsia="仿宋" w:hAnsi="Times New Roman" w:cs="Times New Roman"/>
                <w:sz w:val="22"/>
                <w:szCs w:val="22"/>
                <w:lang w:eastAsia="zh-CN" w:bidi="ar"/>
              </w:rPr>
            </w:pPr>
            <w:r>
              <w:rPr>
                <w:rFonts w:ascii="Times New Roman" w:eastAsia="仿宋" w:hAnsi="Times New Roman" w:cs="Times New Roman" w:hint="eastAsia"/>
                <w:sz w:val="22"/>
                <w:szCs w:val="22"/>
                <w:lang w:eastAsia="zh-CN" w:bidi="ar"/>
              </w:rPr>
              <w:t>4</w:t>
            </w:r>
          </w:p>
        </w:tc>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276C89">
            <w:pPr>
              <w:jc w:val="center"/>
              <w:rPr>
                <w:rFonts w:ascii="仿宋" w:eastAsia="仿宋" w:hAnsi="仿宋" w:cs="仿宋"/>
                <w:sz w:val="22"/>
                <w:szCs w:val="22"/>
              </w:rPr>
            </w:pPr>
          </w:p>
        </w:tc>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276C89">
            <w:pPr>
              <w:jc w:val="center"/>
              <w:rPr>
                <w:rFonts w:ascii="仿宋" w:eastAsia="仿宋" w:hAnsi="仿宋" w:cs="仿宋"/>
                <w:sz w:val="22"/>
                <w:szCs w:val="22"/>
              </w:rPr>
            </w:pPr>
          </w:p>
        </w:tc>
        <w:tc>
          <w:tcPr>
            <w:tcW w:w="6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276C89">
            <w:pPr>
              <w:jc w:val="center"/>
              <w:rPr>
                <w:rFonts w:ascii="仿宋" w:eastAsia="仿宋" w:hAnsi="仿宋" w:cs="仿宋"/>
                <w:sz w:val="22"/>
                <w:szCs w:val="22"/>
              </w:rPr>
            </w:pP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3617C6">
            <w:pPr>
              <w:jc w:val="center"/>
              <w:textAlignment w:val="center"/>
              <w:rPr>
                <w:rFonts w:ascii="仿宋" w:eastAsia="仿宋" w:hAnsi="仿宋" w:cs="仿宋"/>
                <w:sz w:val="22"/>
                <w:szCs w:val="22"/>
              </w:rPr>
            </w:pPr>
            <w:r>
              <w:rPr>
                <w:rFonts w:ascii="Times New Roman" w:eastAsia="仿宋" w:hAnsi="Times New Roman" w:cs="Times New Roman"/>
                <w:color w:val="auto"/>
                <w:sz w:val="22"/>
                <w:szCs w:val="22"/>
                <w:lang w:eastAsia="zh-CN" w:bidi="ar"/>
              </w:rPr>
              <w:t>2</w:t>
            </w:r>
          </w:p>
        </w:tc>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3617C6">
            <w:pPr>
              <w:jc w:val="center"/>
              <w:textAlignment w:val="center"/>
              <w:rPr>
                <w:rFonts w:ascii="Times New Roman" w:eastAsia="仿宋" w:hAnsi="Times New Roman" w:cs="Times New Roman"/>
                <w:sz w:val="22"/>
                <w:szCs w:val="22"/>
                <w:lang w:eastAsia="zh-CN"/>
              </w:rPr>
            </w:pPr>
            <w:r>
              <w:rPr>
                <w:rFonts w:ascii="Times New Roman" w:eastAsia="仿宋" w:hAnsi="Times New Roman" w:cs="Times New Roman"/>
                <w:color w:val="auto"/>
                <w:sz w:val="22"/>
                <w:szCs w:val="22"/>
                <w:lang w:eastAsia="zh-CN" w:bidi="ar"/>
              </w:rPr>
              <w:t>2</w:t>
            </w:r>
          </w:p>
        </w:tc>
        <w:tc>
          <w:tcPr>
            <w:tcW w:w="6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276C89">
            <w:pPr>
              <w:jc w:val="center"/>
              <w:rPr>
                <w:rFonts w:ascii="仿宋" w:eastAsia="仿宋" w:hAnsi="仿宋" w:cs="仿宋"/>
                <w:sz w:val="22"/>
                <w:szCs w:val="22"/>
              </w:rPr>
            </w:pP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3617C6">
            <w:pPr>
              <w:jc w:val="center"/>
              <w:textAlignment w:val="center"/>
              <w:rPr>
                <w:rFonts w:ascii="仿宋" w:eastAsia="仿宋" w:hAnsi="仿宋" w:cs="仿宋"/>
                <w:sz w:val="22"/>
                <w:szCs w:val="22"/>
                <w:lang w:eastAsia="zh-CN" w:bidi="ar"/>
              </w:rPr>
            </w:pPr>
            <w:r>
              <w:rPr>
                <w:rFonts w:ascii="仿宋" w:eastAsia="仿宋" w:hAnsi="仿宋" w:cs="仿宋" w:hint="eastAsia"/>
                <w:color w:val="auto"/>
                <w:sz w:val="22"/>
                <w:szCs w:val="22"/>
                <w:lang w:eastAsia="zh-CN" w:bidi="ar"/>
              </w:rPr>
              <w:t>考查</w:t>
            </w:r>
          </w:p>
        </w:tc>
      </w:tr>
      <w:tr w:rsidR="00276C89">
        <w:trPr>
          <w:trHeight w:val="361"/>
          <w:jc w:val="center"/>
        </w:trPr>
        <w:tc>
          <w:tcPr>
            <w:tcW w:w="5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276C89">
            <w:pPr>
              <w:jc w:val="center"/>
              <w:rPr>
                <w:rFonts w:ascii="仿宋" w:eastAsia="仿宋" w:hAnsi="仿宋" w:cs="仿宋"/>
                <w:sz w:val="22"/>
                <w:szCs w:val="22"/>
              </w:rPr>
            </w:pPr>
          </w:p>
        </w:tc>
        <w:tc>
          <w:tcPr>
            <w:tcW w:w="287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3617C6">
            <w:pPr>
              <w:jc w:val="center"/>
              <w:textAlignment w:val="center"/>
              <w:rPr>
                <w:rFonts w:ascii="仿宋" w:eastAsia="仿宋" w:hAnsi="仿宋" w:cs="仿宋"/>
                <w:b/>
                <w:bCs/>
                <w:sz w:val="22"/>
                <w:szCs w:val="22"/>
              </w:rPr>
            </w:pPr>
            <w:r>
              <w:rPr>
                <w:rFonts w:ascii="仿宋" w:eastAsia="仿宋" w:hAnsi="仿宋" w:cs="仿宋" w:hint="eastAsia"/>
                <w:b/>
                <w:bCs/>
                <w:sz w:val="22"/>
                <w:szCs w:val="22"/>
                <w:lang w:eastAsia="zh-CN" w:bidi="ar"/>
              </w:rPr>
              <w:t>小计</w:t>
            </w:r>
          </w:p>
        </w:tc>
        <w:tc>
          <w:tcPr>
            <w:tcW w:w="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3617C6">
            <w:pPr>
              <w:jc w:val="center"/>
              <w:textAlignment w:val="center"/>
              <w:rPr>
                <w:rFonts w:ascii="仿宋" w:eastAsia="仿宋" w:hAnsi="仿宋" w:cs="仿宋"/>
                <w:b/>
                <w:bCs/>
                <w:sz w:val="22"/>
                <w:szCs w:val="22"/>
              </w:rPr>
            </w:pPr>
            <w:r>
              <w:rPr>
                <w:rFonts w:ascii="仿宋" w:eastAsia="仿宋" w:hAnsi="仿宋" w:cs="仿宋" w:hint="eastAsia"/>
                <w:b/>
                <w:bCs/>
                <w:sz w:val="22"/>
                <w:szCs w:val="22"/>
                <w:lang w:eastAsia="zh-CN" w:bidi="ar"/>
              </w:rPr>
              <w:t>324</w:t>
            </w:r>
          </w:p>
        </w:tc>
        <w:tc>
          <w:tcPr>
            <w:tcW w:w="7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3617C6">
            <w:pPr>
              <w:jc w:val="center"/>
              <w:textAlignment w:val="center"/>
              <w:rPr>
                <w:rFonts w:ascii="仿宋" w:eastAsia="仿宋" w:hAnsi="仿宋" w:cs="仿宋"/>
                <w:b/>
                <w:bCs/>
                <w:sz w:val="22"/>
                <w:szCs w:val="22"/>
              </w:rPr>
            </w:pPr>
            <w:r>
              <w:rPr>
                <w:rFonts w:ascii="仿宋" w:eastAsia="仿宋" w:hAnsi="仿宋" w:cs="仿宋" w:hint="eastAsia"/>
                <w:b/>
                <w:bCs/>
                <w:sz w:val="22"/>
                <w:szCs w:val="22"/>
                <w:lang w:eastAsia="zh-CN" w:bidi="ar"/>
              </w:rPr>
              <w:t>122</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3617C6">
            <w:pPr>
              <w:jc w:val="center"/>
              <w:textAlignment w:val="center"/>
              <w:rPr>
                <w:rFonts w:ascii="仿宋" w:eastAsia="仿宋" w:hAnsi="仿宋" w:cs="仿宋"/>
                <w:b/>
                <w:bCs/>
                <w:sz w:val="22"/>
                <w:szCs w:val="22"/>
              </w:rPr>
            </w:pPr>
            <w:r>
              <w:rPr>
                <w:rFonts w:ascii="仿宋" w:eastAsia="仿宋" w:hAnsi="仿宋" w:cs="仿宋" w:hint="eastAsia"/>
                <w:b/>
                <w:bCs/>
                <w:sz w:val="22"/>
                <w:szCs w:val="22"/>
                <w:lang w:eastAsia="zh-CN" w:bidi="ar"/>
              </w:rPr>
              <w:t>202</w:t>
            </w:r>
          </w:p>
        </w:tc>
        <w:tc>
          <w:tcPr>
            <w:tcW w:w="6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3617C6">
            <w:pPr>
              <w:jc w:val="center"/>
              <w:textAlignment w:val="center"/>
              <w:rPr>
                <w:rFonts w:ascii="仿宋" w:eastAsia="仿宋" w:hAnsi="仿宋" w:cs="仿宋"/>
                <w:b/>
                <w:bCs/>
                <w:sz w:val="22"/>
                <w:szCs w:val="22"/>
              </w:rPr>
            </w:pPr>
            <w:r>
              <w:rPr>
                <w:rFonts w:ascii="仿宋" w:eastAsia="仿宋" w:hAnsi="仿宋" w:cs="仿宋" w:hint="eastAsia"/>
                <w:b/>
                <w:bCs/>
                <w:sz w:val="22"/>
                <w:szCs w:val="22"/>
                <w:lang w:eastAsia="zh-CN" w:bidi="ar"/>
              </w:rPr>
              <w:t>18</w:t>
            </w:r>
          </w:p>
        </w:tc>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3617C6">
            <w:pPr>
              <w:jc w:val="center"/>
              <w:textAlignment w:val="center"/>
              <w:rPr>
                <w:rFonts w:ascii="仿宋" w:eastAsia="仿宋" w:hAnsi="仿宋" w:cs="仿宋"/>
                <w:b/>
                <w:bCs/>
                <w:sz w:val="22"/>
                <w:szCs w:val="22"/>
              </w:rPr>
            </w:pPr>
            <w:r>
              <w:rPr>
                <w:rFonts w:ascii="仿宋" w:eastAsia="仿宋" w:hAnsi="仿宋" w:cs="仿宋" w:hint="eastAsia"/>
                <w:b/>
                <w:bCs/>
                <w:sz w:val="22"/>
                <w:szCs w:val="22"/>
                <w:lang w:eastAsia="zh-CN" w:bidi="ar"/>
              </w:rPr>
              <w:t>0</w:t>
            </w:r>
          </w:p>
        </w:tc>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3617C6">
            <w:pPr>
              <w:jc w:val="center"/>
              <w:textAlignment w:val="center"/>
              <w:rPr>
                <w:rFonts w:ascii="仿宋" w:eastAsia="仿宋" w:hAnsi="仿宋" w:cs="仿宋"/>
                <w:b/>
                <w:bCs/>
                <w:sz w:val="22"/>
                <w:szCs w:val="22"/>
              </w:rPr>
            </w:pPr>
            <w:r>
              <w:rPr>
                <w:rFonts w:ascii="仿宋" w:eastAsia="仿宋" w:hAnsi="仿宋" w:cs="仿宋" w:hint="eastAsia"/>
                <w:b/>
                <w:bCs/>
                <w:sz w:val="22"/>
                <w:szCs w:val="22"/>
                <w:lang w:eastAsia="zh-CN" w:bidi="ar"/>
              </w:rPr>
              <w:t>0</w:t>
            </w:r>
          </w:p>
        </w:tc>
        <w:tc>
          <w:tcPr>
            <w:tcW w:w="6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3617C6">
            <w:pPr>
              <w:jc w:val="center"/>
              <w:textAlignment w:val="center"/>
              <w:rPr>
                <w:rFonts w:ascii="仿宋" w:eastAsia="仿宋" w:hAnsi="仿宋" w:cs="仿宋"/>
                <w:b/>
                <w:bCs/>
                <w:sz w:val="22"/>
                <w:szCs w:val="22"/>
              </w:rPr>
            </w:pPr>
            <w:r>
              <w:rPr>
                <w:rFonts w:ascii="仿宋" w:eastAsia="仿宋" w:hAnsi="仿宋" w:cs="仿宋" w:hint="eastAsia"/>
                <w:b/>
                <w:bCs/>
                <w:sz w:val="22"/>
                <w:szCs w:val="22"/>
                <w:lang w:eastAsia="zh-CN" w:bidi="ar"/>
              </w:rPr>
              <w:t>6</w:t>
            </w: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3617C6">
            <w:pPr>
              <w:jc w:val="center"/>
              <w:textAlignment w:val="center"/>
              <w:rPr>
                <w:rFonts w:ascii="仿宋" w:eastAsia="仿宋" w:hAnsi="仿宋" w:cs="仿宋"/>
                <w:b/>
                <w:bCs/>
                <w:sz w:val="22"/>
                <w:szCs w:val="22"/>
              </w:rPr>
            </w:pPr>
            <w:r>
              <w:rPr>
                <w:rFonts w:ascii="仿宋" w:eastAsia="仿宋" w:hAnsi="仿宋" w:cs="仿宋" w:hint="eastAsia"/>
                <w:b/>
                <w:bCs/>
                <w:sz w:val="22"/>
                <w:szCs w:val="22"/>
                <w:lang w:eastAsia="zh-CN" w:bidi="ar"/>
              </w:rPr>
              <w:t>6</w:t>
            </w:r>
          </w:p>
        </w:tc>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3617C6">
            <w:pPr>
              <w:jc w:val="center"/>
              <w:textAlignment w:val="center"/>
              <w:rPr>
                <w:rFonts w:ascii="仿宋" w:eastAsia="仿宋" w:hAnsi="仿宋" w:cs="仿宋"/>
                <w:b/>
                <w:bCs/>
                <w:sz w:val="22"/>
                <w:szCs w:val="22"/>
              </w:rPr>
            </w:pPr>
            <w:r>
              <w:rPr>
                <w:rFonts w:ascii="仿宋" w:eastAsia="仿宋" w:hAnsi="仿宋" w:cs="仿宋" w:hint="eastAsia"/>
                <w:b/>
                <w:bCs/>
                <w:sz w:val="22"/>
                <w:szCs w:val="22"/>
                <w:lang w:eastAsia="zh-CN" w:bidi="ar"/>
              </w:rPr>
              <w:t>6</w:t>
            </w:r>
          </w:p>
        </w:tc>
        <w:tc>
          <w:tcPr>
            <w:tcW w:w="6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3617C6">
            <w:pPr>
              <w:jc w:val="center"/>
              <w:textAlignment w:val="center"/>
              <w:rPr>
                <w:rFonts w:ascii="仿宋" w:eastAsia="仿宋" w:hAnsi="仿宋" w:cs="仿宋"/>
                <w:b/>
                <w:bCs/>
                <w:sz w:val="22"/>
                <w:szCs w:val="22"/>
              </w:rPr>
            </w:pPr>
            <w:r>
              <w:rPr>
                <w:rFonts w:ascii="仿宋" w:eastAsia="仿宋" w:hAnsi="仿宋" w:cs="仿宋" w:hint="eastAsia"/>
                <w:b/>
                <w:bCs/>
                <w:sz w:val="22"/>
                <w:szCs w:val="22"/>
                <w:lang w:eastAsia="zh-CN" w:bidi="ar"/>
              </w:rPr>
              <w:t>6</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276C89">
            <w:pPr>
              <w:jc w:val="center"/>
              <w:rPr>
                <w:rFonts w:ascii="仿宋" w:eastAsia="仿宋" w:hAnsi="仿宋" w:cs="仿宋"/>
                <w:b/>
                <w:bCs/>
                <w:sz w:val="22"/>
                <w:szCs w:val="22"/>
              </w:rPr>
            </w:pPr>
          </w:p>
        </w:tc>
      </w:tr>
      <w:tr w:rsidR="00276C89">
        <w:trPr>
          <w:trHeight w:val="566"/>
          <w:jc w:val="center"/>
        </w:trPr>
        <w:tc>
          <w:tcPr>
            <w:tcW w:w="532" w:type="dxa"/>
            <w:vMerge w:val="restart"/>
            <w:tcBorders>
              <w:top w:val="single" w:sz="4" w:space="0" w:color="000000"/>
              <w:left w:val="single" w:sz="4" w:space="0" w:color="000000"/>
              <w:right w:val="single" w:sz="4" w:space="0" w:color="000000"/>
            </w:tcBorders>
            <w:shd w:val="clear" w:color="auto" w:fill="auto"/>
            <w:vAlign w:val="center"/>
          </w:tcPr>
          <w:p w:rsidR="00276C89" w:rsidRDefault="003617C6">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实践教学活动</w:t>
            </w:r>
          </w:p>
        </w:tc>
        <w:tc>
          <w:tcPr>
            <w:tcW w:w="55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3617C6">
            <w:pPr>
              <w:jc w:val="center"/>
              <w:textAlignment w:val="center"/>
              <w:rPr>
                <w:rFonts w:ascii="仿宋" w:eastAsia="仿宋" w:hAnsi="仿宋" w:cs="仿宋"/>
                <w:sz w:val="22"/>
                <w:szCs w:val="22"/>
                <w:lang w:eastAsia="zh-CN"/>
              </w:rPr>
            </w:pPr>
            <w:r>
              <w:rPr>
                <w:rFonts w:ascii="仿宋" w:eastAsia="仿宋" w:hAnsi="仿宋" w:cs="仿宋" w:hint="eastAsia"/>
                <w:sz w:val="22"/>
                <w:szCs w:val="22"/>
                <w:lang w:eastAsia="zh-CN"/>
              </w:rPr>
              <w:t>必修</w:t>
            </w:r>
          </w:p>
        </w:tc>
        <w:tc>
          <w:tcPr>
            <w:tcW w:w="4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3617C6">
            <w:pPr>
              <w:jc w:val="center"/>
              <w:textAlignment w:val="center"/>
              <w:rPr>
                <w:rFonts w:ascii="仿宋" w:eastAsia="仿宋" w:hAnsi="仿宋" w:cs="仿宋"/>
                <w:sz w:val="22"/>
                <w:szCs w:val="22"/>
                <w:lang w:eastAsia="zh-CN"/>
              </w:rPr>
            </w:pPr>
            <w:r>
              <w:rPr>
                <w:rFonts w:ascii="Times New Roman" w:eastAsia="仿宋" w:hAnsi="Times New Roman" w:cs="Times New Roman"/>
                <w:sz w:val="22"/>
                <w:szCs w:val="22"/>
                <w:lang w:eastAsia="zh-CN"/>
              </w:rPr>
              <w:t>29</w:t>
            </w:r>
          </w:p>
        </w:tc>
        <w:tc>
          <w:tcPr>
            <w:tcW w:w="1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3617C6">
            <w:pPr>
              <w:jc w:val="center"/>
              <w:textAlignment w:val="center"/>
              <w:rPr>
                <w:rFonts w:ascii="仿宋" w:eastAsia="仿宋" w:hAnsi="仿宋" w:cs="仿宋"/>
                <w:sz w:val="22"/>
                <w:szCs w:val="22"/>
                <w:lang w:eastAsia="zh-CN"/>
              </w:rPr>
            </w:pPr>
            <w:r>
              <w:rPr>
                <w:rFonts w:ascii="仿宋" w:eastAsia="仿宋" w:hAnsi="仿宋" w:cs="仿宋" w:hint="eastAsia"/>
                <w:color w:val="auto"/>
                <w:sz w:val="22"/>
                <w:szCs w:val="22"/>
                <w:lang w:eastAsia="zh-CN" w:bidi="ar"/>
              </w:rPr>
              <w:t>综合实训/单项技能实训（校内）</w:t>
            </w:r>
          </w:p>
        </w:tc>
        <w:tc>
          <w:tcPr>
            <w:tcW w:w="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3617C6">
            <w:pPr>
              <w:jc w:val="center"/>
              <w:textAlignment w:val="center"/>
              <w:rPr>
                <w:rFonts w:ascii="仿宋" w:eastAsia="仿宋" w:hAnsi="仿宋" w:cs="仿宋"/>
                <w:sz w:val="22"/>
                <w:szCs w:val="22"/>
              </w:rPr>
            </w:pPr>
            <w:r>
              <w:rPr>
                <w:rFonts w:ascii="Times New Roman" w:eastAsia="仿宋" w:hAnsi="Times New Roman" w:cs="Times New Roman"/>
                <w:color w:val="auto"/>
                <w:sz w:val="22"/>
                <w:szCs w:val="22"/>
                <w:lang w:eastAsia="zh-CN" w:bidi="ar"/>
              </w:rPr>
              <w:t>240</w:t>
            </w:r>
          </w:p>
        </w:tc>
        <w:tc>
          <w:tcPr>
            <w:tcW w:w="7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276C89">
            <w:pPr>
              <w:jc w:val="center"/>
              <w:rPr>
                <w:rFonts w:ascii="仿宋" w:eastAsia="仿宋" w:hAnsi="仿宋" w:cs="仿宋"/>
                <w:sz w:val="22"/>
                <w:szCs w:val="22"/>
                <w:lang w:eastAsia="zh-CN"/>
              </w:rPr>
            </w:pP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3617C6">
            <w:pPr>
              <w:jc w:val="center"/>
              <w:textAlignment w:val="center"/>
              <w:rPr>
                <w:rFonts w:ascii="仿宋" w:eastAsia="仿宋" w:hAnsi="仿宋" w:cs="仿宋"/>
                <w:sz w:val="22"/>
                <w:szCs w:val="22"/>
              </w:rPr>
            </w:pPr>
            <w:r>
              <w:rPr>
                <w:rFonts w:ascii="Times New Roman" w:eastAsia="仿宋" w:hAnsi="Times New Roman" w:cs="Times New Roman"/>
                <w:color w:val="auto"/>
                <w:sz w:val="22"/>
                <w:szCs w:val="22"/>
                <w:lang w:eastAsia="zh-CN" w:bidi="ar"/>
              </w:rPr>
              <w:t>240</w:t>
            </w:r>
          </w:p>
        </w:tc>
        <w:tc>
          <w:tcPr>
            <w:tcW w:w="6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3617C6">
            <w:pPr>
              <w:jc w:val="center"/>
              <w:textAlignment w:val="center"/>
              <w:rPr>
                <w:rFonts w:ascii="仿宋" w:eastAsia="仿宋" w:hAnsi="仿宋" w:cs="仿宋"/>
                <w:sz w:val="22"/>
                <w:szCs w:val="22"/>
                <w:lang w:eastAsia="zh-CN"/>
              </w:rPr>
            </w:pPr>
            <w:r>
              <w:rPr>
                <w:rFonts w:ascii="仿宋" w:eastAsia="仿宋" w:hAnsi="仿宋" w:cs="仿宋" w:hint="eastAsia"/>
                <w:sz w:val="22"/>
                <w:szCs w:val="22"/>
                <w:lang w:eastAsia="zh-CN"/>
              </w:rPr>
              <w:t>13</w:t>
            </w:r>
          </w:p>
        </w:tc>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276C89">
            <w:pPr>
              <w:jc w:val="center"/>
              <w:rPr>
                <w:rFonts w:ascii="仿宋" w:eastAsia="仿宋" w:hAnsi="仿宋" w:cs="仿宋"/>
                <w:sz w:val="22"/>
                <w:szCs w:val="22"/>
              </w:rPr>
            </w:pPr>
          </w:p>
        </w:tc>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3617C6">
            <w:pPr>
              <w:jc w:val="center"/>
              <w:textAlignment w:val="center"/>
              <w:rPr>
                <w:rFonts w:ascii="仿宋" w:eastAsia="仿宋" w:hAnsi="仿宋" w:cs="仿宋"/>
                <w:sz w:val="22"/>
                <w:szCs w:val="22"/>
              </w:rPr>
            </w:pPr>
            <w:r>
              <w:rPr>
                <w:rFonts w:ascii="Times New Roman" w:eastAsia="仿宋" w:hAnsi="Times New Roman" w:cs="Times New Roman"/>
                <w:color w:val="auto"/>
                <w:sz w:val="22"/>
                <w:szCs w:val="22"/>
                <w:lang w:eastAsia="zh-CN" w:bidi="ar"/>
              </w:rPr>
              <w:t>1</w:t>
            </w:r>
            <w:r>
              <w:rPr>
                <w:rFonts w:ascii="仿宋" w:eastAsia="仿宋" w:hAnsi="仿宋" w:cs="仿宋" w:hint="eastAsia"/>
                <w:color w:val="auto"/>
                <w:sz w:val="22"/>
                <w:szCs w:val="22"/>
                <w:lang w:eastAsia="zh-CN" w:bidi="ar"/>
              </w:rPr>
              <w:t>周</w:t>
            </w:r>
          </w:p>
        </w:tc>
        <w:tc>
          <w:tcPr>
            <w:tcW w:w="6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3617C6">
            <w:pPr>
              <w:jc w:val="center"/>
              <w:textAlignment w:val="center"/>
              <w:rPr>
                <w:rFonts w:ascii="仿宋" w:eastAsia="仿宋" w:hAnsi="仿宋" w:cs="仿宋"/>
                <w:sz w:val="22"/>
                <w:szCs w:val="22"/>
              </w:rPr>
            </w:pPr>
            <w:r>
              <w:rPr>
                <w:rFonts w:ascii="Times New Roman" w:eastAsia="仿宋" w:hAnsi="Times New Roman" w:cs="Times New Roman"/>
                <w:color w:val="auto"/>
                <w:sz w:val="22"/>
                <w:szCs w:val="22"/>
                <w:lang w:eastAsia="zh-CN" w:bidi="ar"/>
              </w:rPr>
              <w:t>1</w:t>
            </w:r>
            <w:r>
              <w:rPr>
                <w:rFonts w:ascii="仿宋" w:eastAsia="仿宋" w:hAnsi="仿宋" w:cs="仿宋" w:hint="eastAsia"/>
                <w:color w:val="auto"/>
                <w:sz w:val="22"/>
                <w:szCs w:val="22"/>
                <w:lang w:eastAsia="zh-CN" w:bidi="ar"/>
              </w:rPr>
              <w:t>周</w:t>
            </w: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3617C6">
            <w:pPr>
              <w:jc w:val="center"/>
              <w:textAlignment w:val="center"/>
              <w:rPr>
                <w:rFonts w:ascii="仿宋" w:eastAsia="仿宋" w:hAnsi="仿宋" w:cs="仿宋"/>
                <w:sz w:val="22"/>
                <w:szCs w:val="22"/>
              </w:rPr>
            </w:pPr>
            <w:r>
              <w:rPr>
                <w:rFonts w:ascii="Times New Roman" w:eastAsia="仿宋" w:hAnsi="Times New Roman" w:cs="Times New Roman"/>
                <w:color w:val="auto"/>
                <w:sz w:val="22"/>
                <w:szCs w:val="22"/>
                <w:lang w:eastAsia="zh-CN" w:bidi="ar"/>
              </w:rPr>
              <w:t>1</w:t>
            </w:r>
            <w:r>
              <w:rPr>
                <w:rFonts w:ascii="仿宋" w:eastAsia="仿宋" w:hAnsi="仿宋" w:cs="仿宋" w:hint="eastAsia"/>
                <w:color w:val="auto"/>
                <w:sz w:val="22"/>
                <w:szCs w:val="22"/>
                <w:lang w:eastAsia="zh-CN" w:bidi="ar"/>
              </w:rPr>
              <w:t>周</w:t>
            </w:r>
          </w:p>
        </w:tc>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3617C6">
            <w:pPr>
              <w:jc w:val="center"/>
              <w:textAlignment w:val="center"/>
              <w:rPr>
                <w:rFonts w:ascii="仿宋" w:eastAsia="仿宋" w:hAnsi="仿宋" w:cs="仿宋"/>
                <w:sz w:val="22"/>
                <w:szCs w:val="22"/>
              </w:rPr>
            </w:pPr>
            <w:r>
              <w:rPr>
                <w:rFonts w:ascii="Times New Roman" w:eastAsia="仿宋" w:hAnsi="Times New Roman" w:cs="Times New Roman"/>
                <w:color w:val="auto"/>
                <w:sz w:val="22"/>
                <w:szCs w:val="22"/>
                <w:lang w:eastAsia="zh-CN" w:bidi="ar"/>
              </w:rPr>
              <w:t>1</w:t>
            </w:r>
            <w:r>
              <w:rPr>
                <w:rFonts w:ascii="仿宋" w:eastAsia="仿宋" w:hAnsi="仿宋" w:cs="仿宋" w:hint="eastAsia"/>
                <w:color w:val="auto"/>
                <w:sz w:val="22"/>
                <w:szCs w:val="22"/>
                <w:lang w:eastAsia="zh-CN" w:bidi="ar"/>
              </w:rPr>
              <w:t>周</w:t>
            </w:r>
          </w:p>
        </w:tc>
        <w:tc>
          <w:tcPr>
            <w:tcW w:w="6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3617C6">
            <w:pPr>
              <w:jc w:val="center"/>
              <w:textAlignment w:val="center"/>
              <w:rPr>
                <w:rFonts w:ascii="仿宋" w:eastAsia="仿宋" w:hAnsi="仿宋" w:cs="仿宋"/>
                <w:sz w:val="22"/>
                <w:szCs w:val="22"/>
              </w:rPr>
            </w:pPr>
            <w:r>
              <w:rPr>
                <w:rFonts w:ascii="Times New Roman" w:eastAsia="仿宋" w:hAnsi="Times New Roman" w:cs="Times New Roman"/>
                <w:color w:val="auto"/>
                <w:sz w:val="22"/>
                <w:szCs w:val="22"/>
                <w:lang w:eastAsia="zh-CN" w:bidi="ar"/>
              </w:rPr>
              <w:t>4</w:t>
            </w:r>
            <w:r>
              <w:rPr>
                <w:rFonts w:ascii="仿宋" w:eastAsia="仿宋" w:hAnsi="仿宋" w:cs="仿宋" w:hint="eastAsia"/>
                <w:color w:val="auto"/>
                <w:sz w:val="22"/>
                <w:szCs w:val="22"/>
                <w:lang w:eastAsia="zh-CN" w:bidi="ar"/>
              </w:rPr>
              <w:t>周</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3617C6">
            <w:pPr>
              <w:jc w:val="center"/>
              <w:textAlignment w:val="center"/>
              <w:rPr>
                <w:rFonts w:ascii="仿宋" w:eastAsia="仿宋" w:hAnsi="仿宋" w:cs="仿宋"/>
                <w:sz w:val="22"/>
                <w:szCs w:val="22"/>
              </w:rPr>
            </w:pPr>
            <w:r>
              <w:rPr>
                <w:rFonts w:ascii="仿宋" w:eastAsia="仿宋" w:hAnsi="仿宋" w:cs="仿宋" w:hint="eastAsia"/>
                <w:color w:val="auto"/>
                <w:sz w:val="22"/>
                <w:szCs w:val="22"/>
                <w:lang w:eastAsia="zh-CN" w:bidi="ar"/>
              </w:rPr>
              <w:t>考试</w:t>
            </w:r>
          </w:p>
        </w:tc>
      </w:tr>
      <w:tr w:rsidR="00276C89">
        <w:trPr>
          <w:trHeight w:val="361"/>
          <w:jc w:val="center"/>
        </w:trPr>
        <w:tc>
          <w:tcPr>
            <w:tcW w:w="532" w:type="dxa"/>
            <w:vMerge/>
            <w:tcBorders>
              <w:left w:val="single" w:sz="4" w:space="0" w:color="000000"/>
              <w:right w:val="single" w:sz="4" w:space="0" w:color="000000"/>
            </w:tcBorders>
            <w:shd w:val="clear" w:color="auto" w:fill="auto"/>
            <w:vAlign w:val="center"/>
          </w:tcPr>
          <w:p w:rsidR="00276C89" w:rsidRDefault="00276C89">
            <w:pPr>
              <w:jc w:val="center"/>
              <w:rPr>
                <w:rFonts w:ascii="仿宋" w:eastAsia="仿宋" w:hAnsi="仿宋" w:cs="仿宋"/>
                <w:sz w:val="22"/>
                <w:szCs w:val="22"/>
              </w:rPr>
            </w:pPr>
          </w:p>
        </w:tc>
        <w:tc>
          <w:tcPr>
            <w:tcW w:w="55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276C89">
            <w:pPr>
              <w:jc w:val="center"/>
              <w:rPr>
                <w:rFonts w:ascii="仿宋" w:eastAsia="仿宋" w:hAnsi="仿宋" w:cs="仿宋"/>
                <w:sz w:val="22"/>
                <w:szCs w:val="22"/>
              </w:rPr>
            </w:pPr>
          </w:p>
        </w:tc>
        <w:tc>
          <w:tcPr>
            <w:tcW w:w="4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3617C6">
            <w:pPr>
              <w:jc w:val="center"/>
              <w:textAlignment w:val="center"/>
              <w:rPr>
                <w:rFonts w:ascii="仿宋" w:eastAsia="仿宋" w:hAnsi="仿宋" w:cs="仿宋"/>
                <w:sz w:val="22"/>
                <w:szCs w:val="22"/>
              </w:rPr>
            </w:pPr>
            <w:r>
              <w:rPr>
                <w:rFonts w:ascii="Times New Roman" w:eastAsia="仿宋" w:hAnsi="Times New Roman" w:cs="Times New Roman"/>
                <w:sz w:val="22"/>
                <w:szCs w:val="22"/>
                <w:lang w:eastAsia="zh-CN" w:bidi="ar"/>
              </w:rPr>
              <w:t>30</w:t>
            </w:r>
          </w:p>
        </w:tc>
        <w:tc>
          <w:tcPr>
            <w:tcW w:w="1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3617C6">
            <w:pPr>
              <w:jc w:val="center"/>
              <w:textAlignment w:val="center"/>
              <w:rPr>
                <w:rFonts w:ascii="仿宋" w:eastAsia="仿宋" w:hAnsi="仿宋" w:cs="仿宋"/>
                <w:color w:val="auto"/>
                <w:sz w:val="22"/>
                <w:szCs w:val="22"/>
                <w:lang w:eastAsia="zh-CN" w:bidi="ar"/>
              </w:rPr>
            </w:pPr>
            <w:r>
              <w:rPr>
                <w:rFonts w:ascii="仿宋" w:eastAsia="仿宋" w:hAnsi="仿宋" w:cs="仿宋" w:hint="eastAsia"/>
                <w:color w:val="auto"/>
                <w:sz w:val="22"/>
                <w:szCs w:val="22"/>
                <w:lang w:eastAsia="zh-CN" w:bidi="ar"/>
              </w:rPr>
              <w:t>生产性实训</w:t>
            </w:r>
          </w:p>
          <w:p w:rsidR="00276C89" w:rsidRDefault="003617C6">
            <w:pPr>
              <w:jc w:val="center"/>
              <w:textAlignment w:val="center"/>
              <w:rPr>
                <w:rFonts w:ascii="仿宋" w:eastAsia="仿宋" w:hAnsi="仿宋" w:cs="仿宋"/>
                <w:sz w:val="22"/>
                <w:szCs w:val="22"/>
              </w:rPr>
            </w:pPr>
            <w:r>
              <w:rPr>
                <w:rFonts w:ascii="仿宋" w:eastAsia="仿宋" w:hAnsi="仿宋" w:cs="仿宋" w:hint="eastAsia"/>
                <w:color w:val="auto"/>
                <w:sz w:val="22"/>
                <w:szCs w:val="22"/>
                <w:lang w:eastAsia="zh-CN" w:bidi="ar"/>
              </w:rPr>
              <w:t>（校外）</w:t>
            </w:r>
          </w:p>
        </w:tc>
        <w:tc>
          <w:tcPr>
            <w:tcW w:w="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276C89">
            <w:pPr>
              <w:jc w:val="center"/>
              <w:rPr>
                <w:rFonts w:ascii="仿宋" w:eastAsia="仿宋" w:hAnsi="仿宋" w:cs="仿宋"/>
                <w:sz w:val="22"/>
                <w:szCs w:val="22"/>
                <w:lang w:eastAsia="zh-CN"/>
              </w:rPr>
            </w:pPr>
          </w:p>
        </w:tc>
        <w:tc>
          <w:tcPr>
            <w:tcW w:w="7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276C89">
            <w:pPr>
              <w:jc w:val="center"/>
              <w:rPr>
                <w:rFonts w:ascii="仿宋" w:eastAsia="仿宋" w:hAnsi="仿宋" w:cs="仿宋"/>
                <w:sz w:val="22"/>
                <w:szCs w:val="22"/>
                <w:lang w:eastAsia="zh-CN"/>
              </w:rPr>
            </w:pP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276C89">
            <w:pPr>
              <w:jc w:val="center"/>
              <w:rPr>
                <w:rFonts w:ascii="仿宋" w:eastAsia="仿宋" w:hAnsi="仿宋" w:cs="仿宋"/>
                <w:sz w:val="22"/>
                <w:szCs w:val="22"/>
                <w:lang w:eastAsia="zh-CN"/>
              </w:rPr>
            </w:pPr>
          </w:p>
        </w:tc>
        <w:tc>
          <w:tcPr>
            <w:tcW w:w="6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276C89">
            <w:pPr>
              <w:jc w:val="center"/>
              <w:rPr>
                <w:rFonts w:ascii="仿宋" w:eastAsia="仿宋" w:hAnsi="仿宋" w:cs="仿宋"/>
                <w:sz w:val="22"/>
                <w:szCs w:val="22"/>
                <w:lang w:eastAsia="zh-CN"/>
              </w:rPr>
            </w:pPr>
          </w:p>
        </w:tc>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276C89">
            <w:pPr>
              <w:jc w:val="center"/>
              <w:rPr>
                <w:rFonts w:ascii="仿宋" w:eastAsia="仿宋" w:hAnsi="仿宋" w:cs="仿宋"/>
                <w:sz w:val="22"/>
                <w:szCs w:val="22"/>
                <w:lang w:eastAsia="zh-CN"/>
              </w:rPr>
            </w:pPr>
          </w:p>
        </w:tc>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276C89">
            <w:pPr>
              <w:jc w:val="center"/>
              <w:rPr>
                <w:rFonts w:ascii="仿宋" w:eastAsia="仿宋" w:hAnsi="仿宋" w:cs="仿宋"/>
                <w:sz w:val="22"/>
                <w:szCs w:val="22"/>
                <w:lang w:eastAsia="zh-CN"/>
              </w:rPr>
            </w:pPr>
          </w:p>
        </w:tc>
        <w:tc>
          <w:tcPr>
            <w:tcW w:w="6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276C89">
            <w:pPr>
              <w:jc w:val="center"/>
              <w:rPr>
                <w:rFonts w:ascii="仿宋" w:eastAsia="仿宋" w:hAnsi="仿宋" w:cs="仿宋"/>
                <w:sz w:val="22"/>
                <w:szCs w:val="22"/>
                <w:lang w:eastAsia="zh-CN"/>
              </w:rPr>
            </w:pP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276C89">
            <w:pPr>
              <w:jc w:val="center"/>
              <w:rPr>
                <w:rFonts w:ascii="仿宋" w:eastAsia="仿宋" w:hAnsi="仿宋" w:cs="仿宋"/>
                <w:sz w:val="22"/>
                <w:szCs w:val="22"/>
                <w:lang w:eastAsia="zh-CN"/>
              </w:rPr>
            </w:pPr>
          </w:p>
        </w:tc>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276C89">
            <w:pPr>
              <w:jc w:val="center"/>
              <w:rPr>
                <w:rFonts w:ascii="仿宋" w:eastAsia="仿宋" w:hAnsi="仿宋" w:cs="仿宋"/>
                <w:sz w:val="22"/>
                <w:szCs w:val="22"/>
                <w:lang w:eastAsia="zh-CN"/>
              </w:rPr>
            </w:pPr>
          </w:p>
        </w:tc>
        <w:tc>
          <w:tcPr>
            <w:tcW w:w="6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276C89">
            <w:pPr>
              <w:jc w:val="center"/>
              <w:rPr>
                <w:rFonts w:ascii="仿宋" w:eastAsia="仿宋" w:hAnsi="仿宋" w:cs="仿宋"/>
                <w:sz w:val="22"/>
                <w:szCs w:val="22"/>
              </w:rPr>
            </w:pP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276C89">
            <w:pPr>
              <w:jc w:val="center"/>
              <w:rPr>
                <w:rFonts w:ascii="仿宋" w:eastAsia="仿宋" w:hAnsi="仿宋" w:cs="仿宋"/>
                <w:sz w:val="22"/>
                <w:szCs w:val="22"/>
              </w:rPr>
            </w:pPr>
          </w:p>
        </w:tc>
      </w:tr>
      <w:tr w:rsidR="00276C89">
        <w:trPr>
          <w:trHeight w:val="361"/>
          <w:jc w:val="center"/>
        </w:trPr>
        <w:tc>
          <w:tcPr>
            <w:tcW w:w="532" w:type="dxa"/>
            <w:vMerge/>
            <w:tcBorders>
              <w:left w:val="single" w:sz="4" w:space="0" w:color="000000"/>
              <w:right w:val="single" w:sz="4" w:space="0" w:color="000000"/>
            </w:tcBorders>
            <w:shd w:val="clear" w:color="auto" w:fill="auto"/>
            <w:vAlign w:val="center"/>
          </w:tcPr>
          <w:p w:rsidR="00276C89" w:rsidRDefault="00276C89">
            <w:pPr>
              <w:jc w:val="center"/>
              <w:rPr>
                <w:rFonts w:ascii="仿宋" w:eastAsia="仿宋" w:hAnsi="仿宋" w:cs="仿宋"/>
                <w:sz w:val="22"/>
                <w:szCs w:val="22"/>
              </w:rPr>
            </w:pPr>
          </w:p>
        </w:tc>
        <w:tc>
          <w:tcPr>
            <w:tcW w:w="55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276C89">
            <w:pPr>
              <w:jc w:val="center"/>
              <w:rPr>
                <w:rFonts w:ascii="仿宋" w:eastAsia="仿宋" w:hAnsi="仿宋" w:cs="仿宋"/>
                <w:sz w:val="22"/>
                <w:szCs w:val="22"/>
              </w:rPr>
            </w:pPr>
          </w:p>
        </w:tc>
        <w:tc>
          <w:tcPr>
            <w:tcW w:w="4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3617C6">
            <w:pPr>
              <w:jc w:val="center"/>
              <w:textAlignment w:val="center"/>
              <w:rPr>
                <w:rFonts w:ascii="仿宋" w:eastAsia="仿宋" w:hAnsi="仿宋" w:cs="仿宋"/>
                <w:sz w:val="22"/>
                <w:szCs w:val="22"/>
              </w:rPr>
            </w:pPr>
            <w:r>
              <w:rPr>
                <w:rFonts w:ascii="Times New Roman" w:eastAsia="仿宋" w:hAnsi="Times New Roman" w:cs="Times New Roman"/>
                <w:sz w:val="22"/>
                <w:szCs w:val="22"/>
                <w:lang w:eastAsia="zh-CN" w:bidi="ar"/>
              </w:rPr>
              <w:t>31</w:t>
            </w:r>
          </w:p>
        </w:tc>
        <w:tc>
          <w:tcPr>
            <w:tcW w:w="1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3617C6">
            <w:pPr>
              <w:jc w:val="center"/>
              <w:textAlignment w:val="center"/>
              <w:rPr>
                <w:rFonts w:ascii="仿宋" w:eastAsia="仿宋" w:hAnsi="仿宋" w:cs="仿宋"/>
                <w:color w:val="auto"/>
                <w:sz w:val="22"/>
                <w:szCs w:val="22"/>
                <w:lang w:eastAsia="zh-CN" w:bidi="ar"/>
              </w:rPr>
            </w:pPr>
            <w:r>
              <w:rPr>
                <w:rFonts w:ascii="仿宋" w:eastAsia="仿宋" w:hAnsi="仿宋" w:cs="仿宋" w:hint="eastAsia"/>
                <w:color w:val="auto"/>
                <w:sz w:val="22"/>
                <w:szCs w:val="22"/>
                <w:lang w:eastAsia="zh-CN" w:bidi="ar"/>
              </w:rPr>
              <w:t>认知实习</w:t>
            </w:r>
          </w:p>
          <w:p w:rsidR="00276C89" w:rsidRDefault="003617C6">
            <w:pPr>
              <w:jc w:val="center"/>
              <w:textAlignment w:val="center"/>
              <w:rPr>
                <w:rFonts w:ascii="仿宋" w:eastAsia="仿宋" w:hAnsi="仿宋" w:cs="仿宋"/>
                <w:sz w:val="22"/>
                <w:szCs w:val="22"/>
              </w:rPr>
            </w:pPr>
            <w:r>
              <w:rPr>
                <w:rFonts w:ascii="仿宋" w:eastAsia="仿宋" w:hAnsi="仿宋" w:cs="仿宋" w:hint="eastAsia"/>
                <w:color w:val="auto"/>
                <w:sz w:val="22"/>
                <w:szCs w:val="22"/>
                <w:lang w:eastAsia="zh-CN" w:bidi="ar"/>
              </w:rPr>
              <w:t>（校外）</w:t>
            </w:r>
          </w:p>
        </w:tc>
        <w:tc>
          <w:tcPr>
            <w:tcW w:w="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3617C6">
            <w:pPr>
              <w:jc w:val="center"/>
              <w:textAlignment w:val="center"/>
              <w:rPr>
                <w:rFonts w:ascii="仿宋" w:eastAsia="仿宋" w:hAnsi="仿宋" w:cs="仿宋"/>
                <w:sz w:val="22"/>
                <w:szCs w:val="22"/>
                <w:lang w:eastAsia="zh-CN"/>
              </w:rPr>
            </w:pPr>
            <w:r>
              <w:rPr>
                <w:rFonts w:ascii="Times New Roman" w:eastAsia="仿宋" w:hAnsi="Times New Roman" w:cs="Times New Roman"/>
                <w:color w:val="auto"/>
                <w:sz w:val="22"/>
                <w:szCs w:val="22"/>
                <w:lang w:eastAsia="zh-CN" w:bidi="ar"/>
              </w:rPr>
              <w:t>60</w:t>
            </w:r>
          </w:p>
        </w:tc>
        <w:tc>
          <w:tcPr>
            <w:tcW w:w="7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276C89">
            <w:pPr>
              <w:jc w:val="center"/>
              <w:rPr>
                <w:rFonts w:ascii="仿宋" w:eastAsia="仿宋" w:hAnsi="仿宋" w:cs="仿宋"/>
                <w:sz w:val="22"/>
                <w:szCs w:val="22"/>
                <w:lang w:eastAsia="zh-CN"/>
              </w:rPr>
            </w:pP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3617C6">
            <w:pPr>
              <w:jc w:val="center"/>
              <w:textAlignment w:val="center"/>
              <w:rPr>
                <w:rFonts w:ascii="仿宋" w:eastAsia="仿宋" w:hAnsi="仿宋" w:cs="仿宋"/>
                <w:sz w:val="22"/>
                <w:szCs w:val="22"/>
              </w:rPr>
            </w:pPr>
            <w:r>
              <w:rPr>
                <w:rFonts w:ascii="Times New Roman" w:eastAsia="仿宋" w:hAnsi="Times New Roman" w:cs="Times New Roman"/>
                <w:color w:val="auto"/>
                <w:sz w:val="22"/>
                <w:szCs w:val="22"/>
                <w:lang w:eastAsia="zh-CN" w:bidi="ar"/>
              </w:rPr>
              <w:t>60</w:t>
            </w:r>
          </w:p>
        </w:tc>
        <w:tc>
          <w:tcPr>
            <w:tcW w:w="6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3617C6">
            <w:pPr>
              <w:jc w:val="center"/>
              <w:textAlignment w:val="center"/>
              <w:rPr>
                <w:rFonts w:ascii="仿宋" w:eastAsia="仿宋" w:hAnsi="仿宋" w:cs="仿宋"/>
                <w:sz w:val="22"/>
                <w:szCs w:val="22"/>
                <w:lang w:eastAsia="zh-CN"/>
              </w:rPr>
            </w:pPr>
            <w:r>
              <w:rPr>
                <w:rFonts w:ascii="仿宋" w:eastAsia="仿宋" w:hAnsi="仿宋" w:cs="仿宋" w:hint="eastAsia"/>
                <w:sz w:val="22"/>
                <w:szCs w:val="22"/>
                <w:lang w:eastAsia="zh-CN"/>
              </w:rPr>
              <w:t>3</w:t>
            </w:r>
          </w:p>
        </w:tc>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276C89">
            <w:pPr>
              <w:jc w:val="center"/>
              <w:rPr>
                <w:rFonts w:ascii="仿宋" w:eastAsia="仿宋" w:hAnsi="仿宋" w:cs="仿宋"/>
                <w:sz w:val="22"/>
                <w:szCs w:val="22"/>
                <w:lang w:eastAsia="zh-CN"/>
              </w:rPr>
            </w:pPr>
          </w:p>
        </w:tc>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276C89">
            <w:pPr>
              <w:jc w:val="center"/>
              <w:rPr>
                <w:rFonts w:ascii="仿宋" w:eastAsia="仿宋" w:hAnsi="仿宋" w:cs="仿宋"/>
                <w:sz w:val="22"/>
                <w:szCs w:val="22"/>
                <w:lang w:eastAsia="zh-CN"/>
              </w:rPr>
            </w:pPr>
          </w:p>
        </w:tc>
        <w:tc>
          <w:tcPr>
            <w:tcW w:w="6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276C89">
            <w:pPr>
              <w:jc w:val="center"/>
              <w:rPr>
                <w:rFonts w:ascii="仿宋" w:eastAsia="仿宋" w:hAnsi="仿宋" w:cs="仿宋"/>
                <w:sz w:val="22"/>
                <w:szCs w:val="22"/>
                <w:lang w:eastAsia="zh-CN"/>
              </w:rPr>
            </w:pP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276C89">
            <w:pPr>
              <w:jc w:val="center"/>
              <w:rPr>
                <w:rFonts w:ascii="仿宋" w:eastAsia="仿宋" w:hAnsi="仿宋" w:cs="仿宋"/>
                <w:sz w:val="22"/>
                <w:szCs w:val="22"/>
                <w:lang w:eastAsia="zh-CN"/>
              </w:rPr>
            </w:pPr>
          </w:p>
        </w:tc>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276C89">
            <w:pPr>
              <w:jc w:val="center"/>
              <w:rPr>
                <w:rFonts w:ascii="仿宋" w:eastAsia="仿宋" w:hAnsi="仿宋" w:cs="仿宋"/>
                <w:sz w:val="22"/>
                <w:szCs w:val="22"/>
                <w:lang w:eastAsia="zh-CN"/>
              </w:rPr>
            </w:pPr>
          </w:p>
        </w:tc>
        <w:tc>
          <w:tcPr>
            <w:tcW w:w="6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3617C6">
            <w:pPr>
              <w:jc w:val="center"/>
              <w:textAlignment w:val="center"/>
              <w:rPr>
                <w:rFonts w:ascii="仿宋" w:eastAsia="仿宋" w:hAnsi="仿宋" w:cs="仿宋"/>
                <w:sz w:val="22"/>
                <w:szCs w:val="22"/>
              </w:rPr>
            </w:pPr>
            <w:r>
              <w:rPr>
                <w:rFonts w:ascii="Times New Roman" w:eastAsia="仿宋" w:hAnsi="Times New Roman" w:cs="Times New Roman"/>
                <w:color w:val="auto"/>
                <w:sz w:val="22"/>
                <w:szCs w:val="22"/>
                <w:lang w:eastAsia="zh-CN" w:bidi="ar"/>
              </w:rPr>
              <w:t>2</w:t>
            </w:r>
            <w:r>
              <w:rPr>
                <w:rFonts w:ascii="仿宋" w:eastAsia="仿宋" w:hAnsi="仿宋" w:cs="仿宋" w:hint="eastAsia"/>
                <w:color w:val="auto"/>
                <w:sz w:val="22"/>
                <w:szCs w:val="22"/>
                <w:lang w:eastAsia="zh-CN" w:bidi="ar"/>
              </w:rPr>
              <w:t>周</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3617C6">
            <w:pPr>
              <w:jc w:val="center"/>
              <w:textAlignment w:val="center"/>
              <w:rPr>
                <w:rFonts w:ascii="仿宋" w:eastAsia="仿宋" w:hAnsi="仿宋" w:cs="仿宋"/>
                <w:sz w:val="22"/>
                <w:szCs w:val="22"/>
              </w:rPr>
            </w:pPr>
            <w:r>
              <w:rPr>
                <w:rFonts w:ascii="仿宋" w:eastAsia="仿宋" w:hAnsi="仿宋" w:cs="仿宋" w:hint="eastAsia"/>
                <w:color w:val="auto"/>
                <w:sz w:val="22"/>
                <w:szCs w:val="22"/>
                <w:lang w:eastAsia="zh-CN" w:bidi="ar"/>
              </w:rPr>
              <w:t>考查</w:t>
            </w:r>
          </w:p>
        </w:tc>
      </w:tr>
      <w:tr w:rsidR="00276C89">
        <w:trPr>
          <w:trHeight w:val="361"/>
          <w:jc w:val="center"/>
        </w:trPr>
        <w:tc>
          <w:tcPr>
            <w:tcW w:w="532" w:type="dxa"/>
            <w:vMerge/>
            <w:tcBorders>
              <w:left w:val="single" w:sz="4" w:space="0" w:color="000000"/>
              <w:right w:val="single" w:sz="4" w:space="0" w:color="000000"/>
            </w:tcBorders>
            <w:shd w:val="clear" w:color="auto" w:fill="auto"/>
            <w:vAlign w:val="center"/>
          </w:tcPr>
          <w:p w:rsidR="00276C89" w:rsidRDefault="00276C89">
            <w:pPr>
              <w:jc w:val="center"/>
              <w:rPr>
                <w:rFonts w:ascii="仿宋" w:eastAsia="仿宋" w:hAnsi="仿宋" w:cs="仿宋"/>
                <w:sz w:val="22"/>
                <w:szCs w:val="22"/>
              </w:rPr>
            </w:pPr>
          </w:p>
        </w:tc>
        <w:tc>
          <w:tcPr>
            <w:tcW w:w="55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276C89">
            <w:pPr>
              <w:jc w:val="center"/>
              <w:rPr>
                <w:rFonts w:ascii="仿宋" w:eastAsia="仿宋" w:hAnsi="仿宋" w:cs="仿宋"/>
                <w:sz w:val="22"/>
                <w:szCs w:val="22"/>
              </w:rPr>
            </w:pPr>
          </w:p>
        </w:tc>
        <w:tc>
          <w:tcPr>
            <w:tcW w:w="4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3617C6">
            <w:pPr>
              <w:jc w:val="center"/>
              <w:textAlignment w:val="center"/>
              <w:rPr>
                <w:rFonts w:ascii="仿宋" w:eastAsia="仿宋" w:hAnsi="仿宋" w:cs="仿宋"/>
                <w:sz w:val="22"/>
                <w:szCs w:val="22"/>
              </w:rPr>
            </w:pPr>
            <w:r>
              <w:rPr>
                <w:rFonts w:ascii="Times New Roman" w:eastAsia="仿宋" w:hAnsi="Times New Roman" w:cs="Times New Roman"/>
                <w:sz w:val="22"/>
                <w:szCs w:val="22"/>
                <w:lang w:eastAsia="zh-CN" w:bidi="ar"/>
              </w:rPr>
              <w:t>32</w:t>
            </w:r>
          </w:p>
        </w:tc>
        <w:tc>
          <w:tcPr>
            <w:tcW w:w="1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3617C6">
            <w:pPr>
              <w:jc w:val="center"/>
              <w:textAlignment w:val="center"/>
              <w:rPr>
                <w:rFonts w:ascii="仿宋" w:eastAsia="仿宋" w:hAnsi="仿宋" w:cs="仿宋"/>
                <w:color w:val="auto"/>
                <w:sz w:val="22"/>
                <w:szCs w:val="22"/>
                <w:lang w:eastAsia="zh-CN" w:bidi="ar"/>
              </w:rPr>
            </w:pPr>
            <w:r>
              <w:rPr>
                <w:rFonts w:ascii="仿宋" w:eastAsia="仿宋" w:hAnsi="仿宋" w:cs="仿宋" w:hint="eastAsia"/>
                <w:color w:val="auto"/>
                <w:sz w:val="22"/>
                <w:szCs w:val="22"/>
                <w:lang w:eastAsia="zh-CN" w:bidi="ar"/>
              </w:rPr>
              <w:t>跟岗实习</w:t>
            </w:r>
          </w:p>
          <w:p w:rsidR="00276C89" w:rsidRDefault="003617C6">
            <w:pPr>
              <w:jc w:val="center"/>
              <w:textAlignment w:val="center"/>
              <w:rPr>
                <w:rFonts w:ascii="仿宋" w:eastAsia="仿宋" w:hAnsi="仿宋" w:cs="仿宋"/>
                <w:sz w:val="22"/>
                <w:szCs w:val="22"/>
              </w:rPr>
            </w:pPr>
            <w:r>
              <w:rPr>
                <w:rFonts w:ascii="仿宋" w:eastAsia="仿宋" w:hAnsi="仿宋" w:cs="仿宋" w:hint="eastAsia"/>
                <w:color w:val="auto"/>
                <w:sz w:val="22"/>
                <w:szCs w:val="22"/>
                <w:lang w:eastAsia="zh-CN" w:bidi="ar"/>
              </w:rPr>
              <w:t>（校外）</w:t>
            </w:r>
          </w:p>
        </w:tc>
        <w:tc>
          <w:tcPr>
            <w:tcW w:w="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3617C6">
            <w:pPr>
              <w:jc w:val="center"/>
              <w:textAlignment w:val="center"/>
              <w:rPr>
                <w:rFonts w:ascii="仿宋" w:eastAsia="仿宋" w:hAnsi="仿宋" w:cs="仿宋"/>
                <w:sz w:val="22"/>
                <w:szCs w:val="22"/>
              </w:rPr>
            </w:pPr>
            <w:r>
              <w:rPr>
                <w:rFonts w:ascii="Times New Roman" w:eastAsia="仿宋" w:hAnsi="Times New Roman" w:cs="Times New Roman"/>
                <w:color w:val="auto"/>
                <w:sz w:val="22"/>
                <w:szCs w:val="22"/>
                <w:lang w:eastAsia="zh-CN" w:bidi="ar"/>
              </w:rPr>
              <w:t>0</w:t>
            </w:r>
          </w:p>
        </w:tc>
        <w:tc>
          <w:tcPr>
            <w:tcW w:w="7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3617C6">
            <w:pPr>
              <w:jc w:val="center"/>
              <w:textAlignment w:val="center"/>
              <w:rPr>
                <w:rFonts w:ascii="仿宋" w:eastAsia="仿宋" w:hAnsi="仿宋" w:cs="仿宋"/>
                <w:sz w:val="22"/>
                <w:szCs w:val="22"/>
                <w:lang w:eastAsia="zh-CN"/>
              </w:rPr>
            </w:pPr>
            <w:r>
              <w:rPr>
                <w:rFonts w:ascii="Times New Roman" w:eastAsia="仿宋" w:hAnsi="Times New Roman" w:cs="Times New Roman"/>
                <w:color w:val="auto"/>
                <w:sz w:val="22"/>
                <w:szCs w:val="22"/>
                <w:lang w:eastAsia="zh-CN" w:bidi="ar"/>
              </w:rPr>
              <w:t>0</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3617C6">
            <w:pPr>
              <w:jc w:val="center"/>
              <w:textAlignment w:val="center"/>
              <w:rPr>
                <w:rFonts w:ascii="仿宋" w:eastAsia="仿宋" w:hAnsi="仿宋" w:cs="仿宋"/>
                <w:sz w:val="22"/>
                <w:szCs w:val="22"/>
              </w:rPr>
            </w:pPr>
            <w:r>
              <w:rPr>
                <w:rFonts w:ascii="Times New Roman" w:eastAsia="仿宋" w:hAnsi="Times New Roman" w:cs="Times New Roman"/>
                <w:color w:val="auto"/>
                <w:sz w:val="22"/>
                <w:szCs w:val="22"/>
                <w:lang w:eastAsia="zh-CN" w:bidi="ar"/>
              </w:rPr>
              <w:t>0</w:t>
            </w:r>
          </w:p>
        </w:tc>
        <w:tc>
          <w:tcPr>
            <w:tcW w:w="6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276C89">
            <w:pPr>
              <w:jc w:val="center"/>
              <w:rPr>
                <w:rFonts w:ascii="仿宋" w:eastAsia="仿宋" w:hAnsi="仿宋" w:cs="仿宋"/>
                <w:sz w:val="22"/>
                <w:szCs w:val="22"/>
                <w:lang w:eastAsia="zh-CN"/>
              </w:rPr>
            </w:pPr>
          </w:p>
        </w:tc>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276C89">
            <w:pPr>
              <w:jc w:val="center"/>
              <w:rPr>
                <w:rFonts w:ascii="仿宋" w:eastAsia="仿宋" w:hAnsi="仿宋" w:cs="仿宋"/>
                <w:sz w:val="22"/>
                <w:szCs w:val="22"/>
                <w:lang w:eastAsia="zh-CN"/>
              </w:rPr>
            </w:pPr>
          </w:p>
        </w:tc>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276C89">
            <w:pPr>
              <w:jc w:val="center"/>
              <w:rPr>
                <w:rFonts w:ascii="仿宋" w:eastAsia="仿宋" w:hAnsi="仿宋" w:cs="仿宋"/>
                <w:sz w:val="22"/>
                <w:szCs w:val="22"/>
                <w:lang w:eastAsia="zh-CN"/>
              </w:rPr>
            </w:pPr>
          </w:p>
        </w:tc>
        <w:tc>
          <w:tcPr>
            <w:tcW w:w="6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276C89">
            <w:pPr>
              <w:jc w:val="center"/>
              <w:rPr>
                <w:rFonts w:ascii="仿宋" w:eastAsia="仿宋" w:hAnsi="仿宋" w:cs="仿宋"/>
                <w:sz w:val="22"/>
                <w:szCs w:val="22"/>
                <w:lang w:eastAsia="zh-CN"/>
              </w:rPr>
            </w:pP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276C89">
            <w:pPr>
              <w:jc w:val="center"/>
              <w:rPr>
                <w:rFonts w:ascii="仿宋" w:eastAsia="仿宋" w:hAnsi="仿宋" w:cs="仿宋"/>
                <w:sz w:val="22"/>
                <w:szCs w:val="22"/>
                <w:lang w:eastAsia="zh-CN"/>
              </w:rPr>
            </w:pPr>
          </w:p>
        </w:tc>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276C89">
            <w:pPr>
              <w:jc w:val="center"/>
              <w:rPr>
                <w:rFonts w:ascii="仿宋" w:eastAsia="仿宋" w:hAnsi="仿宋" w:cs="仿宋"/>
                <w:sz w:val="22"/>
                <w:szCs w:val="22"/>
                <w:lang w:eastAsia="zh-CN"/>
              </w:rPr>
            </w:pPr>
          </w:p>
        </w:tc>
        <w:tc>
          <w:tcPr>
            <w:tcW w:w="6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276C89">
            <w:pPr>
              <w:jc w:val="center"/>
              <w:rPr>
                <w:rFonts w:ascii="仿宋" w:eastAsia="仿宋" w:hAnsi="仿宋" w:cs="仿宋"/>
                <w:sz w:val="22"/>
                <w:szCs w:val="22"/>
              </w:rPr>
            </w:pP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276C89">
            <w:pPr>
              <w:jc w:val="center"/>
              <w:rPr>
                <w:rFonts w:ascii="仿宋" w:eastAsia="仿宋" w:hAnsi="仿宋" w:cs="仿宋"/>
                <w:sz w:val="22"/>
                <w:szCs w:val="22"/>
              </w:rPr>
            </w:pPr>
          </w:p>
        </w:tc>
      </w:tr>
      <w:tr w:rsidR="00276C89">
        <w:trPr>
          <w:trHeight w:val="361"/>
          <w:jc w:val="center"/>
        </w:trPr>
        <w:tc>
          <w:tcPr>
            <w:tcW w:w="532" w:type="dxa"/>
            <w:vMerge/>
            <w:tcBorders>
              <w:left w:val="single" w:sz="4" w:space="0" w:color="000000"/>
              <w:right w:val="single" w:sz="4" w:space="0" w:color="000000"/>
            </w:tcBorders>
            <w:shd w:val="clear" w:color="auto" w:fill="auto"/>
            <w:vAlign w:val="center"/>
          </w:tcPr>
          <w:p w:rsidR="00276C89" w:rsidRDefault="00276C89">
            <w:pPr>
              <w:jc w:val="center"/>
              <w:rPr>
                <w:rFonts w:ascii="仿宋" w:eastAsia="仿宋" w:hAnsi="仿宋" w:cs="仿宋"/>
                <w:sz w:val="22"/>
                <w:szCs w:val="22"/>
              </w:rPr>
            </w:pPr>
          </w:p>
        </w:tc>
        <w:tc>
          <w:tcPr>
            <w:tcW w:w="55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276C89">
            <w:pPr>
              <w:jc w:val="center"/>
              <w:rPr>
                <w:rFonts w:ascii="仿宋" w:eastAsia="仿宋" w:hAnsi="仿宋" w:cs="仿宋"/>
                <w:sz w:val="22"/>
                <w:szCs w:val="22"/>
              </w:rPr>
            </w:pPr>
          </w:p>
        </w:tc>
        <w:tc>
          <w:tcPr>
            <w:tcW w:w="4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3617C6">
            <w:pPr>
              <w:jc w:val="center"/>
              <w:textAlignment w:val="center"/>
              <w:rPr>
                <w:rFonts w:ascii="仿宋" w:eastAsia="仿宋" w:hAnsi="仿宋" w:cs="仿宋"/>
                <w:sz w:val="22"/>
                <w:szCs w:val="22"/>
              </w:rPr>
            </w:pPr>
            <w:r>
              <w:rPr>
                <w:rFonts w:ascii="Times New Roman" w:eastAsia="仿宋" w:hAnsi="Times New Roman" w:cs="Times New Roman"/>
                <w:sz w:val="22"/>
                <w:szCs w:val="22"/>
                <w:lang w:eastAsia="zh-CN" w:bidi="ar"/>
              </w:rPr>
              <w:t>33</w:t>
            </w:r>
          </w:p>
        </w:tc>
        <w:tc>
          <w:tcPr>
            <w:tcW w:w="1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3617C6">
            <w:pPr>
              <w:jc w:val="center"/>
              <w:textAlignment w:val="center"/>
              <w:rPr>
                <w:rFonts w:ascii="仿宋" w:eastAsia="仿宋" w:hAnsi="仿宋" w:cs="仿宋"/>
                <w:color w:val="auto"/>
                <w:sz w:val="22"/>
                <w:szCs w:val="22"/>
                <w:lang w:eastAsia="zh-CN" w:bidi="ar"/>
              </w:rPr>
            </w:pPr>
            <w:r>
              <w:rPr>
                <w:rFonts w:ascii="仿宋" w:eastAsia="仿宋" w:hAnsi="仿宋" w:cs="仿宋" w:hint="eastAsia"/>
                <w:color w:val="auto"/>
                <w:sz w:val="22"/>
                <w:szCs w:val="22"/>
                <w:lang w:eastAsia="zh-CN" w:bidi="ar"/>
              </w:rPr>
              <w:t>岗位实习</w:t>
            </w:r>
          </w:p>
          <w:p w:rsidR="00276C89" w:rsidRDefault="003617C6">
            <w:pPr>
              <w:jc w:val="center"/>
              <w:textAlignment w:val="center"/>
              <w:rPr>
                <w:rFonts w:ascii="仿宋" w:eastAsia="仿宋" w:hAnsi="仿宋" w:cs="仿宋"/>
                <w:sz w:val="22"/>
                <w:szCs w:val="22"/>
              </w:rPr>
            </w:pPr>
            <w:r>
              <w:rPr>
                <w:rFonts w:ascii="仿宋" w:eastAsia="仿宋" w:hAnsi="仿宋" w:cs="仿宋" w:hint="eastAsia"/>
                <w:color w:val="auto"/>
                <w:sz w:val="22"/>
                <w:szCs w:val="22"/>
                <w:lang w:eastAsia="zh-CN" w:bidi="ar"/>
              </w:rPr>
              <w:t>（校外）</w:t>
            </w:r>
          </w:p>
        </w:tc>
        <w:tc>
          <w:tcPr>
            <w:tcW w:w="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3617C6">
            <w:pPr>
              <w:jc w:val="center"/>
              <w:textAlignment w:val="center"/>
              <w:rPr>
                <w:rFonts w:ascii="仿宋" w:eastAsia="仿宋" w:hAnsi="仿宋" w:cs="仿宋"/>
                <w:sz w:val="22"/>
                <w:szCs w:val="22"/>
              </w:rPr>
            </w:pPr>
            <w:r>
              <w:rPr>
                <w:rFonts w:ascii="Times New Roman" w:eastAsia="仿宋" w:hAnsi="Times New Roman" w:cs="Times New Roman"/>
                <w:color w:val="auto"/>
                <w:sz w:val="22"/>
                <w:szCs w:val="22"/>
                <w:lang w:eastAsia="zh-CN" w:bidi="ar"/>
              </w:rPr>
              <w:t>360</w:t>
            </w:r>
          </w:p>
        </w:tc>
        <w:tc>
          <w:tcPr>
            <w:tcW w:w="7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276C89">
            <w:pPr>
              <w:jc w:val="center"/>
              <w:rPr>
                <w:rFonts w:ascii="仿宋" w:eastAsia="仿宋" w:hAnsi="仿宋" w:cs="仿宋"/>
                <w:sz w:val="22"/>
                <w:szCs w:val="22"/>
                <w:lang w:eastAsia="zh-CN"/>
              </w:rPr>
            </w:pP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3617C6">
            <w:pPr>
              <w:jc w:val="center"/>
              <w:textAlignment w:val="center"/>
              <w:rPr>
                <w:rFonts w:ascii="仿宋" w:eastAsia="仿宋" w:hAnsi="仿宋" w:cs="仿宋"/>
                <w:sz w:val="22"/>
                <w:szCs w:val="22"/>
              </w:rPr>
            </w:pPr>
            <w:r>
              <w:rPr>
                <w:rFonts w:ascii="Times New Roman" w:eastAsia="仿宋" w:hAnsi="Times New Roman" w:cs="Times New Roman"/>
                <w:color w:val="auto"/>
                <w:sz w:val="22"/>
                <w:szCs w:val="22"/>
                <w:lang w:eastAsia="zh-CN" w:bidi="ar"/>
              </w:rPr>
              <w:t>360</w:t>
            </w:r>
          </w:p>
        </w:tc>
        <w:tc>
          <w:tcPr>
            <w:tcW w:w="6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3617C6">
            <w:pPr>
              <w:jc w:val="center"/>
              <w:textAlignment w:val="center"/>
              <w:rPr>
                <w:rFonts w:ascii="仿宋" w:eastAsia="仿宋" w:hAnsi="仿宋" w:cs="仿宋"/>
                <w:sz w:val="22"/>
                <w:szCs w:val="22"/>
                <w:lang w:eastAsia="zh-CN"/>
              </w:rPr>
            </w:pPr>
            <w:r>
              <w:rPr>
                <w:rFonts w:ascii="仿宋" w:eastAsia="仿宋" w:hAnsi="仿宋" w:cs="仿宋" w:hint="eastAsia"/>
                <w:sz w:val="22"/>
                <w:szCs w:val="22"/>
                <w:lang w:eastAsia="zh-CN"/>
              </w:rPr>
              <w:t>20</w:t>
            </w:r>
          </w:p>
        </w:tc>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276C89">
            <w:pPr>
              <w:jc w:val="center"/>
              <w:rPr>
                <w:rFonts w:ascii="仿宋" w:eastAsia="仿宋" w:hAnsi="仿宋" w:cs="仿宋"/>
                <w:sz w:val="22"/>
                <w:szCs w:val="22"/>
              </w:rPr>
            </w:pPr>
          </w:p>
        </w:tc>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276C89">
            <w:pPr>
              <w:jc w:val="center"/>
              <w:rPr>
                <w:rFonts w:ascii="仿宋" w:eastAsia="仿宋" w:hAnsi="仿宋" w:cs="仿宋"/>
                <w:sz w:val="22"/>
                <w:szCs w:val="22"/>
              </w:rPr>
            </w:pPr>
          </w:p>
        </w:tc>
        <w:tc>
          <w:tcPr>
            <w:tcW w:w="6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276C89">
            <w:pPr>
              <w:jc w:val="center"/>
              <w:rPr>
                <w:rFonts w:ascii="仿宋" w:eastAsia="仿宋" w:hAnsi="仿宋" w:cs="仿宋"/>
                <w:sz w:val="22"/>
                <w:szCs w:val="22"/>
              </w:rPr>
            </w:pP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276C89">
            <w:pPr>
              <w:jc w:val="center"/>
              <w:rPr>
                <w:rFonts w:ascii="仿宋" w:eastAsia="仿宋" w:hAnsi="仿宋" w:cs="仿宋"/>
                <w:sz w:val="22"/>
                <w:szCs w:val="22"/>
              </w:rPr>
            </w:pPr>
          </w:p>
        </w:tc>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276C89">
            <w:pPr>
              <w:jc w:val="center"/>
              <w:rPr>
                <w:rFonts w:ascii="仿宋" w:eastAsia="仿宋" w:hAnsi="仿宋" w:cs="仿宋"/>
                <w:sz w:val="22"/>
                <w:szCs w:val="22"/>
              </w:rPr>
            </w:pPr>
          </w:p>
        </w:tc>
        <w:tc>
          <w:tcPr>
            <w:tcW w:w="6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3617C6">
            <w:pPr>
              <w:jc w:val="center"/>
              <w:textAlignment w:val="center"/>
              <w:rPr>
                <w:rFonts w:ascii="仿宋" w:eastAsia="仿宋" w:hAnsi="仿宋" w:cs="仿宋"/>
                <w:sz w:val="22"/>
                <w:szCs w:val="22"/>
              </w:rPr>
            </w:pPr>
            <w:r>
              <w:rPr>
                <w:rFonts w:ascii="Times New Roman" w:eastAsia="仿宋" w:hAnsi="Times New Roman" w:cs="Times New Roman"/>
                <w:color w:val="auto"/>
                <w:sz w:val="22"/>
                <w:szCs w:val="22"/>
                <w:lang w:eastAsia="zh-CN" w:bidi="ar"/>
              </w:rPr>
              <w:t>12</w:t>
            </w:r>
            <w:r>
              <w:rPr>
                <w:rFonts w:ascii="仿宋" w:eastAsia="仿宋" w:hAnsi="仿宋" w:cs="仿宋" w:hint="eastAsia"/>
                <w:color w:val="auto"/>
                <w:sz w:val="22"/>
                <w:szCs w:val="22"/>
                <w:lang w:eastAsia="zh-CN" w:bidi="ar"/>
              </w:rPr>
              <w:t>周</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3617C6">
            <w:pPr>
              <w:jc w:val="center"/>
              <w:textAlignment w:val="center"/>
              <w:rPr>
                <w:rFonts w:ascii="仿宋" w:eastAsia="仿宋" w:hAnsi="仿宋" w:cs="仿宋"/>
                <w:sz w:val="22"/>
                <w:szCs w:val="22"/>
              </w:rPr>
            </w:pPr>
            <w:r>
              <w:rPr>
                <w:rFonts w:ascii="仿宋" w:eastAsia="仿宋" w:hAnsi="仿宋" w:cs="仿宋" w:hint="eastAsia"/>
                <w:color w:val="auto"/>
                <w:sz w:val="22"/>
                <w:szCs w:val="22"/>
                <w:lang w:eastAsia="zh-CN" w:bidi="ar"/>
              </w:rPr>
              <w:t>考查</w:t>
            </w:r>
          </w:p>
        </w:tc>
      </w:tr>
      <w:tr w:rsidR="00276C89">
        <w:trPr>
          <w:trHeight w:val="361"/>
          <w:jc w:val="center"/>
        </w:trPr>
        <w:tc>
          <w:tcPr>
            <w:tcW w:w="532" w:type="dxa"/>
            <w:vMerge/>
            <w:tcBorders>
              <w:left w:val="single" w:sz="4" w:space="0" w:color="000000"/>
              <w:bottom w:val="single" w:sz="4" w:space="0" w:color="000000"/>
              <w:right w:val="single" w:sz="4" w:space="0" w:color="000000"/>
            </w:tcBorders>
            <w:shd w:val="clear" w:color="auto" w:fill="auto"/>
            <w:vAlign w:val="center"/>
          </w:tcPr>
          <w:p w:rsidR="00276C89" w:rsidRDefault="00276C89">
            <w:pPr>
              <w:jc w:val="center"/>
              <w:rPr>
                <w:rFonts w:ascii="仿宋" w:eastAsia="仿宋" w:hAnsi="仿宋" w:cs="仿宋"/>
                <w:sz w:val="22"/>
                <w:szCs w:val="22"/>
              </w:rPr>
            </w:pPr>
          </w:p>
        </w:tc>
        <w:tc>
          <w:tcPr>
            <w:tcW w:w="287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3617C6">
            <w:pPr>
              <w:jc w:val="center"/>
              <w:textAlignment w:val="center"/>
              <w:rPr>
                <w:rFonts w:ascii="仿宋" w:eastAsia="仿宋" w:hAnsi="仿宋" w:cs="仿宋"/>
                <w:sz w:val="22"/>
                <w:szCs w:val="22"/>
                <w:lang w:eastAsia="zh-CN" w:bidi="ar"/>
              </w:rPr>
            </w:pPr>
            <w:r>
              <w:rPr>
                <w:rFonts w:ascii="仿宋" w:eastAsia="仿宋" w:hAnsi="仿宋" w:cs="仿宋" w:hint="eastAsia"/>
                <w:b/>
                <w:bCs/>
                <w:sz w:val="22"/>
                <w:szCs w:val="22"/>
                <w:lang w:eastAsia="zh-CN" w:bidi="ar"/>
              </w:rPr>
              <w:t>小计</w:t>
            </w:r>
          </w:p>
        </w:tc>
        <w:tc>
          <w:tcPr>
            <w:tcW w:w="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3617C6">
            <w:pPr>
              <w:jc w:val="center"/>
              <w:textAlignment w:val="center"/>
              <w:rPr>
                <w:rFonts w:ascii="Times New Roman" w:eastAsia="仿宋" w:hAnsi="Times New Roman" w:cs="Times New Roman"/>
                <w:sz w:val="22"/>
                <w:szCs w:val="22"/>
                <w:lang w:eastAsia="zh-CN" w:bidi="ar"/>
              </w:rPr>
            </w:pPr>
            <w:r>
              <w:rPr>
                <w:rFonts w:ascii="Times New Roman" w:eastAsia="仿宋" w:hAnsi="Times New Roman" w:cs="Times New Roman"/>
                <w:b/>
                <w:bCs/>
                <w:color w:val="auto"/>
                <w:sz w:val="22"/>
                <w:szCs w:val="22"/>
                <w:lang w:eastAsia="zh-CN" w:bidi="ar"/>
              </w:rPr>
              <w:t>660</w:t>
            </w:r>
          </w:p>
        </w:tc>
        <w:tc>
          <w:tcPr>
            <w:tcW w:w="7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276C89">
            <w:pPr>
              <w:jc w:val="center"/>
              <w:rPr>
                <w:rFonts w:ascii="Times New Roman" w:eastAsia="仿宋" w:hAnsi="Times New Roman" w:cs="Times New Roman"/>
                <w:sz w:val="22"/>
                <w:szCs w:val="22"/>
                <w:lang w:eastAsia="zh-CN"/>
              </w:rPr>
            </w:pP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3617C6">
            <w:pPr>
              <w:jc w:val="center"/>
              <w:textAlignment w:val="center"/>
              <w:rPr>
                <w:rFonts w:ascii="Times New Roman" w:eastAsia="仿宋" w:hAnsi="Times New Roman" w:cs="Times New Roman"/>
                <w:sz w:val="22"/>
                <w:szCs w:val="22"/>
                <w:lang w:eastAsia="zh-CN" w:bidi="ar"/>
              </w:rPr>
            </w:pPr>
            <w:r>
              <w:rPr>
                <w:rFonts w:ascii="Times New Roman" w:eastAsia="仿宋" w:hAnsi="Times New Roman" w:cs="Times New Roman"/>
                <w:b/>
                <w:bCs/>
                <w:color w:val="auto"/>
                <w:sz w:val="22"/>
                <w:szCs w:val="22"/>
                <w:lang w:eastAsia="zh-CN" w:bidi="ar"/>
              </w:rPr>
              <w:t>660</w:t>
            </w:r>
          </w:p>
        </w:tc>
        <w:tc>
          <w:tcPr>
            <w:tcW w:w="6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3617C6">
            <w:pPr>
              <w:jc w:val="center"/>
              <w:textAlignment w:val="center"/>
              <w:rPr>
                <w:rFonts w:ascii="Times New Roman" w:eastAsia="仿宋" w:hAnsi="Times New Roman" w:cs="Times New Roman"/>
                <w:sz w:val="22"/>
                <w:szCs w:val="22"/>
                <w:lang w:eastAsia="zh-CN" w:bidi="ar"/>
              </w:rPr>
            </w:pPr>
            <w:r>
              <w:rPr>
                <w:rFonts w:ascii="Times New Roman" w:eastAsia="仿宋" w:hAnsi="Times New Roman" w:cs="Times New Roman" w:hint="eastAsia"/>
                <w:sz w:val="22"/>
                <w:szCs w:val="22"/>
                <w:lang w:eastAsia="zh-CN" w:bidi="ar"/>
              </w:rPr>
              <w:t>36</w:t>
            </w:r>
          </w:p>
        </w:tc>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276C89">
            <w:pPr>
              <w:jc w:val="center"/>
              <w:rPr>
                <w:rFonts w:ascii="仿宋" w:eastAsia="仿宋" w:hAnsi="仿宋" w:cs="仿宋"/>
                <w:sz w:val="22"/>
                <w:szCs w:val="22"/>
              </w:rPr>
            </w:pPr>
          </w:p>
        </w:tc>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3617C6">
            <w:pPr>
              <w:jc w:val="center"/>
              <w:textAlignment w:val="center"/>
              <w:rPr>
                <w:rFonts w:ascii="仿宋" w:eastAsia="仿宋" w:hAnsi="仿宋" w:cs="仿宋"/>
                <w:sz w:val="22"/>
                <w:szCs w:val="22"/>
              </w:rPr>
            </w:pPr>
            <w:r>
              <w:rPr>
                <w:rFonts w:ascii="Times New Roman" w:eastAsia="仿宋" w:hAnsi="Times New Roman" w:cs="Times New Roman"/>
                <w:b/>
                <w:bCs/>
                <w:color w:val="auto"/>
                <w:sz w:val="22"/>
                <w:szCs w:val="22"/>
                <w:lang w:eastAsia="zh-CN" w:bidi="ar"/>
              </w:rPr>
              <w:t>1</w:t>
            </w:r>
            <w:r>
              <w:rPr>
                <w:rFonts w:ascii="仿宋" w:eastAsia="仿宋" w:hAnsi="仿宋" w:cs="仿宋" w:hint="eastAsia"/>
                <w:b/>
                <w:bCs/>
                <w:color w:val="auto"/>
                <w:sz w:val="22"/>
                <w:szCs w:val="22"/>
                <w:lang w:eastAsia="zh-CN" w:bidi="ar"/>
              </w:rPr>
              <w:t>周</w:t>
            </w:r>
          </w:p>
        </w:tc>
        <w:tc>
          <w:tcPr>
            <w:tcW w:w="6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3617C6">
            <w:pPr>
              <w:jc w:val="center"/>
              <w:textAlignment w:val="center"/>
              <w:rPr>
                <w:rFonts w:ascii="仿宋" w:eastAsia="仿宋" w:hAnsi="仿宋" w:cs="仿宋"/>
                <w:sz w:val="22"/>
                <w:szCs w:val="22"/>
              </w:rPr>
            </w:pPr>
            <w:r>
              <w:rPr>
                <w:rFonts w:ascii="Times New Roman" w:eastAsia="仿宋" w:hAnsi="Times New Roman" w:cs="Times New Roman"/>
                <w:b/>
                <w:bCs/>
                <w:color w:val="auto"/>
                <w:sz w:val="22"/>
                <w:szCs w:val="22"/>
                <w:lang w:eastAsia="zh-CN" w:bidi="ar"/>
              </w:rPr>
              <w:t>1</w:t>
            </w:r>
            <w:r>
              <w:rPr>
                <w:rFonts w:ascii="仿宋" w:eastAsia="仿宋" w:hAnsi="仿宋" w:cs="仿宋" w:hint="eastAsia"/>
                <w:b/>
                <w:bCs/>
                <w:color w:val="auto"/>
                <w:sz w:val="22"/>
                <w:szCs w:val="22"/>
                <w:lang w:eastAsia="zh-CN" w:bidi="ar"/>
              </w:rPr>
              <w:t>周</w:t>
            </w: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3617C6">
            <w:pPr>
              <w:jc w:val="center"/>
              <w:textAlignment w:val="center"/>
              <w:rPr>
                <w:rFonts w:ascii="仿宋" w:eastAsia="仿宋" w:hAnsi="仿宋" w:cs="仿宋"/>
                <w:sz w:val="22"/>
                <w:szCs w:val="22"/>
              </w:rPr>
            </w:pPr>
            <w:r>
              <w:rPr>
                <w:rFonts w:ascii="Times New Roman" w:eastAsia="仿宋" w:hAnsi="Times New Roman" w:cs="Times New Roman"/>
                <w:b/>
                <w:bCs/>
                <w:color w:val="auto"/>
                <w:sz w:val="22"/>
                <w:szCs w:val="22"/>
                <w:lang w:eastAsia="zh-CN" w:bidi="ar"/>
              </w:rPr>
              <w:t>1</w:t>
            </w:r>
            <w:r>
              <w:rPr>
                <w:rFonts w:ascii="仿宋" w:eastAsia="仿宋" w:hAnsi="仿宋" w:cs="仿宋" w:hint="eastAsia"/>
                <w:b/>
                <w:bCs/>
                <w:color w:val="auto"/>
                <w:sz w:val="22"/>
                <w:szCs w:val="22"/>
                <w:lang w:eastAsia="zh-CN" w:bidi="ar"/>
              </w:rPr>
              <w:t>周</w:t>
            </w:r>
          </w:p>
        </w:tc>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3617C6">
            <w:pPr>
              <w:jc w:val="center"/>
              <w:textAlignment w:val="center"/>
              <w:rPr>
                <w:rFonts w:ascii="仿宋" w:eastAsia="仿宋" w:hAnsi="仿宋" w:cs="仿宋"/>
                <w:sz w:val="22"/>
                <w:szCs w:val="22"/>
              </w:rPr>
            </w:pPr>
            <w:r>
              <w:rPr>
                <w:rFonts w:ascii="Times New Roman" w:eastAsia="仿宋" w:hAnsi="Times New Roman" w:cs="Times New Roman"/>
                <w:b/>
                <w:bCs/>
                <w:color w:val="auto"/>
                <w:sz w:val="22"/>
                <w:szCs w:val="22"/>
                <w:lang w:eastAsia="zh-CN" w:bidi="ar"/>
              </w:rPr>
              <w:t>1</w:t>
            </w:r>
            <w:r>
              <w:rPr>
                <w:rFonts w:ascii="仿宋" w:eastAsia="仿宋" w:hAnsi="仿宋" w:cs="仿宋" w:hint="eastAsia"/>
                <w:b/>
                <w:bCs/>
                <w:color w:val="auto"/>
                <w:sz w:val="22"/>
                <w:szCs w:val="22"/>
                <w:lang w:eastAsia="zh-CN" w:bidi="ar"/>
              </w:rPr>
              <w:t>周</w:t>
            </w:r>
          </w:p>
        </w:tc>
        <w:tc>
          <w:tcPr>
            <w:tcW w:w="6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3617C6">
            <w:pPr>
              <w:jc w:val="center"/>
              <w:textAlignment w:val="center"/>
              <w:rPr>
                <w:rFonts w:ascii="仿宋" w:eastAsia="仿宋" w:hAnsi="仿宋" w:cs="仿宋"/>
                <w:sz w:val="22"/>
                <w:szCs w:val="22"/>
              </w:rPr>
            </w:pPr>
            <w:r>
              <w:rPr>
                <w:rFonts w:ascii="Times New Roman" w:eastAsia="仿宋" w:hAnsi="Times New Roman" w:cs="Times New Roman"/>
                <w:b/>
                <w:bCs/>
                <w:color w:val="auto"/>
                <w:sz w:val="22"/>
                <w:szCs w:val="22"/>
                <w:lang w:eastAsia="zh-CN" w:bidi="ar"/>
              </w:rPr>
              <w:t>18</w:t>
            </w:r>
            <w:r>
              <w:rPr>
                <w:rFonts w:ascii="仿宋" w:eastAsia="仿宋" w:hAnsi="仿宋" w:cs="仿宋" w:hint="eastAsia"/>
                <w:b/>
                <w:bCs/>
                <w:color w:val="auto"/>
                <w:sz w:val="22"/>
                <w:szCs w:val="22"/>
                <w:lang w:eastAsia="zh-CN" w:bidi="ar"/>
              </w:rPr>
              <w:t>周</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276C89">
            <w:pPr>
              <w:jc w:val="center"/>
              <w:rPr>
                <w:rFonts w:ascii="仿宋" w:eastAsia="仿宋" w:hAnsi="仿宋" w:cs="仿宋"/>
                <w:sz w:val="22"/>
                <w:szCs w:val="22"/>
              </w:rPr>
            </w:pPr>
          </w:p>
        </w:tc>
      </w:tr>
      <w:tr w:rsidR="00276C89">
        <w:trPr>
          <w:trHeight w:val="361"/>
          <w:jc w:val="center"/>
        </w:trPr>
        <w:tc>
          <w:tcPr>
            <w:tcW w:w="532" w:type="dxa"/>
            <w:vMerge w:val="restart"/>
            <w:tcBorders>
              <w:top w:val="single" w:sz="4" w:space="0" w:color="000000"/>
              <w:left w:val="single" w:sz="4" w:space="0" w:color="000000"/>
              <w:right w:val="single" w:sz="4" w:space="0" w:color="000000"/>
            </w:tcBorders>
            <w:shd w:val="clear" w:color="auto" w:fill="auto"/>
            <w:vAlign w:val="center"/>
          </w:tcPr>
          <w:p w:rsidR="00276C89" w:rsidRDefault="003617C6">
            <w:pPr>
              <w:jc w:val="center"/>
              <w:rPr>
                <w:rFonts w:ascii="仿宋" w:eastAsia="仿宋" w:hAnsi="仿宋" w:cs="仿宋"/>
                <w:sz w:val="22"/>
                <w:szCs w:val="22"/>
              </w:rPr>
            </w:pPr>
            <w:r>
              <w:rPr>
                <w:rFonts w:ascii="仿宋" w:eastAsia="仿宋" w:hAnsi="仿宋" w:cs="仿宋" w:hint="eastAsia"/>
                <w:sz w:val="22"/>
                <w:szCs w:val="22"/>
                <w:lang w:eastAsia="zh-CN" w:bidi="ar"/>
              </w:rPr>
              <w:lastRenderedPageBreak/>
              <w:t>其他教学活动</w:t>
            </w:r>
          </w:p>
        </w:tc>
        <w:tc>
          <w:tcPr>
            <w:tcW w:w="557" w:type="dxa"/>
            <w:vMerge w:val="restart"/>
            <w:tcBorders>
              <w:top w:val="single" w:sz="4" w:space="0" w:color="000000"/>
              <w:left w:val="single" w:sz="4" w:space="0" w:color="000000"/>
              <w:right w:val="single" w:sz="4" w:space="0" w:color="000000"/>
            </w:tcBorders>
            <w:shd w:val="clear" w:color="auto" w:fill="auto"/>
            <w:vAlign w:val="center"/>
          </w:tcPr>
          <w:p w:rsidR="00276C89" w:rsidRDefault="003617C6">
            <w:pPr>
              <w:jc w:val="center"/>
              <w:rPr>
                <w:rFonts w:ascii="仿宋" w:eastAsia="仿宋" w:hAnsi="仿宋" w:cs="仿宋"/>
                <w:sz w:val="22"/>
                <w:szCs w:val="22"/>
              </w:rPr>
            </w:pPr>
            <w:r>
              <w:rPr>
                <w:rFonts w:ascii="仿宋" w:eastAsia="仿宋" w:hAnsi="仿宋" w:cs="仿宋" w:hint="eastAsia"/>
                <w:sz w:val="22"/>
                <w:szCs w:val="22"/>
                <w:lang w:eastAsia="zh-CN" w:bidi="ar"/>
              </w:rPr>
              <w:t>必修</w:t>
            </w:r>
          </w:p>
        </w:tc>
        <w:tc>
          <w:tcPr>
            <w:tcW w:w="4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3617C6">
            <w:pPr>
              <w:jc w:val="center"/>
              <w:textAlignment w:val="center"/>
              <w:rPr>
                <w:rFonts w:ascii="Times New Roman" w:eastAsia="仿宋" w:hAnsi="Times New Roman" w:cs="Times New Roman"/>
                <w:sz w:val="22"/>
                <w:szCs w:val="22"/>
                <w:lang w:eastAsia="zh-CN" w:bidi="ar"/>
              </w:rPr>
            </w:pPr>
            <w:r>
              <w:rPr>
                <w:rFonts w:ascii="Times New Roman" w:eastAsia="仿宋" w:hAnsi="Times New Roman" w:cs="Times New Roman"/>
                <w:sz w:val="22"/>
                <w:szCs w:val="22"/>
                <w:lang w:eastAsia="zh-CN" w:bidi="ar"/>
              </w:rPr>
              <w:t>34</w:t>
            </w:r>
          </w:p>
        </w:tc>
        <w:tc>
          <w:tcPr>
            <w:tcW w:w="1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3617C6">
            <w:pPr>
              <w:jc w:val="center"/>
              <w:textAlignment w:val="center"/>
              <w:rPr>
                <w:rFonts w:ascii="仿宋" w:eastAsia="仿宋" w:hAnsi="仿宋" w:cs="仿宋"/>
                <w:sz w:val="22"/>
                <w:szCs w:val="22"/>
                <w:lang w:eastAsia="zh-CN" w:bidi="ar"/>
              </w:rPr>
            </w:pPr>
            <w:r>
              <w:rPr>
                <w:rFonts w:ascii="仿宋" w:eastAsia="仿宋" w:hAnsi="仿宋" w:cs="仿宋" w:hint="eastAsia"/>
                <w:color w:val="auto"/>
                <w:sz w:val="22"/>
                <w:szCs w:val="22"/>
                <w:lang w:eastAsia="zh-CN" w:bidi="ar"/>
              </w:rPr>
              <w:t>复习考试(不计学时学分)</w:t>
            </w:r>
          </w:p>
        </w:tc>
        <w:tc>
          <w:tcPr>
            <w:tcW w:w="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276C89">
            <w:pPr>
              <w:jc w:val="center"/>
              <w:rPr>
                <w:rFonts w:ascii="Times New Roman" w:eastAsia="仿宋" w:hAnsi="Times New Roman" w:cs="Times New Roman"/>
                <w:sz w:val="22"/>
                <w:szCs w:val="22"/>
                <w:lang w:eastAsia="zh-CN" w:bidi="ar"/>
              </w:rPr>
            </w:pPr>
          </w:p>
        </w:tc>
        <w:tc>
          <w:tcPr>
            <w:tcW w:w="7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276C89">
            <w:pPr>
              <w:jc w:val="center"/>
              <w:rPr>
                <w:rFonts w:ascii="Times New Roman" w:eastAsia="仿宋" w:hAnsi="Times New Roman" w:cs="Times New Roman"/>
                <w:sz w:val="22"/>
                <w:szCs w:val="22"/>
                <w:lang w:eastAsia="zh-CN"/>
              </w:rPr>
            </w:pP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276C89">
            <w:pPr>
              <w:jc w:val="center"/>
              <w:rPr>
                <w:rFonts w:ascii="Times New Roman" w:eastAsia="仿宋" w:hAnsi="Times New Roman" w:cs="Times New Roman"/>
                <w:sz w:val="22"/>
                <w:szCs w:val="22"/>
                <w:lang w:eastAsia="zh-CN" w:bidi="ar"/>
              </w:rPr>
            </w:pPr>
          </w:p>
        </w:tc>
        <w:tc>
          <w:tcPr>
            <w:tcW w:w="6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276C89">
            <w:pPr>
              <w:jc w:val="center"/>
              <w:textAlignment w:val="center"/>
              <w:rPr>
                <w:rFonts w:ascii="Times New Roman" w:eastAsia="仿宋" w:hAnsi="Times New Roman" w:cs="Times New Roman"/>
                <w:sz w:val="22"/>
                <w:szCs w:val="22"/>
                <w:lang w:eastAsia="zh-CN" w:bidi="ar"/>
              </w:rPr>
            </w:pPr>
          </w:p>
        </w:tc>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3617C6">
            <w:pPr>
              <w:jc w:val="center"/>
              <w:textAlignment w:val="center"/>
              <w:rPr>
                <w:rFonts w:ascii="仿宋" w:eastAsia="仿宋" w:hAnsi="仿宋" w:cs="仿宋"/>
                <w:sz w:val="22"/>
                <w:szCs w:val="22"/>
              </w:rPr>
            </w:pPr>
            <w:r>
              <w:rPr>
                <w:rFonts w:ascii="Times New Roman" w:eastAsia="仿宋" w:hAnsi="Times New Roman" w:cs="Times New Roman"/>
                <w:color w:val="auto"/>
                <w:sz w:val="22"/>
                <w:szCs w:val="22"/>
                <w:lang w:eastAsia="zh-CN" w:bidi="ar"/>
              </w:rPr>
              <w:t>1</w:t>
            </w:r>
            <w:r>
              <w:rPr>
                <w:rFonts w:ascii="仿宋" w:eastAsia="仿宋" w:hAnsi="仿宋" w:cs="仿宋" w:hint="eastAsia"/>
                <w:color w:val="auto"/>
                <w:sz w:val="22"/>
                <w:szCs w:val="22"/>
                <w:lang w:eastAsia="zh-CN" w:bidi="ar"/>
              </w:rPr>
              <w:t>周</w:t>
            </w:r>
          </w:p>
        </w:tc>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3617C6">
            <w:pPr>
              <w:jc w:val="center"/>
              <w:textAlignment w:val="center"/>
              <w:rPr>
                <w:rFonts w:ascii="仿宋" w:eastAsia="仿宋" w:hAnsi="仿宋" w:cs="仿宋"/>
                <w:sz w:val="22"/>
                <w:szCs w:val="22"/>
              </w:rPr>
            </w:pPr>
            <w:r>
              <w:rPr>
                <w:rFonts w:ascii="Times New Roman" w:eastAsia="仿宋" w:hAnsi="Times New Roman" w:cs="Times New Roman"/>
                <w:color w:val="auto"/>
                <w:sz w:val="22"/>
                <w:szCs w:val="22"/>
                <w:lang w:eastAsia="zh-CN" w:bidi="ar"/>
              </w:rPr>
              <w:t>1</w:t>
            </w:r>
            <w:r>
              <w:rPr>
                <w:rFonts w:ascii="仿宋" w:eastAsia="仿宋" w:hAnsi="仿宋" w:cs="仿宋" w:hint="eastAsia"/>
                <w:color w:val="auto"/>
                <w:sz w:val="22"/>
                <w:szCs w:val="22"/>
                <w:lang w:eastAsia="zh-CN" w:bidi="ar"/>
              </w:rPr>
              <w:t>周</w:t>
            </w:r>
          </w:p>
        </w:tc>
        <w:tc>
          <w:tcPr>
            <w:tcW w:w="6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3617C6">
            <w:pPr>
              <w:jc w:val="center"/>
              <w:textAlignment w:val="center"/>
              <w:rPr>
                <w:rFonts w:ascii="仿宋" w:eastAsia="仿宋" w:hAnsi="仿宋" w:cs="仿宋"/>
                <w:sz w:val="22"/>
                <w:szCs w:val="22"/>
              </w:rPr>
            </w:pPr>
            <w:r>
              <w:rPr>
                <w:rFonts w:ascii="Times New Roman" w:eastAsia="仿宋" w:hAnsi="Times New Roman" w:cs="Times New Roman"/>
                <w:color w:val="auto"/>
                <w:sz w:val="22"/>
                <w:szCs w:val="22"/>
                <w:lang w:eastAsia="zh-CN" w:bidi="ar"/>
              </w:rPr>
              <w:t>1</w:t>
            </w:r>
            <w:r>
              <w:rPr>
                <w:rFonts w:ascii="仿宋" w:eastAsia="仿宋" w:hAnsi="仿宋" w:cs="仿宋" w:hint="eastAsia"/>
                <w:color w:val="auto"/>
                <w:sz w:val="22"/>
                <w:szCs w:val="22"/>
                <w:lang w:eastAsia="zh-CN" w:bidi="ar"/>
              </w:rPr>
              <w:t>周</w:t>
            </w: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3617C6">
            <w:pPr>
              <w:jc w:val="center"/>
              <w:textAlignment w:val="center"/>
              <w:rPr>
                <w:rFonts w:ascii="仿宋" w:eastAsia="仿宋" w:hAnsi="仿宋" w:cs="仿宋"/>
                <w:sz w:val="22"/>
                <w:szCs w:val="22"/>
              </w:rPr>
            </w:pPr>
            <w:r>
              <w:rPr>
                <w:rFonts w:ascii="Times New Roman" w:eastAsia="仿宋" w:hAnsi="Times New Roman" w:cs="Times New Roman"/>
                <w:color w:val="auto"/>
                <w:sz w:val="22"/>
                <w:szCs w:val="22"/>
                <w:lang w:eastAsia="zh-CN" w:bidi="ar"/>
              </w:rPr>
              <w:t>1</w:t>
            </w:r>
            <w:r>
              <w:rPr>
                <w:rFonts w:ascii="仿宋" w:eastAsia="仿宋" w:hAnsi="仿宋" w:cs="仿宋" w:hint="eastAsia"/>
                <w:color w:val="auto"/>
                <w:sz w:val="22"/>
                <w:szCs w:val="22"/>
                <w:lang w:eastAsia="zh-CN" w:bidi="ar"/>
              </w:rPr>
              <w:t>周</w:t>
            </w:r>
          </w:p>
        </w:tc>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3617C6">
            <w:pPr>
              <w:jc w:val="center"/>
              <w:textAlignment w:val="center"/>
              <w:rPr>
                <w:rFonts w:ascii="仿宋" w:eastAsia="仿宋" w:hAnsi="仿宋" w:cs="仿宋"/>
                <w:sz w:val="22"/>
                <w:szCs w:val="22"/>
              </w:rPr>
            </w:pPr>
            <w:r>
              <w:rPr>
                <w:rFonts w:ascii="Times New Roman" w:eastAsia="仿宋" w:hAnsi="Times New Roman" w:cs="Times New Roman"/>
                <w:color w:val="auto"/>
                <w:sz w:val="22"/>
                <w:szCs w:val="22"/>
                <w:lang w:eastAsia="zh-CN" w:bidi="ar"/>
              </w:rPr>
              <w:t>1</w:t>
            </w:r>
            <w:r>
              <w:rPr>
                <w:rFonts w:ascii="仿宋" w:eastAsia="仿宋" w:hAnsi="仿宋" w:cs="仿宋" w:hint="eastAsia"/>
                <w:color w:val="auto"/>
                <w:sz w:val="22"/>
                <w:szCs w:val="22"/>
                <w:lang w:eastAsia="zh-CN" w:bidi="ar"/>
              </w:rPr>
              <w:t>周</w:t>
            </w:r>
          </w:p>
        </w:tc>
        <w:tc>
          <w:tcPr>
            <w:tcW w:w="6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3617C6">
            <w:pPr>
              <w:jc w:val="center"/>
              <w:textAlignment w:val="center"/>
              <w:rPr>
                <w:rFonts w:ascii="仿宋" w:eastAsia="仿宋" w:hAnsi="仿宋" w:cs="仿宋"/>
                <w:sz w:val="22"/>
                <w:szCs w:val="22"/>
              </w:rPr>
            </w:pPr>
            <w:r>
              <w:rPr>
                <w:rFonts w:ascii="Times New Roman" w:eastAsia="仿宋" w:hAnsi="Times New Roman" w:cs="Times New Roman"/>
                <w:color w:val="auto"/>
                <w:sz w:val="22"/>
                <w:szCs w:val="22"/>
                <w:lang w:eastAsia="zh-CN" w:bidi="ar"/>
              </w:rPr>
              <w:t>1</w:t>
            </w:r>
            <w:r>
              <w:rPr>
                <w:rFonts w:ascii="仿宋" w:eastAsia="仿宋" w:hAnsi="仿宋" w:cs="仿宋" w:hint="eastAsia"/>
                <w:color w:val="auto"/>
                <w:sz w:val="22"/>
                <w:szCs w:val="22"/>
                <w:lang w:eastAsia="zh-CN" w:bidi="ar"/>
              </w:rPr>
              <w:t>周</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276C89">
            <w:pPr>
              <w:jc w:val="center"/>
              <w:rPr>
                <w:rFonts w:ascii="仿宋" w:eastAsia="仿宋" w:hAnsi="仿宋" w:cs="仿宋"/>
                <w:sz w:val="22"/>
                <w:szCs w:val="22"/>
              </w:rPr>
            </w:pPr>
          </w:p>
        </w:tc>
      </w:tr>
      <w:tr w:rsidR="00276C89">
        <w:trPr>
          <w:trHeight w:val="361"/>
          <w:jc w:val="center"/>
        </w:trPr>
        <w:tc>
          <w:tcPr>
            <w:tcW w:w="532" w:type="dxa"/>
            <w:vMerge/>
            <w:tcBorders>
              <w:left w:val="single" w:sz="4" w:space="0" w:color="000000"/>
              <w:right w:val="single" w:sz="4" w:space="0" w:color="000000"/>
            </w:tcBorders>
            <w:shd w:val="clear" w:color="auto" w:fill="auto"/>
            <w:vAlign w:val="center"/>
          </w:tcPr>
          <w:p w:rsidR="00276C89" w:rsidRDefault="00276C89">
            <w:pPr>
              <w:jc w:val="center"/>
              <w:rPr>
                <w:rFonts w:ascii="仿宋" w:eastAsia="仿宋" w:hAnsi="仿宋" w:cs="仿宋"/>
                <w:sz w:val="22"/>
                <w:szCs w:val="22"/>
              </w:rPr>
            </w:pPr>
          </w:p>
        </w:tc>
        <w:tc>
          <w:tcPr>
            <w:tcW w:w="557" w:type="dxa"/>
            <w:vMerge/>
            <w:tcBorders>
              <w:left w:val="single" w:sz="4" w:space="0" w:color="000000"/>
              <w:right w:val="single" w:sz="4" w:space="0" w:color="000000"/>
            </w:tcBorders>
            <w:shd w:val="clear" w:color="auto" w:fill="auto"/>
            <w:vAlign w:val="center"/>
          </w:tcPr>
          <w:p w:rsidR="00276C89" w:rsidRDefault="00276C89">
            <w:pPr>
              <w:jc w:val="center"/>
              <w:rPr>
                <w:rFonts w:ascii="仿宋" w:eastAsia="仿宋" w:hAnsi="仿宋" w:cs="仿宋"/>
                <w:sz w:val="22"/>
                <w:szCs w:val="22"/>
              </w:rPr>
            </w:pPr>
          </w:p>
        </w:tc>
        <w:tc>
          <w:tcPr>
            <w:tcW w:w="4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3617C6">
            <w:pPr>
              <w:jc w:val="center"/>
              <w:textAlignment w:val="center"/>
              <w:rPr>
                <w:rFonts w:ascii="Times New Roman" w:eastAsia="仿宋" w:hAnsi="Times New Roman" w:cs="Times New Roman"/>
                <w:sz w:val="22"/>
                <w:szCs w:val="22"/>
                <w:lang w:eastAsia="zh-CN" w:bidi="ar"/>
              </w:rPr>
            </w:pPr>
            <w:r>
              <w:rPr>
                <w:rFonts w:ascii="Times New Roman" w:eastAsia="仿宋" w:hAnsi="Times New Roman" w:cs="Times New Roman"/>
                <w:sz w:val="22"/>
                <w:szCs w:val="22"/>
                <w:lang w:eastAsia="zh-CN" w:bidi="ar"/>
              </w:rPr>
              <w:t>35</w:t>
            </w:r>
          </w:p>
        </w:tc>
        <w:tc>
          <w:tcPr>
            <w:tcW w:w="1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3617C6">
            <w:pPr>
              <w:jc w:val="center"/>
              <w:textAlignment w:val="center"/>
              <w:rPr>
                <w:rFonts w:ascii="仿宋" w:eastAsia="仿宋" w:hAnsi="仿宋" w:cs="仿宋"/>
                <w:sz w:val="22"/>
                <w:szCs w:val="22"/>
                <w:lang w:eastAsia="zh-CN" w:bidi="ar"/>
              </w:rPr>
            </w:pPr>
            <w:r>
              <w:rPr>
                <w:rFonts w:ascii="仿宋" w:eastAsia="仿宋" w:hAnsi="仿宋" w:cs="仿宋" w:hint="eastAsia"/>
                <w:color w:val="auto"/>
                <w:sz w:val="22"/>
                <w:szCs w:val="22"/>
                <w:lang w:eastAsia="zh-CN" w:bidi="ar"/>
              </w:rPr>
              <w:t>入学教育(军训)</w:t>
            </w:r>
          </w:p>
        </w:tc>
        <w:tc>
          <w:tcPr>
            <w:tcW w:w="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3617C6">
            <w:pPr>
              <w:jc w:val="center"/>
              <w:textAlignment w:val="center"/>
              <w:rPr>
                <w:rFonts w:ascii="Times New Roman" w:eastAsia="仿宋" w:hAnsi="Times New Roman" w:cs="Times New Roman"/>
                <w:sz w:val="22"/>
                <w:szCs w:val="22"/>
                <w:lang w:eastAsia="zh-CN" w:bidi="ar"/>
              </w:rPr>
            </w:pPr>
            <w:r>
              <w:rPr>
                <w:rFonts w:ascii="Times New Roman" w:eastAsia="仿宋" w:hAnsi="Times New Roman" w:cs="Times New Roman"/>
                <w:color w:val="auto"/>
                <w:sz w:val="22"/>
                <w:szCs w:val="22"/>
                <w:lang w:eastAsia="zh-CN" w:bidi="ar"/>
              </w:rPr>
              <w:t>60</w:t>
            </w:r>
          </w:p>
        </w:tc>
        <w:tc>
          <w:tcPr>
            <w:tcW w:w="7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3617C6">
            <w:pPr>
              <w:jc w:val="center"/>
              <w:textAlignment w:val="center"/>
              <w:rPr>
                <w:rFonts w:ascii="Times New Roman" w:eastAsia="仿宋" w:hAnsi="Times New Roman" w:cs="Times New Roman"/>
                <w:sz w:val="22"/>
                <w:szCs w:val="22"/>
                <w:lang w:eastAsia="zh-CN"/>
              </w:rPr>
            </w:pPr>
            <w:r>
              <w:rPr>
                <w:rFonts w:ascii="Times New Roman" w:eastAsia="仿宋" w:hAnsi="Times New Roman" w:cs="Times New Roman"/>
                <w:color w:val="auto"/>
                <w:sz w:val="22"/>
                <w:szCs w:val="22"/>
                <w:lang w:eastAsia="zh-CN" w:bidi="ar"/>
              </w:rPr>
              <w:t>0</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3617C6">
            <w:pPr>
              <w:jc w:val="center"/>
              <w:textAlignment w:val="center"/>
              <w:rPr>
                <w:rFonts w:ascii="Times New Roman" w:eastAsia="仿宋" w:hAnsi="Times New Roman" w:cs="Times New Roman"/>
                <w:sz w:val="22"/>
                <w:szCs w:val="22"/>
                <w:lang w:eastAsia="zh-CN" w:bidi="ar"/>
              </w:rPr>
            </w:pPr>
            <w:r>
              <w:rPr>
                <w:rFonts w:ascii="Times New Roman" w:eastAsia="仿宋" w:hAnsi="Times New Roman" w:cs="Times New Roman"/>
                <w:color w:val="auto"/>
                <w:sz w:val="22"/>
                <w:szCs w:val="22"/>
                <w:lang w:eastAsia="zh-CN" w:bidi="ar"/>
              </w:rPr>
              <w:t>60</w:t>
            </w:r>
          </w:p>
        </w:tc>
        <w:tc>
          <w:tcPr>
            <w:tcW w:w="6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3617C6">
            <w:pPr>
              <w:jc w:val="center"/>
              <w:textAlignment w:val="center"/>
              <w:rPr>
                <w:rFonts w:ascii="Times New Roman" w:eastAsia="仿宋" w:hAnsi="Times New Roman" w:cs="Times New Roman"/>
                <w:sz w:val="22"/>
                <w:szCs w:val="22"/>
                <w:lang w:eastAsia="zh-CN" w:bidi="ar"/>
              </w:rPr>
            </w:pPr>
            <w:r>
              <w:rPr>
                <w:rFonts w:ascii="Times New Roman" w:eastAsia="仿宋" w:hAnsi="Times New Roman" w:cs="Times New Roman" w:hint="eastAsia"/>
                <w:sz w:val="22"/>
                <w:szCs w:val="22"/>
                <w:lang w:eastAsia="zh-CN" w:bidi="ar"/>
              </w:rPr>
              <w:t>2</w:t>
            </w:r>
          </w:p>
        </w:tc>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3617C6">
            <w:pPr>
              <w:jc w:val="center"/>
              <w:textAlignment w:val="center"/>
              <w:rPr>
                <w:rFonts w:ascii="仿宋" w:eastAsia="仿宋" w:hAnsi="仿宋" w:cs="仿宋"/>
                <w:sz w:val="22"/>
                <w:szCs w:val="22"/>
              </w:rPr>
            </w:pPr>
            <w:r>
              <w:rPr>
                <w:rFonts w:ascii="Times New Roman" w:eastAsia="仿宋" w:hAnsi="Times New Roman" w:cs="Times New Roman"/>
                <w:color w:val="auto"/>
                <w:sz w:val="22"/>
                <w:szCs w:val="22"/>
                <w:lang w:eastAsia="zh-CN" w:bidi="ar"/>
              </w:rPr>
              <w:t>2</w:t>
            </w:r>
            <w:r>
              <w:rPr>
                <w:rFonts w:ascii="仿宋" w:eastAsia="仿宋" w:hAnsi="仿宋" w:cs="仿宋" w:hint="eastAsia"/>
                <w:color w:val="auto"/>
                <w:sz w:val="22"/>
                <w:szCs w:val="22"/>
                <w:lang w:eastAsia="zh-CN" w:bidi="ar"/>
              </w:rPr>
              <w:t>周</w:t>
            </w:r>
          </w:p>
        </w:tc>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276C89">
            <w:pPr>
              <w:jc w:val="center"/>
              <w:rPr>
                <w:rFonts w:ascii="仿宋" w:eastAsia="仿宋" w:hAnsi="仿宋" w:cs="仿宋"/>
                <w:sz w:val="22"/>
                <w:szCs w:val="22"/>
              </w:rPr>
            </w:pPr>
          </w:p>
        </w:tc>
        <w:tc>
          <w:tcPr>
            <w:tcW w:w="6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276C89">
            <w:pPr>
              <w:jc w:val="center"/>
              <w:rPr>
                <w:rFonts w:ascii="仿宋" w:eastAsia="仿宋" w:hAnsi="仿宋" w:cs="仿宋"/>
                <w:sz w:val="22"/>
                <w:szCs w:val="22"/>
              </w:rPr>
            </w:pP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276C89">
            <w:pPr>
              <w:jc w:val="center"/>
              <w:rPr>
                <w:rFonts w:ascii="仿宋" w:eastAsia="仿宋" w:hAnsi="仿宋" w:cs="仿宋"/>
                <w:sz w:val="22"/>
                <w:szCs w:val="22"/>
              </w:rPr>
            </w:pPr>
          </w:p>
        </w:tc>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276C89">
            <w:pPr>
              <w:jc w:val="center"/>
              <w:rPr>
                <w:rFonts w:ascii="仿宋" w:eastAsia="仿宋" w:hAnsi="仿宋" w:cs="仿宋"/>
                <w:sz w:val="22"/>
                <w:szCs w:val="22"/>
              </w:rPr>
            </w:pPr>
          </w:p>
        </w:tc>
        <w:tc>
          <w:tcPr>
            <w:tcW w:w="6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276C89">
            <w:pPr>
              <w:jc w:val="center"/>
              <w:rPr>
                <w:rFonts w:ascii="仿宋" w:eastAsia="仿宋" w:hAnsi="仿宋" w:cs="仿宋"/>
                <w:sz w:val="22"/>
                <w:szCs w:val="22"/>
              </w:rPr>
            </w:pP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3617C6">
            <w:pPr>
              <w:jc w:val="center"/>
              <w:textAlignment w:val="center"/>
              <w:rPr>
                <w:rFonts w:ascii="仿宋" w:eastAsia="仿宋" w:hAnsi="仿宋" w:cs="仿宋"/>
                <w:sz w:val="22"/>
                <w:szCs w:val="22"/>
              </w:rPr>
            </w:pPr>
            <w:r>
              <w:rPr>
                <w:rFonts w:ascii="仿宋" w:eastAsia="仿宋" w:hAnsi="仿宋" w:cs="仿宋" w:hint="eastAsia"/>
                <w:color w:val="auto"/>
                <w:sz w:val="22"/>
                <w:szCs w:val="22"/>
                <w:lang w:eastAsia="zh-CN" w:bidi="ar"/>
              </w:rPr>
              <w:t>考查</w:t>
            </w:r>
          </w:p>
        </w:tc>
      </w:tr>
      <w:tr w:rsidR="00276C89">
        <w:trPr>
          <w:trHeight w:val="361"/>
          <w:jc w:val="center"/>
        </w:trPr>
        <w:tc>
          <w:tcPr>
            <w:tcW w:w="532" w:type="dxa"/>
            <w:vMerge/>
            <w:tcBorders>
              <w:left w:val="single" w:sz="4" w:space="0" w:color="000000"/>
              <w:right w:val="single" w:sz="4" w:space="0" w:color="000000"/>
            </w:tcBorders>
            <w:shd w:val="clear" w:color="auto" w:fill="auto"/>
            <w:vAlign w:val="center"/>
          </w:tcPr>
          <w:p w:rsidR="00276C89" w:rsidRDefault="00276C89">
            <w:pPr>
              <w:jc w:val="center"/>
              <w:rPr>
                <w:rFonts w:ascii="仿宋" w:eastAsia="仿宋" w:hAnsi="仿宋" w:cs="仿宋"/>
                <w:sz w:val="22"/>
                <w:szCs w:val="22"/>
              </w:rPr>
            </w:pPr>
          </w:p>
        </w:tc>
        <w:tc>
          <w:tcPr>
            <w:tcW w:w="557" w:type="dxa"/>
            <w:vMerge/>
            <w:tcBorders>
              <w:left w:val="single" w:sz="4" w:space="0" w:color="000000"/>
              <w:bottom w:val="single" w:sz="4" w:space="0" w:color="000000"/>
              <w:right w:val="single" w:sz="4" w:space="0" w:color="000000"/>
            </w:tcBorders>
            <w:shd w:val="clear" w:color="auto" w:fill="auto"/>
            <w:vAlign w:val="center"/>
          </w:tcPr>
          <w:p w:rsidR="00276C89" w:rsidRDefault="00276C89">
            <w:pPr>
              <w:jc w:val="center"/>
              <w:rPr>
                <w:rFonts w:ascii="仿宋" w:eastAsia="仿宋" w:hAnsi="仿宋" w:cs="仿宋"/>
                <w:sz w:val="22"/>
                <w:szCs w:val="22"/>
              </w:rPr>
            </w:pPr>
          </w:p>
        </w:tc>
        <w:tc>
          <w:tcPr>
            <w:tcW w:w="4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3617C6">
            <w:pPr>
              <w:jc w:val="center"/>
              <w:textAlignment w:val="center"/>
              <w:rPr>
                <w:rFonts w:ascii="Times New Roman" w:eastAsia="仿宋" w:hAnsi="Times New Roman" w:cs="Times New Roman"/>
                <w:sz w:val="22"/>
                <w:szCs w:val="22"/>
                <w:lang w:eastAsia="zh-CN" w:bidi="ar"/>
              </w:rPr>
            </w:pPr>
            <w:r>
              <w:rPr>
                <w:rFonts w:ascii="Times New Roman" w:eastAsia="仿宋" w:hAnsi="Times New Roman" w:cs="Times New Roman"/>
                <w:sz w:val="22"/>
                <w:szCs w:val="22"/>
                <w:lang w:eastAsia="zh-CN" w:bidi="ar"/>
              </w:rPr>
              <w:t>36</w:t>
            </w:r>
          </w:p>
        </w:tc>
        <w:tc>
          <w:tcPr>
            <w:tcW w:w="1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3617C6">
            <w:pPr>
              <w:jc w:val="center"/>
              <w:textAlignment w:val="center"/>
              <w:rPr>
                <w:rFonts w:ascii="仿宋" w:eastAsia="仿宋" w:hAnsi="仿宋" w:cs="仿宋"/>
                <w:sz w:val="22"/>
                <w:szCs w:val="22"/>
                <w:lang w:eastAsia="zh-CN" w:bidi="ar"/>
              </w:rPr>
            </w:pPr>
            <w:r>
              <w:rPr>
                <w:rFonts w:ascii="仿宋" w:eastAsia="仿宋" w:hAnsi="仿宋" w:cs="仿宋" w:hint="eastAsia"/>
                <w:color w:val="auto"/>
                <w:sz w:val="22"/>
                <w:szCs w:val="22"/>
                <w:lang w:eastAsia="zh-CN" w:bidi="ar"/>
              </w:rPr>
              <w:t>毕业教育</w:t>
            </w:r>
          </w:p>
        </w:tc>
        <w:tc>
          <w:tcPr>
            <w:tcW w:w="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3617C6">
            <w:pPr>
              <w:jc w:val="center"/>
              <w:textAlignment w:val="center"/>
              <w:rPr>
                <w:rFonts w:ascii="Times New Roman" w:eastAsia="仿宋" w:hAnsi="Times New Roman" w:cs="Times New Roman"/>
                <w:sz w:val="22"/>
                <w:szCs w:val="22"/>
                <w:lang w:eastAsia="zh-CN" w:bidi="ar"/>
              </w:rPr>
            </w:pPr>
            <w:r>
              <w:rPr>
                <w:rFonts w:ascii="Times New Roman" w:eastAsia="仿宋" w:hAnsi="Times New Roman" w:cs="Times New Roman"/>
                <w:color w:val="auto"/>
                <w:sz w:val="22"/>
                <w:szCs w:val="22"/>
                <w:lang w:eastAsia="zh-CN" w:bidi="ar"/>
              </w:rPr>
              <w:t>30</w:t>
            </w:r>
          </w:p>
        </w:tc>
        <w:tc>
          <w:tcPr>
            <w:tcW w:w="7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3617C6">
            <w:pPr>
              <w:jc w:val="center"/>
              <w:textAlignment w:val="center"/>
              <w:rPr>
                <w:rFonts w:ascii="Times New Roman" w:eastAsia="仿宋" w:hAnsi="Times New Roman" w:cs="Times New Roman"/>
                <w:sz w:val="22"/>
                <w:szCs w:val="22"/>
                <w:lang w:eastAsia="zh-CN"/>
              </w:rPr>
            </w:pPr>
            <w:r>
              <w:rPr>
                <w:rFonts w:ascii="Times New Roman" w:eastAsia="仿宋" w:hAnsi="Times New Roman" w:cs="Times New Roman"/>
                <w:color w:val="auto"/>
                <w:sz w:val="22"/>
                <w:szCs w:val="22"/>
                <w:lang w:eastAsia="zh-CN" w:bidi="ar"/>
              </w:rPr>
              <w:t>0</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3617C6">
            <w:pPr>
              <w:jc w:val="center"/>
              <w:textAlignment w:val="center"/>
              <w:rPr>
                <w:rFonts w:ascii="Times New Roman" w:eastAsia="仿宋" w:hAnsi="Times New Roman" w:cs="Times New Roman"/>
                <w:sz w:val="22"/>
                <w:szCs w:val="22"/>
                <w:lang w:eastAsia="zh-CN" w:bidi="ar"/>
              </w:rPr>
            </w:pPr>
            <w:r>
              <w:rPr>
                <w:rFonts w:ascii="Times New Roman" w:eastAsia="仿宋" w:hAnsi="Times New Roman" w:cs="Times New Roman"/>
                <w:color w:val="auto"/>
                <w:sz w:val="22"/>
                <w:szCs w:val="22"/>
                <w:lang w:eastAsia="zh-CN" w:bidi="ar"/>
              </w:rPr>
              <w:t>30</w:t>
            </w:r>
          </w:p>
        </w:tc>
        <w:tc>
          <w:tcPr>
            <w:tcW w:w="6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276C89">
            <w:pPr>
              <w:jc w:val="center"/>
              <w:textAlignment w:val="center"/>
              <w:rPr>
                <w:rFonts w:ascii="Times New Roman" w:eastAsia="仿宋" w:hAnsi="Times New Roman" w:cs="Times New Roman"/>
                <w:sz w:val="22"/>
                <w:szCs w:val="22"/>
                <w:lang w:eastAsia="zh-CN" w:bidi="ar"/>
              </w:rPr>
            </w:pPr>
          </w:p>
        </w:tc>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276C89">
            <w:pPr>
              <w:jc w:val="center"/>
              <w:rPr>
                <w:rFonts w:ascii="仿宋" w:eastAsia="仿宋" w:hAnsi="仿宋" w:cs="仿宋"/>
                <w:sz w:val="22"/>
                <w:szCs w:val="22"/>
              </w:rPr>
            </w:pPr>
          </w:p>
        </w:tc>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276C89">
            <w:pPr>
              <w:jc w:val="center"/>
              <w:rPr>
                <w:rFonts w:ascii="仿宋" w:eastAsia="仿宋" w:hAnsi="仿宋" w:cs="仿宋"/>
                <w:sz w:val="22"/>
                <w:szCs w:val="22"/>
              </w:rPr>
            </w:pPr>
          </w:p>
        </w:tc>
        <w:tc>
          <w:tcPr>
            <w:tcW w:w="6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276C89">
            <w:pPr>
              <w:jc w:val="center"/>
              <w:rPr>
                <w:rFonts w:ascii="仿宋" w:eastAsia="仿宋" w:hAnsi="仿宋" w:cs="仿宋"/>
                <w:sz w:val="22"/>
                <w:szCs w:val="22"/>
              </w:rPr>
            </w:pP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276C89">
            <w:pPr>
              <w:jc w:val="center"/>
              <w:rPr>
                <w:rFonts w:ascii="仿宋" w:eastAsia="仿宋" w:hAnsi="仿宋" w:cs="仿宋"/>
                <w:sz w:val="22"/>
                <w:szCs w:val="22"/>
              </w:rPr>
            </w:pPr>
          </w:p>
        </w:tc>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276C89">
            <w:pPr>
              <w:jc w:val="center"/>
              <w:rPr>
                <w:rFonts w:ascii="仿宋" w:eastAsia="仿宋" w:hAnsi="仿宋" w:cs="仿宋"/>
                <w:sz w:val="22"/>
                <w:szCs w:val="22"/>
              </w:rPr>
            </w:pPr>
          </w:p>
        </w:tc>
        <w:tc>
          <w:tcPr>
            <w:tcW w:w="6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3617C6">
            <w:pPr>
              <w:jc w:val="center"/>
              <w:textAlignment w:val="center"/>
              <w:rPr>
                <w:rFonts w:ascii="仿宋" w:eastAsia="仿宋" w:hAnsi="仿宋" w:cs="仿宋"/>
                <w:sz w:val="22"/>
                <w:szCs w:val="22"/>
              </w:rPr>
            </w:pPr>
            <w:r>
              <w:rPr>
                <w:rFonts w:ascii="Times New Roman" w:eastAsia="仿宋" w:hAnsi="Times New Roman" w:cs="Times New Roman"/>
                <w:color w:val="auto"/>
                <w:sz w:val="22"/>
                <w:szCs w:val="22"/>
                <w:lang w:eastAsia="zh-CN" w:bidi="ar"/>
              </w:rPr>
              <w:t>1</w:t>
            </w:r>
            <w:r>
              <w:rPr>
                <w:rFonts w:ascii="仿宋" w:eastAsia="仿宋" w:hAnsi="仿宋" w:cs="仿宋" w:hint="eastAsia"/>
                <w:color w:val="auto"/>
                <w:sz w:val="22"/>
                <w:szCs w:val="22"/>
                <w:lang w:eastAsia="zh-CN" w:bidi="ar"/>
              </w:rPr>
              <w:t>周</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3617C6">
            <w:pPr>
              <w:jc w:val="center"/>
              <w:textAlignment w:val="center"/>
              <w:rPr>
                <w:rFonts w:ascii="仿宋" w:eastAsia="仿宋" w:hAnsi="仿宋" w:cs="仿宋"/>
                <w:sz w:val="22"/>
                <w:szCs w:val="22"/>
              </w:rPr>
            </w:pPr>
            <w:r>
              <w:rPr>
                <w:rFonts w:ascii="仿宋" w:eastAsia="仿宋" w:hAnsi="仿宋" w:cs="仿宋" w:hint="eastAsia"/>
                <w:color w:val="auto"/>
                <w:sz w:val="22"/>
                <w:szCs w:val="22"/>
                <w:lang w:eastAsia="zh-CN" w:bidi="ar"/>
              </w:rPr>
              <w:t>考查</w:t>
            </w:r>
          </w:p>
        </w:tc>
      </w:tr>
      <w:tr w:rsidR="00276C89">
        <w:trPr>
          <w:trHeight w:val="361"/>
          <w:jc w:val="center"/>
        </w:trPr>
        <w:tc>
          <w:tcPr>
            <w:tcW w:w="532" w:type="dxa"/>
            <w:vMerge/>
            <w:tcBorders>
              <w:left w:val="single" w:sz="4" w:space="0" w:color="000000"/>
              <w:bottom w:val="single" w:sz="4" w:space="0" w:color="000000"/>
              <w:right w:val="single" w:sz="4" w:space="0" w:color="000000"/>
            </w:tcBorders>
            <w:shd w:val="clear" w:color="auto" w:fill="auto"/>
            <w:vAlign w:val="center"/>
          </w:tcPr>
          <w:p w:rsidR="00276C89" w:rsidRDefault="00276C89">
            <w:pPr>
              <w:jc w:val="center"/>
              <w:rPr>
                <w:rFonts w:ascii="仿宋" w:eastAsia="仿宋" w:hAnsi="仿宋" w:cs="仿宋"/>
                <w:sz w:val="22"/>
                <w:szCs w:val="22"/>
              </w:rPr>
            </w:pPr>
          </w:p>
        </w:tc>
        <w:tc>
          <w:tcPr>
            <w:tcW w:w="287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3617C6">
            <w:pPr>
              <w:jc w:val="center"/>
              <w:textAlignment w:val="center"/>
              <w:rPr>
                <w:rFonts w:ascii="仿宋" w:eastAsia="仿宋" w:hAnsi="仿宋" w:cs="仿宋"/>
                <w:b/>
                <w:bCs/>
                <w:sz w:val="22"/>
                <w:szCs w:val="22"/>
              </w:rPr>
            </w:pPr>
            <w:r>
              <w:rPr>
                <w:rFonts w:ascii="仿宋" w:eastAsia="仿宋" w:hAnsi="仿宋" w:cs="仿宋" w:hint="eastAsia"/>
                <w:b/>
                <w:bCs/>
                <w:sz w:val="22"/>
                <w:szCs w:val="22"/>
                <w:lang w:eastAsia="zh-CN" w:bidi="ar"/>
              </w:rPr>
              <w:t>小计</w:t>
            </w:r>
          </w:p>
        </w:tc>
        <w:tc>
          <w:tcPr>
            <w:tcW w:w="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3617C6">
            <w:pPr>
              <w:jc w:val="center"/>
              <w:textAlignment w:val="center"/>
              <w:rPr>
                <w:rFonts w:ascii="仿宋" w:eastAsia="仿宋" w:hAnsi="仿宋" w:cs="仿宋"/>
                <w:b/>
                <w:bCs/>
                <w:sz w:val="22"/>
                <w:szCs w:val="22"/>
              </w:rPr>
            </w:pPr>
            <w:r>
              <w:rPr>
                <w:rFonts w:ascii="Times New Roman" w:eastAsia="仿宋" w:hAnsi="Times New Roman" w:cs="Times New Roman"/>
                <w:b/>
                <w:bCs/>
                <w:color w:val="auto"/>
                <w:sz w:val="22"/>
                <w:szCs w:val="22"/>
                <w:lang w:eastAsia="zh-CN" w:bidi="ar"/>
              </w:rPr>
              <w:t>90</w:t>
            </w:r>
          </w:p>
        </w:tc>
        <w:tc>
          <w:tcPr>
            <w:tcW w:w="7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3617C6">
            <w:pPr>
              <w:jc w:val="center"/>
              <w:textAlignment w:val="center"/>
              <w:rPr>
                <w:rFonts w:ascii="仿宋" w:eastAsia="仿宋" w:hAnsi="仿宋" w:cs="仿宋"/>
                <w:b/>
                <w:bCs/>
                <w:sz w:val="22"/>
                <w:szCs w:val="22"/>
                <w:lang w:eastAsia="zh-CN"/>
              </w:rPr>
            </w:pPr>
            <w:r>
              <w:rPr>
                <w:rFonts w:ascii="Times New Roman" w:eastAsia="仿宋" w:hAnsi="Times New Roman" w:cs="Times New Roman"/>
                <w:b/>
                <w:bCs/>
                <w:color w:val="auto"/>
                <w:sz w:val="22"/>
                <w:szCs w:val="22"/>
                <w:lang w:eastAsia="zh-CN" w:bidi="ar"/>
              </w:rPr>
              <w:t>0</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3617C6">
            <w:pPr>
              <w:jc w:val="center"/>
              <w:textAlignment w:val="center"/>
              <w:rPr>
                <w:rFonts w:ascii="仿宋" w:eastAsia="仿宋" w:hAnsi="仿宋" w:cs="仿宋"/>
                <w:b/>
                <w:bCs/>
                <w:sz w:val="22"/>
                <w:szCs w:val="22"/>
              </w:rPr>
            </w:pPr>
            <w:r>
              <w:rPr>
                <w:rFonts w:ascii="Times New Roman" w:eastAsia="仿宋" w:hAnsi="Times New Roman" w:cs="Times New Roman"/>
                <w:b/>
                <w:bCs/>
                <w:color w:val="auto"/>
                <w:sz w:val="22"/>
                <w:szCs w:val="22"/>
                <w:lang w:eastAsia="zh-CN" w:bidi="ar"/>
              </w:rPr>
              <w:t>90</w:t>
            </w:r>
          </w:p>
        </w:tc>
        <w:tc>
          <w:tcPr>
            <w:tcW w:w="6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3617C6">
            <w:pPr>
              <w:jc w:val="center"/>
              <w:textAlignment w:val="center"/>
              <w:rPr>
                <w:rFonts w:ascii="仿宋" w:eastAsia="仿宋" w:hAnsi="仿宋" w:cs="仿宋"/>
                <w:b/>
                <w:bCs/>
                <w:sz w:val="22"/>
                <w:szCs w:val="22"/>
                <w:lang w:eastAsia="zh-CN"/>
              </w:rPr>
            </w:pPr>
            <w:r>
              <w:rPr>
                <w:rFonts w:ascii="仿宋" w:eastAsia="仿宋" w:hAnsi="仿宋" w:cs="仿宋" w:hint="eastAsia"/>
                <w:b/>
                <w:bCs/>
                <w:sz w:val="22"/>
                <w:szCs w:val="22"/>
                <w:lang w:eastAsia="zh-CN"/>
              </w:rPr>
              <w:t>2</w:t>
            </w:r>
          </w:p>
        </w:tc>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3617C6">
            <w:pPr>
              <w:jc w:val="center"/>
              <w:textAlignment w:val="center"/>
              <w:rPr>
                <w:rFonts w:ascii="仿宋" w:eastAsia="仿宋" w:hAnsi="仿宋" w:cs="仿宋"/>
                <w:b/>
                <w:bCs/>
                <w:sz w:val="22"/>
                <w:szCs w:val="22"/>
              </w:rPr>
            </w:pPr>
            <w:r>
              <w:rPr>
                <w:rFonts w:ascii="Times New Roman" w:eastAsia="仿宋" w:hAnsi="Times New Roman" w:cs="Times New Roman"/>
                <w:b/>
                <w:bCs/>
                <w:color w:val="auto"/>
                <w:sz w:val="22"/>
                <w:szCs w:val="22"/>
                <w:lang w:eastAsia="zh-CN" w:bidi="ar"/>
              </w:rPr>
              <w:t>3</w:t>
            </w:r>
            <w:r>
              <w:rPr>
                <w:rFonts w:ascii="仿宋" w:eastAsia="仿宋" w:hAnsi="仿宋" w:cs="仿宋" w:hint="eastAsia"/>
                <w:b/>
                <w:bCs/>
                <w:color w:val="auto"/>
                <w:sz w:val="22"/>
                <w:szCs w:val="22"/>
                <w:lang w:eastAsia="zh-CN" w:bidi="ar"/>
              </w:rPr>
              <w:t>周</w:t>
            </w:r>
          </w:p>
        </w:tc>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3617C6">
            <w:pPr>
              <w:jc w:val="center"/>
              <w:textAlignment w:val="center"/>
              <w:rPr>
                <w:rFonts w:ascii="仿宋" w:eastAsia="仿宋" w:hAnsi="仿宋" w:cs="仿宋"/>
                <w:b/>
                <w:bCs/>
                <w:sz w:val="22"/>
                <w:szCs w:val="22"/>
              </w:rPr>
            </w:pPr>
            <w:r>
              <w:rPr>
                <w:rFonts w:ascii="Times New Roman" w:eastAsia="仿宋" w:hAnsi="Times New Roman" w:cs="Times New Roman"/>
                <w:b/>
                <w:bCs/>
                <w:color w:val="auto"/>
                <w:sz w:val="22"/>
                <w:szCs w:val="22"/>
                <w:lang w:eastAsia="zh-CN" w:bidi="ar"/>
              </w:rPr>
              <w:t>2</w:t>
            </w:r>
            <w:r>
              <w:rPr>
                <w:rFonts w:ascii="仿宋" w:eastAsia="仿宋" w:hAnsi="仿宋" w:cs="仿宋" w:hint="eastAsia"/>
                <w:b/>
                <w:bCs/>
                <w:color w:val="auto"/>
                <w:sz w:val="22"/>
                <w:szCs w:val="22"/>
                <w:lang w:eastAsia="zh-CN" w:bidi="ar"/>
              </w:rPr>
              <w:t>周</w:t>
            </w:r>
          </w:p>
        </w:tc>
        <w:tc>
          <w:tcPr>
            <w:tcW w:w="6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3617C6">
            <w:pPr>
              <w:jc w:val="center"/>
              <w:textAlignment w:val="center"/>
              <w:rPr>
                <w:rFonts w:ascii="仿宋" w:eastAsia="仿宋" w:hAnsi="仿宋" w:cs="仿宋"/>
                <w:b/>
                <w:bCs/>
                <w:sz w:val="22"/>
                <w:szCs w:val="22"/>
              </w:rPr>
            </w:pPr>
            <w:r>
              <w:rPr>
                <w:rFonts w:ascii="Times New Roman" w:eastAsia="仿宋" w:hAnsi="Times New Roman" w:cs="Times New Roman"/>
                <w:b/>
                <w:bCs/>
                <w:color w:val="auto"/>
                <w:sz w:val="22"/>
                <w:szCs w:val="22"/>
                <w:lang w:eastAsia="zh-CN" w:bidi="ar"/>
              </w:rPr>
              <w:t>1</w:t>
            </w:r>
            <w:r>
              <w:rPr>
                <w:rFonts w:ascii="仿宋" w:eastAsia="仿宋" w:hAnsi="仿宋" w:cs="仿宋" w:hint="eastAsia"/>
                <w:b/>
                <w:bCs/>
                <w:color w:val="auto"/>
                <w:sz w:val="22"/>
                <w:szCs w:val="22"/>
                <w:lang w:eastAsia="zh-CN" w:bidi="ar"/>
              </w:rPr>
              <w:t>周</w:t>
            </w: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3617C6">
            <w:pPr>
              <w:jc w:val="center"/>
              <w:textAlignment w:val="center"/>
              <w:rPr>
                <w:rFonts w:ascii="仿宋" w:eastAsia="仿宋" w:hAnsi="仿宋" w:cs="仿宋"/>
                <w:b/>
                <w:bCs/>
                <w:sz w:val="22"/>
                <w:szCs w:val="22"/>
              </w:rPr>
            </w:pPr>
            <w:r>
              <w:rPr>
                <w:rFonts w:ascii="Times New Roman" w:eastAsia="仿宋" w:hAnsi="Times New Roman" w:cs="Times New Roman"/>
                <w:b/>
                <w:bCs/>
                <w:color w:val="auto"/>
                <w:sz w:val="22"/>
                <w:szCs w:val="22"/>
                <w:lang w:eastAsia="zh-CN" w:bidi="ar"/>
              </w:rPr>
              <w:t>1</w:t>
            </w:r>
            <w:r>
              <w:rPr>
                <w:rFonts w:ascii="仿宋" w:eastAsia="仿宋" w:hAnsi="仿宋" w:cs="仿宋" w:hint="eastAsia"/>
                <w:b/>
                <w:bCs/>
                <w:color w:val="auto"/>
                <w:sz w:val="22"/>
                <w:szCs w:val="22"/>
                <w:lang w:eastAsia="zh-CN" w:bidi="ar"/>
              </w:rPr>
              <w:t>周</w:t>
            </w:r>
          </w:p>
        </w:tc>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3617C6">
            <w:pPr>
              <w:jc w:val="center"/>
              <w:textAlignment w:val="center"/>
              <w:rPr>
                <w:rFonts w:ascii="仿宋" w:eastAsia="仿宋" w:hAnsi="仿宋" w:cs="仿宋"/>
                <w:b/>
                <w:bCs/>
                <w:sz w:val="22"/>
                <w:szCs w:val="22"/>
              </w:rPr>
            </w:pPr>
            <w:r>
              <w:rPr>
                <w:rFonts w:ascii="Times New Roman" w:eastAsia="仿宋" w:hAnsi="Times New Roman" w:cs="Times New Roman"/>
                <w:b/>
                <w:bCs/>
                <w:color w:val="auto"/>
                <w:sz w:val="22"/>
                <w:szCs w:val="22"/>
                <w:lang w:eastAsia="zh-CN" w:bidi="ar"/>
              </w:rPr>
              <w:t>1</w:t>
            </w:r>
            <w:r>
              <w:rPr>
                <w:rFonts w:ascii="仿宋" w:eastAsia="仿宋" w:hAnsi="仿宋" w:cs="仿宋" w:hint="eastAsia"/>
                <w:b/>
                <w:bCs/>
                <w:color w:val="auto"/>
                <w:sz w:val="22"/>
                <w:szCs w:val="22"/>
                <w:lang w:eastAsia="zh-CN" w:bidi="ar"/>
              </w:rPr>
              <w:t>周</w:t>
            </w:r>
          </w:p>
        </w:tc>
        <w:tc>
          <w:tcPr>
            <w:tcW w:w="6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3617C6">
            <w:pPr>
              <w:jc w:val="center"/>
              <w:textAlignment w:val="center"/>
              <w:rPr>
                <w:rFonts w:ascii="仿宋" w:eastAsia="仿宋" w:hAnsi="仿宋" w:cs="仿宋"/>
                <w:b/>
                <w:bCs/>
                <w:sz w:val="22"/>
                <w:szCs w:val="22"/>
              </w:rPr>
            </w:pPr>
            <w:r>
              <w:rPr>
                <w:rFonts w:ascii="Times New Roman" w:eastAsia="仿宋" w:hAnsi="Times New Roman" w:cs="Times New Roman"/>
                <w:b/>
                <w:bCs/>
                <w:color w:val="auto"/>
                <w:sz w:val="22"/>
                <w:szCs w:val="22"/>
                <w:lang w:eastAsia="zh-CN" w:bidi="ar"/>
              </w:rPr>
              <w:t>2</w:t>
            </w:r>
            <w:r>
              <w:rPr>
                <w:rFonts w:ascii="仿宋" w:eastAsia="仿宋" w:hAnsi="仿宋" w:cs="仿宋" w:hint="eastAsia"/>
                <w:b/>
                <w:bCs/>
                <w:color w:val="auto"/>
                <w:sz w:val="22"/>
                <w:szCs w:val="22"/>
                <w:lang w:eastAsia="zh-CN" w:bidi="ar"/>
              </w:rPr>
              <w:t>周</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276C89">
            <w:pPr>
              <w:jc w:val="center"/>
              <w:rPr>
                <w:rFonts w:ascii="仿宋" w:eastAsia="仿宋" w:hAnsi="仿宋" w:cs="仿宋"/>
                <w:b/>
                <w:bCs/>
                <w:sz w:val="22"/>
                <w:szCs w:val="22"/>
              </w:rPr>
            </w:pPr>
          </w:p>
        </w:tc>
      </w:tr>
      <w:tr w:rsidR="00276C89">
        <w:trPr>
          <w:trHeight w:val="371"/>
          <w:jc w:val="center"/>
        </w:trPr>
        <w:tc>
          <w:tcPr>
            <w:tcW w:w="340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3617C6">
            <w:pPr>
              <w:jc w:val="center"/>
              <w:textAlignment w:val="center"/>
              <w:rPr>
                <w:rFonts w:ascii="仿宋" w:eastAsia="仿宋" w:hAnsi="仿宋" w:cs="仿宋"/>
                <w:b/>
                <w:bCs/>
                <w:sz w:val="22"/>
                <w:szCs w:val="22"/>
              </w:rPr>
            </w:pPr>
            <w:r>
              <w:rPr>
                <w:rFonts w:ascii="仿宋" w:eastAsia="仿宋" w:hAnsi="仿宋" w:cs="仿宋" w:hint="eastAsia"/>
                <w:b/>
                <w:bCs/>
                <w:sz w:val="22"/>
                <w:szCs w:val="22"/>
                <w:lang w:eastAsia="zh-CN" w:bidi="ar"/>
              </w:rPr>
              <w:t>合计</w:t>
            </w:r>
          </w:p>
        </w:tc>
        <w:tc>
          <w:tcPr>
            <w:tcW w:w="7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3617C6">
            <w:pPr>
              <w:jc w:val="center"/>
              <w:textAlignment w:val="center"/>
              <w:rPr>
                <w:rFonts w:ascii="仿宋" w:eastAsia="仿宋" w:hAnsi="仿宋" w:cs="仿宋"/>
                <w:b/>
                <w:bCs/>
                <w:sz w:val="22"/>
                <w:szCs w:val="22"/>
              </w:rPr>
            </w:pPr>
            <w:r>
              <w:rPr>
                <w:rFonts w:ascii="仿宋" w:eastAsia="仿宋" w:hAnsi="仿宋" w:cs="仿宋" w:hint="eastAsia"/>
                <w:b/>
                <w:bCs/>
                <w:sz w:val="22"/>
                <w:szCs w:val="22"/>
                <w:lang w:eastAsia="zh-CN" w:bidi="ar"/>
              </w:rPr>
              <w:t>3360</w:t>
            </w:r>
          </w:p>
        </w:tc>
        <w:tc>
          <w:tcPr>
            <w:tcW w:w="7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3617C6">
            <w:pPr>
              <w:jc w:val="center"/>
              <w:textAlignment w:val="center"/>
              <w:rPr>
                <w:rFonts w:ascii="仿宋" w:eastAsia="仿宋" w:hAnsi="仿宋" w:cs="仿宋"/>
                <w:b/>
                <w:bCs/>
                <w:sz w:val="22"/>
                <w:szCs w:val="22"/>
              </w:rPr>
            </w:pPr>
            <w:r>
              <w:rPr>
                <w:rFonts w:ascii="仿宋" w:eastAsia="仿宋" w:hAnsi="仿宋" w:cs="仿宋" w:hint="eastAsia"/>
                <w:b/>
                <w:bCs/>
                <w:sz w:val="22"/>
                <w:szCs w:val="22"/>
                <w:lang w:eastAsia="zh-CN" w:bidi="ar"/>
              </w:rPr>
              <w:t>1570</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3617C6">
            <w:pPr>
              <w:jc w:val="center"/>
              <w:textAlignment w:val="center"/>
              <w:rPr>
                <w:rFonts w:ascii="仿宋" w:eastAsia="仿宋" w:hAnsi="仿宋" w:cs="仿宋"/>
                <w:b/>
                <w:bCs/>
                <w:sz w:val="22"/>
                <w:szCs w:val="22"/>
              </w:rPr>
            </w:pPr>
            <w:r>
              <w:rPr>
                <w:rFonts w:ascii="仿宋" w:eastAsia="仿宋" w:hAnsi="仿宋" w:cs="仿宋" w:hint="eastAsia"/>
                <w:b/>
                <w:bCs/>
                <w:sz w:val="22"/>
                <w:szCs w:val="22"/>
                <w:lang w:eastAsia="zh-CN" w:bidi="ar"/>
              </w:rPr>
              <w:t>1790</w:t>
            </w:r>
          </w:p>
        </w:tc>
        <w:tc>
          <w:tcPr>
            <w:tcW w:w="6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3617C6">
            <w:pPr>
              <w:jc w:val="center"/>
              <w:textAlignment w:val="center"/>
              <w:rPr>
                <w:rFonts w:ascii="仿宋" w:eastAsia="仿宋" w:hAnsi="仿宋" w:cs="仿宋"/>
                <w:b/>
                <w:bCs/>
                <w:sz w:val="22"/>
                <w:szCs w:val="22"/>
              </w:rPr>
            </w:pPr>
            <w:r>
              <w:rPr>
                <w:rFonts w:ascii="仿宋" w:eastAsia="仿宋" w:hAnsi="仿宋" w:cs="仿宋" w:hint="eastAsia"/>
                <w:b/>
                <w:bCs/>
                <w:sz w:val="22"/>
                <w:szCs w:val="22"/>
                <w:lang w:eastAsia="zh-CN" w:bidi="ar"/>
              </w:rPr>
              <w:t>183</w:t>
            </w:r>
          </w:p>
        </w:tc>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3617C6">
            <w:pPr>
              <w:jc w:val="center"/>
              <w:textAlignment w:val="center"/>
              <w:rPr>
                <w:rFonts w:ascii="仿宋" w:eastAsia="仿宋" w:hAnsi="仿宋" w:cs="仿宋"/>
                <w:b/>
                <w:bCs/>
                <w:sz w:val="22"/>
                <w:szCs w:val="22"/>
              </w:rPr>
            </w:pPr>
            <w:r>
              <w:rPr>
                <w:rFonts w:ascii="Times New Roman" w:eastAsia="仿宋" w:hAnsi="Times New Roman" w:cs="Times New Roman"/>
                <w:b/>
                <w:bCs/>
                <w:color w:val="auto"/>
                <w:sz w:val="22"/>
                <w:szCs w:val="22"/>
                <w:lang w:eastAsia="zh-CN" w:bidi="ar"/>
              </w:rPr>
              <w:t>30</w:t>
            </w:r>
          </w:p>
        </w:tc>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3617C6">
            <w:pPr>
              <w:jc w:val="center"/>
              <w:textAlignment w:val="center"/>
              <w:rPr>
                <w:rFonts w:ascii="仿宋" w:eastAsia="仿宋" w:hAnsi="仿宋" w:cs="仿宋"/>
                <w:b/>
                <w:bCs/>
                <w:sz w:val="22"/>
                <w:szCs w:val="22"/>
              </w:rPr>
            </w:pPr>
            <w:r>
              <w:rPr>
                <w:rFonts w:ascii="Times New Roman" w:eastAsia="仿宋" w:hAnsi="Times New Roman" w:cs="Times New Roman"/>
                <w:b/>
                <w:bCs/>
                <w:color w:val="auto"/>
                <w:sz w:val="22"/>
                <w:szCs w:val="22"/>
                <w:lang w:eastAsia="zh-CN" w:bidi="ar"/>
              </w:rPr>
              <w:t>30</w:t>
            </w:r>
          </w:p>
        </w:tc>
        <w:tc>
          <w:tcPr>
            <w:tcW w:w="6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3617C6">
            <w:pPr>
              <w:jc w:val="center"/>
              <w:textAlignment w:val="center"/>
              <w:rPr>
                <w:rFonts w:ascii="仿宋" w:eastAsia="仿宋" w:hAnsi="仿宋" w:cs="仿宋"/>
                <w:b/>
                <w:bCs/>
                <w:sz w:val="22"/>
                <w:szCs w:val="22"/>
              </w:rPr>
            </w:pPr>
            <w:r>
              <w:rPr>
                <w:rFonts w:ascii="Times New Roman" w:eastAsia="仿宋" w:hAnsi="Times New Roman" w:cs="Times New Roman"/>
                <w:b/>
                <w:bCs/>
                <w:color w:val="auto"/>
                <w:sz w:val="22"/>
                <w:szCs w:val="22"/>
                <w:lang w:eastAsia="zh-CN" w:bidi="ar"/>
              </w:rPr>
              <w:t>30</w:t>
            </w: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3617C6">
            <w:pPr>
              <w:jc w:val="center"/>
              <w:textAlignment w:val="center"/>
              <w:rPr>
                <w:rFonts w:ascii="仿宋" w:eastAsia="仿宋" w:hAnsi="仿宋" w:cs="仿宋"/>
                <w:b/>
                <w:bCs/>
                <w:sz w:val="22"/>
                <w:szCs w:val="22"/>
              </w:rPr>
            </w:pPr>
            <w:r>
              <w:rPr>
                <w:rFonts w:ascii="Times New Roman" w:eastAsia="仿宋" w:hAnsi="Times New Roman" w:cs="Times New Roman"/>
                <w:b/>
                <w:bCs/>
                <w:color w:val="auto"/>
                <w:sz w:val="22"/>
                <w:szCs w:val="22"/>
                <w:lang w:eastAsia="zh-CN" w:bidi="ar"/>
              </w:rPr>
              <w:t>30</w:t>
            </w:r>
          </w:p>
        </w:tc>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3617C6">
            <w:pPr>
              <w:jc w:val="center"/>
              <w:textAlignment w:val="center"/>
              <w:rPr>
                <w:rFonts w:ascii="仿宋" w:eastAsia="仿宋" w:hAnsi="仿宋" w:cs="仿宋"/>
                <w:b/>
                <w:bCs/>
                <w:sz w:val="22"/>
                <w:szCs w:val="22"/>
              </w:rPr>
            </w:pPr>
            <w:r>
              <w:rPr>
                <w:rFonts w:ascii="Times New Roman" w:eastAsia="仿宋" w:hAnsi="Times New Roman" w:cs="Times New Roman"/>
                <w:b/>
                <w:bCs/>
                <w:color w:val="auto"/>
                <w:sz w:val="22"/>
                <w:szCs w:val="22"/>
                <w:lang w:eastAsia="zh-CN" w:bidi="ar"/>
              </w:rPr>
              <w:t>30</w:t>
            </w:r>
          </w:p>
        </w:tc>
        <w:tc>
          <w:tcPr>
            <w:tcW w:w="6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6C89" w:rsidRDefault="003617C6">
            <w:pPr>
              <w:jc w:val="center"/>
              <w:textAlignment w:val="center"/>
              <w:rPr>
                <w:rFonts w:ascii="仿宋" w:eastAsia="仿宋" w:hAnsi="仿宋" w:cs="仿宋"/>
                <w:b/>
                <w:bCs/>
                <w:sz w:val="22"/>
                <w:szCs w:val="22"/>
              </w:rPr>
            </w:pPr>
            <w:r>
              <w:rPr>
                <w:rFonts w:ascii="Times New Roman" w:eastAsia="仿宋" w:hAnsi="Times New Roman" w:cs="Times New Roman"/>
                <w:b/>
                <w:bCs/>
                <w:color w:val="auto"/>
                <w:sz w:val="22"/>
                <w:szCs w:val="22"/>
                <w:lang w:eastAsia="zh-CN" w:bidi="ar"/>
              </w:rPr>
              <w:t>20</w:t>
            </w:r>
            <w:r>
              <w:rPr>
                <w:rFonts w:ascii="仿宋" w:eastAsia="仿宋" w:hAnsi="仿宋" w:cs="仿宋" w:hint="eastAsia"/>
                <w:b/>
                <w:bCs/>
                <w:color w:val="auto"/>
                <w:sz w:val="22"/>
                <w:szCs w:val="22"/>
                <w:lang w:eastAsia="zh-CN" w:bidi="ar"/>
              </w:rPr>
              <w:t>周</w:t>
            </w:r>
          </w:p>
        </w:tc>
        <w:tc>
          <w:tcPr>
            <w:tcW w:w="7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76C89" w:rsidRDefault="00276C89">
            <w:pPr>
              <w:jc w:val="center"/>
              <w:rPr>
                <w:rFonts w:ascii="仿宋" w:eastAsia="仿宋" w:hAnsi="仿宋" w:cs="仿宋"/>
                <w:sz w:val="22"/>
                <w:szCs w:val="22"/>
              </w:rPr>
            </w:pPr>
          </w:p>
        </w:tc>
      </w:tr>
    </w:tbl>
    <w:p w:rsidR="00276C89" w:rsidRDefault="00276C89">
      <w:pPr>
        <w:spacing w:before="138" w:line="209" w:lineRule="auto"/>
        <w:ind w:firstLineChars="200" w:firstLine="576"/>
        <w:outlineLvl w:val="1"/>
        <w:rPr>
          <w:rFonts w:ascii="仿宋" w:eastAsia="仿宋" w:hAnsi="仿宋" w:cs="仿宋"/>
          <w:color w:val="auto"/>
          <w:spacing w:val="8"/>
          <w:sz w:val="28"/>
          <w:szCs w:val="28"/>
          <w:lang w:eastAsia="zh-CN"/>
        </w:rPr>
      </w:pPr>
    </w:p>
    <w:p w:rsidR="00276C89" w:rsidRDefault="003617C6">
      <w:pPr>
        <w:widowControl w:val="0"/>
        <w:kinsoku/>
        <w:overflowPunct w:val="0"/>
        <w:autoSpaceDE/>
        <w:autoSpaceDN/>
        <w:spacing w:line="560" w:lineRule="exact"/>
        <w:jc w:val="both"/>
        <w:rPr>
          <w:rFonts w:ascii="黑体" w:eastAsia="黑体" w:hAnsi="黑体" w:cs="黑体"/>
          <w:sz w:val="24"/>
          <w:szCs w:val="24"/>
          <w:lang w:eastAsia="zh-CN"/>
        </w:rPr>
      </w:pPr>
      <w:r>
        <w:rPr>
          <w:rFonts w:ascii="黑体" w:eastAsia="黑体" w:hAnsi="黑体" w:cs="黑体" w:hint="eastAsia"/>
          <w:sz w:val="24"/>
          <w:szCs w:val="24"/>
          <w:lang w:eastAsia="zh-CN"/>
        </w:rPr>
        <w:t>注：课程学分按照</w:t>
      </w:r>
      <w:r>
        <w:rPr>
          <w:rFonts w:ascii="Times New Roman" w:eastAsia="黑体" w:hAnsi="Times New Roman" w:cs="Times New Roman"/>
          <w:sz w:val="24"/>
          <w:szCs w:val="24"/>
          <w:lang w:eastAsia="zh-CN"/>
        </w:rPr>
        <w:t>18</w:t>
      </w:r>
      <w:r>
        <w:rPr>
          <w:rFonts w:ascii="黑体" w:eastAsia="黑体" w:hAnsi="黑体" w:cs="黑体" w:hint="eastAsia"/>
          <w:sz w:val="24"/>
          <w:szCs w:val="24"/>
          <w:lang w:eastAsia="zh-CN"/>
        </w:rPr>
        <w:t>学时</w:t>
      </w:r>
      <w:r>
        <w:rPr>
          <w:rFonts w:ascii="Times New Roman" w:eastAsia="黑体" w:hAnsi="Times New Roman" w:cs="Times New Roman"/>
          <w:sz w:val="24"/>
          <w:szCs w:val="24"/>
          <w:lang w:eastAsia="zh-CN"/>
        </w:rPr>
        <w:t>1</w:t>
      </w:r>
      <w:r>
        <w:rPr>
          <w:rFonts w:ascii="黑体" w:eastAsia="黑体" w:hAnsi="黑体" w:cs="黑体" w:hint="eastAsia"/>
          <w:sz w:val="24"/>
          <w:szCs w:val="24"/>
          <w:lang w:eastAsia="zh-CN"/>
        </w:rPr>
        <w:t>学分计算；非课程性教学活动按每周</w:t>
      </w:r>
      <w:r>
        <w:rPr>
          <w:rFonts w:ascii="Times New Roman" w:eastAsia="黑体" w:hAnsi="Times New Roman" w:cs="Times New Roman"/>
          <w:sz w:val="24"/>
          <w:szCs w:val="24"/>
          <w:lang w:eastAsia="zh-CN"/>
        </w:rPr>
        <w:t>30</w:t>
      </w:r>
      <w:r>
        <w:rPr>
          <w:rFonts w:ascii="黑体" w:eastAsia="黑体" w:hAnsi="黑体" w:cs="黑体" w:hint="eastAsia"/>
          <w:sz w:val="24"/>
          <w:szCs w:val="24"/>
          <w:lang w:eastAsia="zh-CN"/>
        </w:rPr>
        <w:t>学时、每周</w:t>
      </w:r>
      <w:r>
        <w:rPr>
          <w:rFonts w:ascii="Times New Roman" w:eastAsia="黑体" w:hAnsi="Times New Roman" w:cs="Times New Roman"/>
          <w:sz w:val="24"/>
          <w:szCs w:val="24"/>
          <w:lang w:eastAsia="zh-CN"/>
        </w:rPr>
        <w:t>1</w:t>
      </w:r>
      <w:r>
        <w:rPr>
          <w:rFonts w:ascii="黑体" w:eastAsia="黑体" w:hAnsi="黑体" w:cs="黑体" w:hint="eastAsia"/>
          <w:sz w:val="24"/>
          <w:szCs w:val="24"/>
          <w:lang w:eastAsia="zh-CN"/>
        </w:rPr>
        <w:t>学分计算；复习考试不记学时学分。</w:t>
      </w:r>
    </w:p>
    <w:p w:rsidR="00276C89" w:rsidRDefault="003617C6">
      <w:pPr>
        <w:widowControl w:val="0"/>
        <w:kinsoku/>
        <w:overflowPunct w:val="0"/>
        <w:autoSpaceDE/>
        <w:autoSpaceDN/>
        <w:spacing w:line="560" w:lineRule="exact"/>
        <w:ind w:firstLineChars="200" w:firstLine="576"/>
        <w:jc w:val="both"/>
        <w:outlineLvl w:val="1"/>
        <w:rPr>
          <w:rFonts w:ascii="仿宋" w:eastAsia="仿宋" w:hAnsi="仿宋" w:cs="仿宋"/>
          <w:color w:val="auto"/>
          <w:spacing w:val="8"/>
          <w:sz w:val="28"/>
          <w:szCs w:val="28"/>
          <w:lang w:eastAsia="zh-CN"/>
        </w:rPr>
      </w:pPr>
      <w:r>
        <w:rPr>
          <w:rFonts w:ascii="仿宋" w:eastAsia="仿宋" w:hAnsi="仿宋" w:cs="仿宋" w:hint="eastAsia"/>
          <w:color w:val="auto"/>
          <w:spacing w:val="8"/>
          <w:sz w:val="28"/>
          <w:szCs w:val="28"/>
          <w:lang w:eastAsia="zh-CN"/>
        </w:rPr>
        <w:t>说明：</w:t>
      </w:r>
    </w:p>
    <w:p w:rsidR="00276C89" w:rsidRPr="00C3078C" w:rsidRDefault="003617C6" w:rsidP="00C3078C">
      <w:pPr>
        <w:pStyle w:val="a6"/>
        <w:kinsoku/>
        <w:autoSpaceDE/>
        <w:autoSpaceDN/>
        <w:adjustRightInd/>
        <w:snapToGrid/>
        <w:spacing w:beforeAutospacing="0" w:afterAutospacing="0" w:line="500" w:lineRule="atLeast"/>
        <w:ind w:firstLine="480"/>
        <w:jc w:val="both"/>
        <w:textAlignment w:val="auto"/>
        <w:rPr>
          <w:rFonts w:ascii="宋体" w:eastAsia="宋体" w:hAnsi="宋体" w:cs="宋体"/>
          <w:snapToGrid/>
          <w:szCs w:val="24"/>
        </w:rPr>
      </w:pPr>
      <w:r w:rsidRPr="00C3078C">
        <w:rPr>
          <w:rFonts w:ascii="宋体" w:eastAsia="宋体" w:hAnsi="宋体" w:cs="宋体"/>
          <w:snapToGrid/>
          <w:szCs w:val="24"/>
        </w:rPr>
        <w:t>1</w:t>
      </w:r>
      <w:r w:rsidRPr="00C3078C">
        <w:rPr>
          <w:rFonts w:ascii="宋体" w:eastAsia="宋体" w:hAnsi="宋体" w:cs="宋体" w:hint="eastAsia"/>
          <w:snapToGrid/>
          <w:szCs w:val="24"/>
        </w:rPr>
        <w:t>.公共基础必修课按表中所给课程，全校保持一致；</w:t>
      </w:r>
    </w:p>
    <w:p w:rsidR="00276C89" w:rsidRPr="00C3078C" w:rsidRDefault="003617C6" w:rsidP="00C3078C">
      <w:pPr>
        <w:pStyle w:val="a6"/>
        <w:kinsoku/>
        <w:autoSpaceDE/>
        <w:autoSpaceDN/>
        <w:adjustRightInd/>
        <w:snapToGrid/>
        <w:spacing w:beforeAutospacing="0" w:afterAutospacing="0" w:line="500" w:lineRule="atLeast"/>
        <w:ind w:firstLine="480"/>
        <w:jc w:val="both"/>
        <w:textAlignment w:val="auto"/>
        <w:rPr>
          <w:rFonts w:ascii="宋体" w:eastAsia="宋体" w:hAnsi="宋体" w:cs="宋体"/>
          <w:snapToGrid/>
          <w:szCs w:val="24"/>
        </w:rPr>
      </w:pPr>
      <w:r w:rsidRPr="00C3078C">
        <w:rPr>
          <w:rFonts w:ascii="宋体" w:eastAsia="宋体" w:hAnsi="宋体" w:cs="宋体"/>
          <w:snapToGrid/>
          <w:szCs w:val="24"/>
        </w:rPr>
        <w:t>2</w:t>
      </w:r>
      <w:r w:rsidRPr="00C3078C">
        <w:rPr>
          <w:rFonts w:ascii="宋体" w:eastAsia="宋体" w:hAnsi="宋体" w:cs="宋体" w:hint="eastAsia"/>
          <w:snapToGrid/>
          <w:szCs w:val="24"/>
        </w:rPr>
        <w:t>.公共基础选修课中的"专业要求的公选课"以国家专业教学标准为依据，若有要求则添加，若无则此行删除；</w:t>
      </w:r>
    </w:p>
    <w:p w:rsidR="00276C89" w:rsidRPr="00C3078C" w:rsidRDefault="003617C6" w:rsidP="00C3078C">
      <w:pPr>
        <w:pStyle w:val="a6"/>
        <w:kinsoku/>
        <w:autoSpaceDE/>
        <w:autoSpaceDN/>
        <w:adjustRightInd/>
        <w:snapToGrid/>
        <w:spacing w:beforeAutospacing="0" w:afterAutospacing="0" w:line="500" w:lineRule="atLeast"/>
        <w:ind w:firstLine="480"/>
        <w:jc w:val="both"/>
        <w:textAlignment w:val="auto"/>
        <w:rPr>
          <w:rFonts w:ascii="宋体" w:eastAsia="宋体" w:hAnsi="宋体" w:cs="宋体"/>
          <w:snapToGrid/>
          <w:szCs w:val="24"/>
        </w:rPr>
      </w:pPr>
      <w:r w:rsidRPr="00C3078C">
        <w:rPr>
          <w:rFonts w:ascii="宋体" w:eastAsia="宋体" w:hAnsi="宋体" w:cs="宋体"/>
          <w:snapToGrid/>
          <w:szCs w:val="24"/>
        </w:rPr>
        <w:t>3</w:t>
      </w:r>
      <w:r w:rsidRPr="00C3078C">
        <w:rPr>
          <w:rFonts w:ascii="宋体" w:eastAsia="宋体" w:hAnsi="宋体" w:cs="宋体" w:hint="eastAsia"/>
          <w:snapToGrid/>
          <w:szCs w:val="24"/>
        </w:rPr>
        <w:t>.党史国史、中华优秀传统文化、职业发展与就业指导、国家安全教育、创新创业教育一般为限定选修；具体以最新专业教学标准中选修课要求为准；</w:t>
      </w:r>
    </w:p>
    <w:p w:rsidR="00276C89" w:rsidRPr="00C3078C" w:rsidRDefault="003617C6" w:rsidP="00C3078C">
      <w:pPr>
        <w:pStyle w:val="a6"/>
        <w:kinsoku/>
        <w:autoSpaceDE/>
        <w:autoSpaceDN/>
        <w:adjustRightInd/>
        <w:snapToGrid/>
        <w:spacing w:beforeAutospacing="0" w:afterAutospacing="0" w:line="500" w:lineRule="atLeast"/>
        <w:ind w:firstLine="480"/>
        <w:jc w:val="both"/>
        <w:textAlignment w:val="auto"/>
        <w:rPr>
          <w:rFonts w:ascii="宋体" w:eastAsia="宋体" w:hAnsi="宋体" w:cs="宋体"/>
          <w:snapToGrid/>
          <w:szCs w:val="24"/>
        </w:rPr>
      </w:pPr>
      <w:r w:rsidRPr="00C3078C">
        <w:rPr>
          <w:rFonts w:ascii="宋体" w:eastAsia="宋体" w:hAnsi="宋体" w:cs="宋体"/>
          <w:snapToGrid/>
          <w:szCs w:val="24"/>
        </w:rPr>
        <w:t>4</w:t>
      </w:r>
      <w:r w:rsidRPr="00C3078C">
        <w:rPr>
          <w:rFonts w:ascii="宋体" w:eastAsia="宋体" w:hAnsi="宋体" w:cs="宋体" w:hint="eastAsia"/>
          <w:snapToGrid/>
          <w:szCs w:val="24"/>
        </w:rPr>
        <w:t>.表中公共基础必修课程的学时数为该课程最低学时，具体学时设置以国家公共课课程标准为准；</w:t>
      </w:r>
    </w:p>
    <w:p w:rsidR="00276C89" w:rsidRPr="00C3078C" w:rsidRDefault="003617C6" w:rsidP="00C3078C">
      <w:pPr>
        <w:pStyle w:val="a6"/>
        <w:kinsoku/>
        <w:autoSpaceDE/>
        <w:autoSpaceDN/>
        <w:adjustRightInd/>
        <w:snapToGrid/>
        <w:spacing w:beforeAutospacing="0" w:afterAutospacing="0" w:line="500" w:lineRule="atLeast"/>
        <w:ind w:firstLine="480"/>
        <w:jc w:val="both"/>
        <w:textAlignment w:val="auto"/>
        <w:rPr>
          <w:rFonts w:ascii="宋体" w:eastAsia="宋体" w:hAnsi="宋体" w:cs="宋体"/>
          <w:snapToGrid/>
          <w:szCs w:val="24"/>
        </w:rPr>
      </w:pPr>
      <w:r w:rsidRPr="00C3078C">
        <w:rPr>
          <w:rFonts w:ascii="宋体" w:eastAsia="宋体" w:hAnsi="宋体" w:cs="宋体"/>
          <w:snapToGrid/>
          <w:szCs w:val="24"/>
        </w:rPr>
        <w:t>5</w:t>
      </w:r>
      <w:r w:rsidRPr="00C3078C">
        <w:rPr>
          <w:rFonts w:ascii="宋体" w:eastAsia="宋体" w:hAnsi="宋体" w:cs="宋体" w:hint="eastAsia"/>
          <w:snapToGrid/>
          <w:szCs w:val="24"/>
        </w:rPr>
        <w:t>.每周课程教学学时数为</w:t>
      </w:r>
      <w:r w:rsidRPr="00C3078C">
        <w:rPr>
          <w:rFonts w:ascii="宋体" w:eastAsia="宋体" w:hAnsi="宋体" w:cs="宋体"/>
          <w:snapToGrid/>
          <w:szCs w:val="24"/>
        </w:rPr>
        <w:t>28</w:t>
      </w:r>
      <w:r w:rsidRPr="00C3078C">
        <w:rPr>
          <w:rFonts w:ascii="宋体" w:eastAsia="宋体" w:hAnsi="宋体" w:cs="宋体" w:hint="eastAsia"/>
          <w:snapToGrid/>
          <w:szCs w:val="24"/>
        </w:rPr>
        <w:t>-</w:t>
      </w:r>
      <w:r w:rsidRPr="00C3078C">
        <w:rPr>
          <w:rFonts w:ascii="宋体" w:eastAsia="宋体" w:hAnsi="宋体" w:cs="宋体"/>
          <w:snapToGrid/>
          <w:szCs w:val="24"/>
        </w:rPr>
        <w:t>30</w:t>
      </w:r>
      <w:r w:rsidRPr="00C3078C">
        <w:rPr>
          <w:rFonts w:ascii="宋体" w:eastAsia="宋体" w:hAnsi="宋体" w:cs="宋体" w:hint="eastAsia"/>
          <w:snapToGrid/>
          <w:szCs w:val="24"/>
        </w:rPr>
        <w:t>学时，一般不超过</w:t>
      </w:r>
      <w:r w:rsidRPr="00C3078C">
        <w:rPr>
          <w:rFonts w:ascii="宋体" w:eastAsia="宋体" w:hAnsi="宋体" w:cs="宋体"/>
          <w:snapToGrid/>
          <w:szCs w:val="24"/>
        </w:rPr>
        <w:t>30</w:t>
      </w:r>
      <w:r w:rsidRPr="00C3078C">
        <w:rPr>
          <w:rFonts w:ascii="宋体" w:eastAsia="宋体" w:hAnsi="宋体" w:cs="宋体" w:hint="eastAsia"/>
          <w:snapToGrid/>
          <w:szCs w:val="24"/>
        </w:rPr>
        <w:t>学时，每天</w:t>
      </w:r>
      <w:r w:rsidRPr="00C3078C">
        <w:rPr>
          <w:rFonts w:ascii="宋体" w:eastAsia="宋体" w:hAnsi="宋体" w:cs="宋体"/>
          <w:snapToGrid/>
          <w:szCs w:val="24"/>
        </w:rPr>
        <w:t>6</w:t>
      </w:r>
      <w:r w:rsidRPr="00C3078C">
        <w:rPr>
          <w:rFonts w:ascii="宋体" w:eastAsia="宋体" w:hAnsi="宋体" w:cs="宋体" w:hint="eastAsia"/>
          <w:snapToGrid/>
          <w:szCs w:val="24"/>
        </w:rPr>
        <w:t>学时，每周</w:t>
      </w:r>
      <w:r w:rsidRPr="00C3078C">
        <w:rPr>
          <w:rFonts w:ascii="宋体" w:eastAsia="宋体" w:hAnsi="宋体" w:cs="宋体"/>
          <w:snapToGrid/>
          <w:szCs w:val="24"/>
        </w:rPr>
        <w:t>5</w:t>
      </w:r>
      <w:r w:rsidRPr="00C3078C">
        <w:rPr>
          <w:rFonts w:ascii="宋体" w:eastAsia="宋体" w:hAnsi="宋体" w:cs="宋体" w:hint="eastAsia"/>
          <w:snapToGrid/>
          <w:szCs w:val="24"/>
        </w:rPr>
        <w:t>天，其它安排为课外活动时间；每学时一般不少于</w:t>
      </w:r>
      <w:r w:rsidRPr="00C3078C">
        <w:rPr>
          <w:rFonts w:ascii="宋体" w:eastAsia="宋体" w:hAnsi="宋体" w:cs="宋体"/>
          <w:snapToGrid/>
          <w:szCs w:val="24"/>
        </w:rPr>
        <w:t>45</w:t>
      </w:r>
      <w:r w:rsidRPr="00C3078C">
        <w:rPr>
          <w:rFonts w:ascii="宋体" w:eastAsia="宋体" w:hAnsi="宋体" w:cs="宋体" w:hint="eastAsia"/>
          <w:snapToGrid/>
          <w:szCs w:val="24"/>
        </w:rPr>
        <w:t>分钟；</w:t>
      </w:r>
    </w:p>
    <w:p w:rsidR="00276C89" w:rsidRPr="00C3078C" w:rsidRDefault="003617C6" w:rsidP="00C3078C">
      <w:pPr>
        <w:pStyle w:val="a6"/>
        <w:kinsoku/>
        <w:autoSpaceDE/>
        <w:autoSpaceDN/>
        <w:adjustRightInd/>
        <w:snapToGrid/>
        <w:spacing w:beforeAutospacing="0" w:afterAutospacing="0" w:line="500" w:lineRule="atLeast"/>
        <w:ind w:firstLine="480"/>
        <w:jc w:val="both"/>
        <w:textAlignment w:val="auto"/>
        <w:rPr>
          <w:rFonts w:ascii="宋体" w:eastAsia="宋体" w:hAnsi="宋体" w:cs="宋体"/>
          <w:snapToGrid/>
          <w:szCs w:val="24"/>
        </w:rPr>
      </w:pPr>
      <w:r w:rsidRPr="00C3078C">
        <w:rPr>
          <w:rFonts w:ascii="宋体" w:eastAsia="宋体" w:hAnsi="宋体" w:cs="宋体"/>
          <w:snapToGrid/>
          <w:szCs w:val="24"/>
        </w:rPr>
        <w:t>6</w:t>
      </w:r>
      <w:r w:rsidRPr="00C3078C">
        <w:rPr>
          <w:rFonts w:ascii="宋体" w:eastAsia="宋体" w:hAnsi="宋体" w:cs="宋体" w:hint="eastAsia"/>
          <w:snapToGrid/>
          <w:szCs w:val="24"/>
        </w:rPr>
        <w:t>.课程学时一般为</w:t>
      </w:r>
      <w:r w:rsidRPr="00C3078C">
        <w:rPr>
          <w:rFonts w:ascii="宋体" w:eastAsia="宋体" w:hAnsi="宋体" w:cs="宋体"/>
          <w:snapToGrid/>
          <w:szCs w:val="24"/>
        </w:rPr>
        <w:t>18</w:t>
      </w:r>
      <w:r w:rsidRPr="00C3078C">
        <w:rPr>
          <w:rFonts w:ascii="宋体" w:eastAsia="宋体" w:hAnsi="宋体" w:cs="宋体" w:hint="eastAsia"/>
          <w:snapToGrid/>
          <w:szCs w:val="24"/>
        </w:rPr>
        <w:t>的倍数，学分按照</w:t>
      </w:r>
      <w:r w:rsidRPr="00C3078C">
        <w:rPr>
          <w:rFonts w:ascii="宋体" w:eastAsia="宋体" w:hAnsi="宋体" w:cs="宋体"/>
          <w:snapToGrid/>
          <w:szCs w:val="24"/>
        </w:rPr>
        <w:t>18</w:t>
      </w:r>
      <w:r w:rsidRPr="00C3078C">
        <w:rPr>
          <w:rFonts w:ascii="宋体" w:eastAsia="宋体" w:hAnsi="宋体" w:cs="宋体" w:hint="eastAsia"/>
          <w:snapToGrid/>
          <w:szCs w:val="24"/>
        </w:rPr>
        <w:t>学时</w:t>
      </w:r>
      <w:r w:rsidRPr="00C3078C">
        <w:rPr>
          <w:rFonts w:ascii="宋体" w:eastAsia="宋体" w:hAnsi="宋体" w:cs="宋体"/>
          <w:snapToGrid/>
          <w:szCs w:val="24"/>
        </w:rPr>
        <w:t>1</w:t>
      </w:r>
      <w:r w:rsidRPr="00C3078C">
        <w:rPr>
          <w:rFonts w:ascii="宋体" w:eastAsia="宋体" w:hAnsi="宋体" w:cs="宋体" w:hint="eastAsia"/>
          <w:snapToGrid/>
          <w:szCs w:val="24"/>
        </w:rPr>
        <w:t>学分计算；非课程性教学活动一般按每周</w:t>
      </w:r>
      <w:r w:rsidRPr="00C3078C">
        <w:rPr>
          <w:rFonts w:ascii="宋体" w:eastAsia="宋体" w:hAnsi="宋体" w:cs="宋体"/>
          <w:snapToGrid/>
          <w:szCs w:val="24"/>
        </w:rPr>
        <w:t>30</w:t>
      </w:r>
      <w:r w:rsidRPr="00C3078C">
        <w:rPr>
          <w:rFonts w:ascii="宋体" w:eastAsia="宋体" w:hAnsi="宋体" w:cs="宋体" w:hint="eastAsia"/>
          <w:snapToGrid/>
          <w:szCs w:val="24"/>
        </w:rPr>
        <w:t>学时、每周</w:t>
      </w:r>
      <w:r w:rsidRPr="00C3078C">
        <w:rPr>
          <w:rFonts w:ascii="宋体" w:eastAsia="宋体" w:hAnsi="宋体" w:cs="宋体"/>
          <w:snapToGrid/>
          <w:szCs w:val="24"/>
        </w:rPr>
        <w:t>1</w:t>
      </w:r>
      <w:r w:rsidRPr="00C3078C">
        <w:rPr>
          <w:rFonts w:ascii="宋体" w:eastAsia="宋体" w:hAnsi="宋体" w:cs="宋体" w:hint="eastAsia"/>
          <w:snapToGrid/>
          <w:szCs w:val="24"/>
        </w:rPr>
        <w:t>学分计算；</w:t>
      </w:r>
    </w:p>
    <w:p w:rsidR="00276C89" w:rsidRPr="00C3078C" w:rsidRDefault="003617C6" w:rsidP="00C3078C">
      <w:pPr>
        <w:pStyle w:val="a6"/>
        <w:kinsoku/>
        <w:autoSpaceDE/>
        <w:autoSpaceDN/>
        <w:adjustRightInd/>
        <w:snapToGrid/>
        <w:spacing w:beforeAutospacing="0" w:afterAutospacing="0" w:line="500" w:lineRule="atLeast"/>
        <w:ind w:firstLine="480"/>
        <w:jc w:val="both"/>
        <w:textAlignment w:val="auto"/>
        <w:rPr>
          <w:rFonts w:ascii="宋体" w:eastAsia="宋体" w:hAnsi="宋体" w:cs="宋体"/>
          <w:snapToGrid/>
          <w:szCs w:val="24"/>
        </w:rPr>
      </w:pPr>
      <w:r w:rsidRPr="00C3078C">
        <w:rPr>
          <w:rFonts w:ascii="宋体" w:eastAsia="宋体" w:hAnsi="宋体" w:cs="宋体"/>
          <w:snapToGrid/>
          <w:szCs w:val="24"/>
        </w:rPr>
        <w:t>7</w:t>
      </w:r>
      <w:r w:rsidRPr="00C3078C">
        <w:rPr>
          <w:rFonts w:ascii="宋体" w:eastAsia="宋体" w:hAnsi="宋体" w:cs="宋体" w:hint="eastAsia"/>
          <w:snapToGrid/>
          <w:szCs w:val="24"/>
        </w:rPr>
        <w:t>.复习考试一般不记学时学分。</w:t>
      </w:r>
    </w:p>
    <w:p w:rsidR="00276C89" w:rsidRDefault="00276C89">
      <w:pPr>
        <w:widowControl w:val="0"/>
        <w:kinsoku/>
        <w:overflowPunct w:val="0"/>
        <w:autoSpaceDE/>
        <w:autoSpaceDN/>
        <w:spacing w:line="560" w:lineRule="exact"/>
        <w:ind w:firstLineChars="200" w:firstLine="576"/>
        <w:jc w:val="both"/>
        <w:outlineLvl w:val="1"/>
        <w:rPr>
          <w:rFonts w:ascii="仿宋" w:eastAsia="仿宋" w:hAnsi="仿宋" w:cs="仿宋"/>
          <w:color w:val="auto"/>
          <w:spacing w:val="8"/>
          <w:sz w:val="28"/>
          <w:szCs w:val="28"/>
          <w:lang w:eastAsia="zh-CN"/>
        </w:rPr>
      </w:pPr>
    </w:p>
    <w:p w:rsidR="00276C89" w:rsidRDefault="003617C6">
      <w:pPr>
        <w:widowControl w:val="0"/>
        <w:kinsoku/>
        <w:overflowPunct w:val="0"/>
        <w:autoSpaceDE/>
        <w:autoSpaceDN/>
        <w:spacing w:line="560" w:lineRule="exact"/>
        <w:ind w:firstLineChars="200" w:firstLine="602"/>
        <w:jc w:val="both"/>
        <w:rPr>
          <w:rFonts w:ascii="仿宋" w:eastAsia="仿宋" w:hAnsi="仿宋" w:cs="仿宋"/>
          <w:b/>
          <w:bCs/>
          <w:sz w:val="30"/>
          <w:szCs w:val="30"/>
          <w:lang w:eastAsia="zh-CN"/>
        </w:rPr>
      </w:pPr>
      <w:r>
        <w:rPr>
          <w:rFonts w:ascii="仿宋" w:eastAsia="仿宋" w:hAnsi="仿宋" w:cs="仿宋" w:hint="eastAsia"/>
          <w:b/>
          <w:bCs/>
          <w:sz w:val="30"/>
          <w:szCs w:val="30"/>
          <w:lang w:eastAsia="zh-CN"/>
        </w:rPr>
        <w:lastRenderedPageBreak/>
        <w:t>（三）教学学时统计</w:t>
      </w:r>
    </w:p>
    <w:tbl>
      <w:tblPr>
        <w:tblW w:w="8631" w:type="dxa"/>
        <w:jc w:val="center"/>
        <w:tblLayout w:type="fixed"/>
        <w:tblLook w:val="04A0" w:firstRow="1" w:lastRow="0" w:firstColumn="1" w:lastColumn="0" w:noHBand="0" w:noVBand="1"/>
      </w:tblPr>
      <w:tblGrid>
        <w:gridCol w:w="731"/>
        <w:gridCol w:w="4862"/>
        <w:gridCol w:w="1257"/>
        <w:gridCol w:w="825"/>
        <w:gridCol w:w="956"/>
      </w:tblGrid>
      <w:tr w:rsidR="00276C89">
        <w:trPr>
          <w:trHeight w:val="540"/>
          <w:jc w:val="center"/>
        </w:trPr>
        <w:tc>
          <w:tcPr>
            <w:tcW w:w="8631" w:type="dxa"/>
            <w:gridSpan w:val="5"/>
            <w:vMerge w:val="restart"/>
            <w:tcBorders>
              <w:top w:val="single" w:sz="6" w:space="0" w:color="4BACC6"/>
              <w:left w:val="single" w:sz="6" w:space="0" w:color="4BACC6"/>
              <w:bottom w:val="single" w:sz="6" w:space="0" w:color="4BACC6"/>
              <w:right w:val="single" w:sz="6" w:space="0" w:color="B7DEE8"/>
            </w:tcBorders>
            <w:shd w:val="clear" w:color="auto" w:fill="4BACC6"/>
            <w:noWrap/>
            <w:vAlign w:val="center"/>
          </w:tcPr>
          <w:p w:rsidR="00276C89" w:rsidRDefault="003617C6">
            <w:pPr>
              <w:jc w:val="center"/>
              <w:textAlignment w:val="center"/>
              <w:rPr>
                <w:rFonts w:ascii="仿宋" w:eastAsia="仿宋" w:hAnsi="仿宋" w:cs="仿宋"/>
                <w:b/>
                <w:bCs/>
                <w:color w:val="FFFFFF"/>
                <w:sz w:val="28"/>
                <w:szCs w:val="28"/>
              </w:rPr>
            </w:pPr>
            <w:r>
              <w:rPr>
                <w:rFonts w:ascii="仿宋" w:eastAsia="仿宋" w:hAnsi="仿宋" w:cs="仿宋" w:hint="eastAsia"/>
                <w:b/>
                <w:bCs/>
                <w:color w:val="FFFFFF"/>
                <w:sz w:val="28"/>
                <w:szCs w:val="28"/>
                <w:lang w:eastAsia="zh-CN" w:bidi="ar"/>
              </w:rPr>
              <w:t>教学学时统计表</w:t>
            </w:r>
          </w:p>
        </w:tc>
      </w:tr>
      <w:tr w:rsidR="00276C89">
        <w:trPr>
          <w:trHeight w:val="363"/>
          <w:jc w:val="center"/>
        </w:trPr>
        <w:tc>
          <w:tcPr>
            <w:tcW w:w="8631" w:type="dxa"/>
            <w:gridSpan w:val="5"/>
            <w:vMerge/>
            <w:tcBorders>
              <w:top w:val="single" w:sz="6" w:space="0" w:color="4BACC6"/>
              <w:left w:val="single" w:sz="6" w:space="0" w:color="4BACC6"/>
              <w:bottom w:val="single" w:sz="6" w:space="0" w:color="B7DEE8"/>
              <w:right w:val="single" w:sz="6" w:space="0" w:color="B7DEE8"/>
            </w:tcBorders>
            <w:shd w:val="clear" w:color="auto" w:fill="FFFFFF"/>
            <w:noWrap/>
            <w:vAlign w:val="center"/>
          </w:tcPr>
          <w:p w:rsidR="00276C89" w:rsidRDefault="00276C89">
            <w:pPr>
              <w:jc w:val="center"/>
              <w:rPr>
                <w:rFonts w:ascii="仿宋" w:eastAsia="仿宋" w:hAnsi="仿宋" w:cs="仿宋"/>
                <w:bCs/>
                <w:sz w:val="28"/>
                <w:szCs w:val="28"/>
              </w:rPr>
            </w:pPr>
          </w:p>
        </w:tc>
      </w:tr>
      <w:tr w:rsidR="00276C89">
        <w:trPr>
          <w:trHeight w:val="270"/>
          <w:jc w:val="center"/>
        </w:trPr>
        <w:tc>
          <w:tcPr>
            <w:tcW w:w="5593" w:type="dxa"/>
            <w:gridSpan w:val="2"/>
            <w:vMerge w:val="restart"/>
            <w:tcBorders>
              <w:top w:val="single" w:sz="6" w:space="0" w:color="4BACC6"/>
              <w:left w:val="single" w:sz="6" w:space="0" w:color="4BACC6"/>
              <w:bottom w:val="single" w:sz="6" w:space="0" w:color="B7DEE8"/>
              <w:right w:val="single" w:sz="6" w:space="0" w:color="B7DEE8"/>
            </w:tcBorders>
            <w:shd w:val="clear" w:color="auto" w:fill="FFFFFF"/>
            <w:noWrap/>
            <w:vAlign w:val="center"/>
          </w:tcPr>
          <w:p w:rsidR="00276C89" w:rsidRPr="00C3078C" w:rsidRDefault="003617C6">
            <w:pPr>
              <w:jc w:val="center"/>
              <w:textAlignment w:val="center"/>
              <w:rPr>
                <w:rFonts w:ascii="宋体" w:eastAsia="宋体" w:hAnsi="宋体" w:cs="宋体"/>
                <w:snapToGrid/>
                <w:sz w:val="24"/>
                <w:szCs w:val="24"/>
                <w:lang w:eastAsia="zh-CN"/>
              </w:rPr>
            </w:pPr>
            <w:r w:rsidRPr="00C3078C">
              <w:rPr>
                <w:rFonts w:ascii="宋体" w:eastAsia="宋体" w:hAnsi="宋体" w:cs="宋体" w:hint="eastAsia"/>
                <w:snapToGrid/>
                <w:sz w:val="24"/>
                <w:szCs w:val="24"/>
                <w:lang w:eastAsia="zh-CN"/>
              </w:rPr>
              <w:t>统计项目</w:t>
            </w:r>
          </w:p>
        </w:tc>
        <w:tc>
          <w:tcPr>
            <w:tcW w:w="3038" w:type="dxa"/>
            <w:gridSpan w:val="3"/>
            <w:tcBorders>
              <w:top w:val="single" w:sz="6" w:space="0" w:color="4BACC6"/>
              <w:left w:val="single" w:sz="6" w:space="0" w:color="B7DEE8"/>
              <w:bottom w:val="single" w:sz="6" w:space="0" w:color="B7DEE8"/>
              <w:right w:val="single" w:sz="6" w:space="0" w:color="B7DEE8"/>
            </w:tcBorders>
            <w:shd w:val="clear" w:color="auto" w:fill="FFFFFF"/>
            <w:noWrap/>
            <w:vAlign w:val="center"/>
          </w:tcPr>
          <w:p w:rsidR="00276C89" w:rsidRDefault="003617C6">
            <w:pPr>
              <w:jc w:val="center"/>
              <w:textAlignment w:val="center"/>
              <w:rPr>
                <w:rFonts w:ascii="仿宋" w:eastAsia="仿宋" w:hAnsi="仿宋" w:cs="仿宋"/>
                <w:bCs/>
                <w:sz w:val="28"/>
                <w:szCs w:val="28"/>
              </w:rPr>
            </w:pPr>
            <w:r>
              <w:rPr>
                <w:rFonts w:ascii="仿宋" w:eastAsia="仿宋" w:hAnsi="仿宋" w:cs="仿宋" w:hint="eastAsia"/>
                <w:bCs/>
                <w:sz w:val="28"/>
                <w:szCs w:val="28"/>
                <w:lang w:eastAsia="zh-CN" w:bidi="ar"/>
              </w:rPr>
              <w:t>学时统计</w:t>
            </w:r>
          </w:p>
        </w:tc>
      </w:tr>
      <w:tr w:rsidR="00276C89">
        <w:trPr>
          <w:trHeight w:val="589"/>
          <w:jc w:val="center"/>
        </w:trPr>
        <w:tc>
          <w:tcPr>
            <w:tcW w:w="5593" w:type="dxa"/>
            <w:gridSpan w:val="2"/>
            <w:vMerge/>
            <w:tcBorders>
              <w:top w:val="single" w:sz="6" w:space="0" w:color="B7DEE8"/>
              <w:left w:val="single" w:sz="6" w:space="0" w:color="4BACC6"/>
              <w:bottom w:val="single" w:sz="6" w:space="0" w:color="B7DEE8"/>
              <w:right w:val="single" w:sz="6" w:space="0" w:color="B7DEE8"/>
            </w:tcBorders>
            <w:shd w:val="clear" w:color="auto" w:fill="EDF7F9"/>
            <w:noWrap/>
            <w:vAlign w:val="center"/>
          </w:tcPr>
          <w:p w:rsidR="00276C89" w:rsidRPr="00C3078C" w:rsidRDefault="00276C89">
            <w:pPr>
              <w:jc w:val="center"/>
              <w:rPr>
                <w:rFonts w:ascii="宋体" w:eastAsia="宋体" w:hAnsi="宋体" w:cs="宋体"/>
                <w:snapToGrid/>
                <w:sz w:val="24"/>
                <w:szCs w:val="24"/>
                <w:lang w:eastAsia="zh-CN"/>
              </w:rPr>
            </w:pPr>
          </w:p>
        </w:tc>
        <w:tc>
          <w:tcPr>
            <w:tcW w:w="1257" w:type="dxa"/>
            <w:tcBorders>
              <w:top w:val="single" w:sz="6" w:space="0" w:color="B7DEE8"/>
              <w:left w:val="single" w:sz="6" w:space="0" w:color="B7DEE8"/>
              <w:bottom w:val="single" w:sz="6" w:space="0" w:color="B7DEE8"/>
              <w:right w:val="single" w:sz="6" w:space="0" w:color="B7DEE8"/>
            </w:tcBorders>
            <w:shd w:val="clear" w:color="auto" w:fill="EDF7F9"/>
            <w:vAlign w:val="center"/>
          </w:tcPr>
          <w:p w:rsidR="00276C89" w:rsidRDefault="003617C6">
            <w:pPr>
              <w:jc w:val="center"/>
              <w:textAlignment w:val="center"/>
              <w:rPr>
                <w:rFonts w:ascii="仿宋" w:eastAsia="仿宋" w:hAnsi="仿宋" w:cs="仿宋"/>
                <w:bCs/>
                <w:sz w:val="28"/>
                <w:szCs w:val="28"/>
              </w:rPr>
            </w:pPr>
            <w:r>
              <w:rPr>
                <w:rFonts w:ascii="仿宋" w:eastAsia="仿宋" w:hAnsi="仿宋" w:cs="仿宋" w:hint="eastAsia"/>
                <w:bCs/>
                <w:sz w:val="28"/>
                <w:szCs w:val="28"/>
                <w:lang w:eastAsia="zh-CN" w:bidi="ar"/>
              </w:rPr>
              <w:t>合计</w:t>
            </w:r>
          </w:p>
        </w:tc>
        <w:tc>
          <w:tcPr>
            <w:tcW w:w="825" w:type="dxa"/>
            <w:tcBorders>
              <w:top w:val="single" w:sz="6" w:space="0" w:color="B7DEE8"/>
              <w:left w:val="single" w:sz="6" w:space="0" w:color="B7DEE8"/>
              <w:bottom w:val="single" w:sz="6" w:space="0" w:color="B7DEE8"/>
              <w:right w:val="single" w:sz="6" w:space="0" w:color="4BACC6"/>
            </w:tcBorders>
            <w:shd w:val="clear" w:color="auto" w:fill="EDF7F9"/>
            <w:vAlign w:val="center"/>
          </w:tcPr>
          <w:p w:rsidR="00276C89" w:rsidRDefault="003617C6">
            <w:pPr>
              <w:jc w:val="center"/>
              <w:textAlignment w:val="center"/>
              <w:rPr>
                <w:rFonts w:ascii="仿宋" w:eastAsia="仿宋" w:hAnsi="仿宋" w:cs="仿宋"/>
                <w:bCs/>
                <w:sz w:val="28"/>
                <w:szCs w:val="28"/>
              </w:rPr>
            </w:pPr>
            <w:r>
              <w:rPr>
                <w:rFonts w:ascii="仿宋" w:eastAsia="仿宋" w:hAnsi="仿宋" w:cs="仿宋" w:hint="eastAsia"/>
                <w:bCs/>
                <w:sz w:val="28"/>
                <w:szCs w:val="28"/>
                <w:lang w:eastAsia="zh-CN" w:bidi="ar"/>
              </w:rPr>
              <w:t>理论</w:t>
            </w:r>
          </w:p>
        </w:tc>
        <w:tc>
          <w:tcPr>
            <w:tcW w:w="956" w:type="dxa"/>
            <w:tcBorders>
              <w:top w:val="single" w:sz="6" w:space="0" w:color="B7DEE8"/>
              <w:left w:val="single" w:sz="6" w:space="0" w:color="B7DEE8"/>
              <w:bottom w:val="single" w:sz="6" w:space="0" w:color="B7DEE8"/>
              <w:right w:val="single" w:sz="6" w:space="0" w:color="B7DEE8"/>
            </w:tcBorders>
            <w:shd w:val="clear" w:color="auto" w:fill="EDF7F9"/>
            <w:noWrap/>
            <w:vAlign w:val="center"/>
          </w:tcPr>
          <w:p w:rsidR="00276C89" w:rsidRDefault="003617C6">
            <w:pPr>
              <w:jc w:val="center"/>
              <w:textAlignment w:val="center"/>
              <w:rPr>
                <w:rFonts w:ascii="仿宋" w:eastAsia="仿宋" w:hAnsi="仿宋" w:cs="仿宋"/>
                <w:bCs/>
                <w:sz w:val="28"/>
                <w:szCs w:val="28"/>
              </w:rPr>
            </w:pPr>
            <w:r>
              <w:rPr>
                <w:rFonts w:ascii="仿宋" w:eastAsia="仿宋" w:hAnsi="仿宋" w:cs="仿宋" w:hint="eastAsia"/>
                <w:bCs/>
                <w:sz w:val="28"/>
                <w:szCs w:val="28"/>
                <w:lang w:eastAsia="zh-CN" w:bidi="ar"/>
              </w:rPr>
              <w:t>实践</w:t>
            </w:r>
          </w:p>
        </w:tc>
      </w:tr>
      <w:tr w:rsidR="00276C89">
        <w:trPr>
          <w:trHeight w:hRule="exact" w:val="624"/>
          <w:jc w:val="center"/>
        </w:trPr>
        <w:tc>
          <w:tcPr>
            <w:tcW w:w="731" w:type="dxa"/>
            <w:vMerge w:val="restart"/>
            <w:tcBorders>
              <w:top w:val="single" w:sz="6" w:space="0" w:color="B7DEE8"/>
              <w:left w:val="single" w:sz="6" w:space="0" w:color="4BACC6"/>
              <w:bottom w:val="single" w:sz="6" w:space="0" w:color="B7DEE8"/>
              <w:right w:val="single" w:sz="6" w:space="0" w:color="B7DEE8"/>
            </w:tcBorders>
            <w:shd w:val="clear" w:color="auto" w:fill="FFFFFF"/>
            <w:vAlign w:val="center"/>
          </w:tcPr>
          <w:p w:rsidR="00276C89" w:rsidRPr="00C3078C" w:rsidRDefault="003617C6">
            <w:pPr>
              <w:jc w:val="center"/>
              <w:textAlignment w:val="center"/>
              <w:rPr>
                <w:rFonts w:ascii="宋体" w:eastAsia="宋体" w:hAnsi="宋体" w:cs="宋体"/>
                <w:snapToGrid/>
                <w:sz w:val="24"/>
                <w:szCs w:val="24"/>
                <w:lang w:eastAsia="zh-CN"/>
              </w:rPr>
            </w:pPr>
            <w:r w:rsidRPr="00C3078C">
              <w:rPr>
                <w:rFonts w:ascii="宋体" w:eastAsia="宋体" w:hAnsi="宋体" w:cs="宋体" w:hint="eastAsia"/>
                <w:snapToGrid/>
                <w:sz w:val="24"/>
                <w:szCs w:val="24"/>
                <w:lang w:eastAsia="zh-CN"/>
              </w:rPr>
              <w:t>课程 教学</w:t>
            </w:r>
          </w:p>
        </w:tc>
        <w:tc>
          <w:tcPr>
            <w:tcW w:w="4862" w:type="dxa"/>
            <w:tcBorders>
              <w:top w:val="single" w:sz="6" w:space="0" w:color="B7DEE8"/>
              <w:left w:val="single" w:sz="6" w:space="0" w:color="B7DEE8"/>
              <w:bottom w:val="single" w:sz="6" w:space="0" w:color="B7DEE8"/>
              <w:right w:val="single" w:sz="6" w:space="0" w:color="B7DEE8"/>
            </w:tcBorders>
            <w:shd w:val="clear" w:color="auto" w:fill="FFFFFF"/>
            <w:noWrap/>
            <w:vAlign w:val="center"/>
          </w:tcPr>
          <w:p w:rsidR="00276C89" w:rsidRPr="00C3078C" w:rsidRDefault="003617C6">
            <w:pPr>
              <w:jc w:val="center"/>
              <w:textAlignment w:val="center"/>
              <w:rPr>
                <w:rFonts w:ascii="宋体" w:eastAsia="宋体" w:hAnsi="宋体" w:cs="宋体"/>
                <w:snapToGrid/>
                <w:sz w:val="24"/>
                <w:szCs w:val="24"/>
                <w:lang w:eastAsia="zh-CN"/>
              </w:rPr>
            </w:pPr>
            <w:r w:rsidRPr="00C3078C">
              <w:rPr>
                <w:rFonts w:ascii="宋体" w:eastAsia="宋体" w:hAnsi="宋体" w:cs="宋体" w:hint="eastAsia"/>
                <w:snapToGrid/>
                <w:sz w:val="24"/>
                <w:szCs w:val="24"/>
                <w:lang w:eastAsia="zh-CN"/>
              </w:rPr>
              <w:t>公共基础必修课程</w:t>
            </w:r>
          </w:p>
        </w:tc>
        <w:tc>
          <w:tcPr>
            <w:tcW w:w="1257" w:type="dxa"/>
            <w:tcBorders>
              <w:top w:val="single" w:sz="6" w:space="0" w:color="B7DEE8"/>
              <w:left w:val="single" w:sz="6" w:space="0" w:color="B7DEE8"/>
              <w:bottom w:val="single" w:sz="6" w:space="0" w:color="B7DEE8"/>
              <w:right w:val="single" w:sz="6" w:space="0" w:color="4BACC6"/>
            </w:tcBorders>
            <w:shd w:val="clear" w:color="auto" w:fill="auto"/>
            <w:noWrap/>
            <w:vAlign w:val="center"/>
          </w:tcPr>
          <w:p w:rsidR="00276C89" w:rsidRDefault="003617C6">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1026</w:t>
            </w:r>
          </w:p>
        </w:tc>
        <w:tc>
          <w:tcPr>
            <w:tcW w:w="825" w:type="dxa"/>
            <w:tcBorders>
              <w:top w:val="single" w:sz="6" w:space="0" w:color="B7DEE8"/>
              <w:left w:val="single" w:sz="6" w:space="0" w:color="B7DEE8"/>
              <w:bottom w:val="single" w:sz="6" w:space="0" w:color="B7DEE8"/>
              <w:right w:val="single" w:sz="6" w:space="0" w:color="B7DEE8"/>
            </w:tcBorders>
            <w:shd w:val="clear" w:color="auto" w:fill="auto"/>
            <w:noWrap/>
            <w:vAlign w:val="center"/>
          </w:tcPr>
          <w:p w:rsidR="00276C89" w:rsidRDefault="003617C6">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828</w:t>
            </w:r>
          </w:p>
        </w:tc>
        <w:tc>
          <w:tcPr>
            <w:tcW w:w="956" w:type="dxa"/>
            <w:tcBorders>
              <w:top w:val="single" w:sz="6" w:space="0" w:color="B7DEE8"/>
              <w:left w:val="single" w:sz="6" w:space="0" w:color="B7DEE8"/>
              <w:bottom w:val="single" w:sz="6" w:space="0" w:color="B7DEE8"/>
              <w:right w:val="single" w:sz="6" w:space="0" w:color="B7DEE8"/>
            </w:tcBorders>
            <w:shd w:val="clear" w:color="auto" w:fill="auto"/>
            <w:noWrap/>
            <w:vAlign w:val="center"/>
          </w:tcPr>
          <w:p w:rsidR="00276C89" w:rsidRDefault="003617C6">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198</w:t>
            </w:r>
          </w:p>
        </w:tc>
      </w:tr>
      <w:tr w:rsidR="00276C89">
        <w:trPr>
          <w:trHeight w:hRule="exact" w:val="624"/>
          <w:jc w:val="center"/>
        </w:trPr>
        <w:tc>
          <w:tcPr>
            <w:tcW w:w="731" w:type="dxa"/>
            <w:vMerge/>
            <w:tcBorders>
              <w:top w:val="single" w:sz="6" w:space="0" w:color="B7DEE8"/>
              <w:left w:val="single" w:sz="6" w:space="0" w:color="4BACC6"/>
              <w:bottom w:val="single" w:sz="6" w:space="0" w:color="B7DEE8"/>
              <w:right w:val="single" w:sz="6" w:space="0" w:color="B7DEE8"/>
            </w:tcBorders>
            <w:shd w:val="clear" w:color="auto" w:fill="EDF7F9"/>
            <w:vAlign w:val="center"/>
          </w:tcPr>
          <w:p w:rsidR="00276C89" w:rsidRPr="00C3078C" w:rsidRDefault="00276C89">
            <w:pPr>
              <w:jc w:val="center"/>
              <w:rPr>
                <w:rFonts w:ascii="宋体" w:eastAsia="宋体" w:hAnsi="宋体" w:cs="宋体"/>
                <w:snapToGrid/>
                <w:sz w:val="24"/>
                <w:szCs w:val="24"/>
                <w:lang w:eastAsia="zh-CN"/>
              </w:rPr>
            </w:pPr>
          </w:p>
        </w:tc>
        <w:tc>
          <w:tcPr>
            <w:tcW w:w="4862" w:type="dxa"/>
            <w:tcBorders>
              <w:top w:val="single" w:sz="6" w:space="0" w:color="B7DEE8"/>
              <w:left w:val="single" w:sz="6" w:space="0" w:color="B7DEE8"/>
              <w:bottom w:val="single" w:sz="6" w:space="0" w:color="B7DEE8"/>
              <w:right w:val="single" w:sz="6" w:space="0" w:color="B7DEE8"/>
            </w:tcBorders>
            <w:shd w:val="clear" w:color="auto" w:fill="EDF7F9"/>
            <w:noWrap/>
            <w:vAlign w:val="center"/>
          </w:tcPr>
          <w:p w:rsidR="00276C89" w:rsidRPr="00C3078C" w:rsidRDefault="003617C6">
            <w:pPr>
              <w:jc w:val="center"/>
              <w:textAlignment w:val="center"/>
              <w:rPr>
                <w:rFonts w:ascii="宋体" w:eastAsia="宋体" w:hAnsi="宋体" w:cs="宋体"/>
                <w:snapToGrid/>
                <w:sz w:val="24"/>
                <w:szCs w:val="24"/>
                <w:lang w:eastAsia="zh-CN"/>
              </w:rPr>
            </w:pPr>
            <w:r w:rsidRPr="00C3078C">
              <w:rPr>
                <w:rFonts w:ascii="宋体" w:eastAsia="宋体" w:hAnsi="宋体" w:cs="宋体" w:hint="eastAsia"/>
                <w:snapToGrid/>
                <w:sz w:val="24"/>
                <w:szCs w:val="24"/>
                <w:lang w:eastAsia="zh-CN"/>
              </w:rPr>
              <w:t>公共基础选修课程</w:t>
            </w:r>
          </w:p>
        </w:tc>
        <w:tc>
          <w:tcPr>
            <w:tcW w:w="1257" w:type="dxa"/>
            <w:tcBorders>
              <w:top w:val="single" w:sz="6" w:space="0" w:color="B7DEE8"/>
              <w:left w:val="single" w:sz="6" w:space="0" w:color="B7DEE8"/>
              <w:bottom w:val="single" w:sz="6" w:space="0" w:color="B7DEE8"/>
              <w:right w:val="single" w:sz="6" w:space="0" w:color="4BACC6"/>
            </w:tcBorders>
            <w:shd w:val="clear" w:color="auto" w:fill="auto"/>
            <w:noWrap/>
            <w:vAlign w:val="center"/>
          </w:tcPr>
          <w:p w:rsidR="00276C89" w:rsidRDefault="003617C6">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90</w:t>
            </w:r>
          </w:p>
        </w:tc>
        <w:tc>
          <w:tcPr>
            <w:tcW w:w="825" w:type="dxa"/>
            <w:tcBorders>
              <w:top w:val="single" w:sz="6" w:space="0" w:color="B7DEE8"/>
              <w:left w:val="single" w:sz="6" w:space="0" w:color="B7DEE8"/>
              <w:bottom w:val="single" w:sz="6" w:space="0" w:color="B7DEE8"/>
              <w:right w:val="single" w:sz="6" w:space="0" w:color="B7DEE8"/>
            </w:tcBorders>
            <w:shd w:val="clear" w:color="auto" w:fill="auto"/>
            <w:noWrap/>
            <w:vAlign w:val="center"/>
          </w:tcPr>
          <w:p w:rsidR="00276C89" w:rsidRDefault="003617C6">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72</w:t>
            </w:r>
          </w:p>
        </w:tc>
        <w:tc>
          <w:tcPr>
            <w:tcW w:w="956" w:type="dxa"/>
            <w:tcBorders>
              <w:top w:val="single" w:sz="6" w:space="0" w:color="B7DEE8"/>
              <w:left w:val="single" w:sz="6" w:space="0" w:color="B7DEE8"/>
              <w:bottom w:val="single" w:sz="6" w:space="0" w:color="B7DEE8"/>
              <w:right w:val="single" w:sz="6" w:space="0" w:color="B7DEE8"/>
            </w:tcBorders>
            <w:shd w:val="clear" w:color="auto" w:fill="auto"/>
            <w:noWrap/>
            <w:vAlign w:val="center"/>
          </w:tcPr>
          <w:p w:rsidR="00276C89" w:rsidRDefault="003617C6">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18</w:t>
            </w:r>
          </w:p>
        </w:tc>
      </w:tr>
      <w:tr w:rsidR="00276C89">
        <w:trPr>
          <w:trHeight w:hRule="exact" w:val="624"/>
          <w:jc w:val="center"/>
        </w:trPr>
        <w:tc>
          <w:tcPr>
            <w:tcW w:w="731" w:type="dxa"/>
            <w:vMerge/>
            <w:tcBorders>
              <w:top w:val="single" w:sz="6" w:space="0" w:color="B7DEE8"/>
              <w:left w:val="single" w:sz="6" w:space="0" w:color="4BACC6"/>
              <w:bottom w:val="single" w:sz="6" w:space="0" w:color="B7DEE8"/>
              <w:right w:val="single" w:sz="6" w:space="0" w:color="B7DEE8"/>
            </w:tcBorders>
            <w:shd w:val="clear" w:color="auto" w:fill="FFFFFF"/>
            <w:vAlign w:val="center"/>
          </w:tcPr>
          <w:p w:rsidR="00276C89" w:rsidRPr="00C3078C" w:rsidRDefault="00276C89">
            <w:pPr>
              <w:jc w:val="center"/>
              <w:rPr>
                <w:rFonts w:ascii="宋体" w:eastAsia="宋体" w:hAnsi="宋体" w:cs="宋体"/>
                <w:snapToGrid/>
                <w:sz w:val="24"/>
                <w:szCs w:val="24"/>
                <w:lang w:eastAsia="zh-CN"/>
              </w:rPr>
            </w:pPr>
          </w:p>
        </w:tc>
        <w:tc>
          <w:tcPr>
            <w:tcW w:w="4862" w:type="dxa"/>
            <w:tcBorders>
              <w:top w:val="single" w:sz="6" w:space="0" w:color="B7DEE8"/>
              <w:left w:val="single" w:sz="6" w:space="0" w:color="B7DEE8"/>
              <w:bottom w:val="single" w:sz="6" w:space="0" w:color="B7DEE8"/>
              <w:right w:val="single" w:sz="6" w:space="0" w:color="B7DEE8"/>
            </w:tcBorders>
            <w:shd w:val="clear" w:color="auto" w:fill="FFFFFF"/>
            <w:noWrap/>
            <w:vAlign w:val="center"/>
          </w:tcPr>
          <w:p w:rsidR="00276C89" w:rsidRPr="00C3078C" w:rsidRDefault="003617C6">
            <w:pPr>
              <w:jc w:val="center"/>
              <w:textAlignment w:val="center"/>
              <w:rPr>
                <w:rFonts w:ascii="宋体" w:eastAsia="宋体" w:hAnsi="宋体" w:cs="宋体"/>
                <w:snapToGrid/>
                <w:sz w:val="24"/>
                <w:szCs w:val="24"/>
                <w:lang w:eastAsia="zh-CN"/>
              </w:rPr>
            </w:pPr>
            <w:r w:rsidRPr="00C3078C">
              <w:rPr>
                <w:rFonts w:ascii="宋体" w:eastAsia="宋体" w:hAnsi="宋体" w:cs="宋体" w:hint="eastAsia"/>
                <w:snapToGrid/>
                <w:sz w:val="24"/>
                <w:szCs w:val="24"/>
                <w:lang w:eastAsia="zh-CN"/>
              </w:rPr>
              <w:t>专业基础课程</w:t>
            </w:r>
          </w:p>
        </w:tc>
        <w:tc>
          <w:tcPr>
            <w:tcW w:w="1257" w:type="dxa"/>
            <w:tcBorders>
              <w:top w:val="single" w:sz="6" w:space="0" w:color="B7DEE8"/>
              <w:left w:val="single" w:sz="6" w:space="0" w:color="B7DEE8"/>
              <w:bottom w:val="single" w:sz="6" w:space="0" w:color="B7DEE8"/>
              <w:right w:val="single" w:sz="6" w:space="0" w:color="4BACC6"/>
            </w:tcBorders>
            <w:shd w:val="clear" w:color="auto" w:fill="auto"/>
            <w:noWrap/>
            <w:vAlign w:val="center"/>
          </w:tcPr>
          <w:p w:rsidR="00276C89" w:rsidRDefault="003617C6">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468</w:t>
            </w:r>
          </w:p>
        </w:tc>
        <w:tc>
          <w:tcPr>
            <w:tcW w:w="825" w:type="dxa"/>
            <w:tcBorders>
              <w:top w:val="single" w:sz="6" w:space="0" w:color="B7DEE8"/>
              <w:left w:val="single" w:sz="6" w:space="0" w:color="B7DEE8"/>
              <w:bottom w:val="single" w:sz="6" w:space="0" w:color="B7DEE8"/>
              <w:right w:val="single" w:sz="6" w:space="0" w:color="B7DEE8"/>
            </w:tcBorders>
            <w:shd w:val="clear" w:color="auto" w:fill="auto"/>
            <w:noWrap/>
            <w:vAlign w:val="center"/>
          </w:tcPr>
          <w:p w:rsidR="00276C89" w:rsidRDefault="003617C6">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270</w:t>
            </w:r>
          </w:p>
        </w:tc>
        <w:tc>
          <w:tcPr>
            <w:tcW w:w="956" w:type="dxa"/>
            <w:tcBorders>
              <w:top w:val="single" w:sz="6" w:space="0" w:color="B7DEE8"/>
              <w:left w:val="single" w:sz="6" w:space="0" w:color="B7DEE8"/>
              <w:bottom w:val="single" w:sz="6" w:space="0" w:color="B7DEE8"/>
              <w:right w:val="single" w:sz="6" w:space="0" w:color="B7DEE8"/>
            </w:tcBorders>
            <w:shd w:val="clear" w:color="auto" w:fill="auto"/>
            <w:noWrap/>
            <w:vAlign w:val="center"/>
          </w:tcPr>
          <w:p w:rsidR="00276C89" w:rsidRDefault="003617C6">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198</w:t>
            </w:r>
          </w:p>
        </w:tc>
      </w:tr>
      <w:tr w:rsidR="00276C89">
        <w:trPr>
          <w:trHeight w:hRule="exact" w:val="624"/>
          <w:jc w:val="center"/>
        </w:trPr>
        <w:tc>
          <w:tcPr>
            <w:tcW w:w="731" w:type="dxa"/>
            <w:vMerge/>
            <w:tcBorders>
              <w:top w:val="single" w:sz="6" w:space="0" w:color="B7DEE8"/>
              <w:left w:val="single" w:sz="6" w:space="0" w:color="4BACC6"/>
              <w:bottom w:val="single" w:sz="6" w:space="0" w:color="B7DEE8"/>
              <w:right w:val="single" w:sz="6" w:space="0" w:color="B7DEE8"/>
            </w:tcBorders>
            <w:shd w:val="clear" w:color="auto" w:fill="EDF7F9"/>
            <w:vAlign w:val="center"/>
          </w:tcPr>
          <w:p w:rsidR="00276C89" w:rsidRPr="00C3078C" w:rsidRDefault="00276C89">
            <w:pPr>
              <w:jc w:val="center"/>
              <w:rPr>
                <w:rFonts w:ascii="宋体" w:eastAsia="宋体" w:hAnsi="宋体" w:cs="宋体"/>
                <w:snapToGrid/>
                <w:sz w:val="24"/>
                <w:szCs w:val="24"/>
                <w:lang w:eastAsia="zh-CN"/>
              </w:rPr>
            </w:pPr>
          </w:p>
        </w:tc>
        <w:tc>
          <w:tcPr>
            <w:tcW w:w="4862" w:type="dxa"/>
            <w:tcBorders>
              <w:top w:val="single" w:sz="6" w:space="0" w:color="B7DEE8"/>
              <w:left w:val="single" w:sz="6" w:space="0" w:color="B7DEE8"/>
              <w:bottom w:val="single" w:sz="6" w:space="0" w:color="B7DEE8"/>
              <w:right w:val="single" w:sz="6" w:space="0" w:color="B7DEE8"/>
            </w:tcBorders>
            <w:shd w:val="clear" w:color="auto" w:fill="EDF7F9"/>
            <w:noWrap/>
            <w:vAlign w:val="center"/>
          </w:tcPr>
          <w:p w:rsidR="00276C89" w:rsidRPr="00C3078C" w:rsidRDefault="003617C6">
            <w:pPr>
              <w:jc w:val="center"/>
              <w:textAlignment w:val="center"/>
              <w:rPr>
                <w:rFonts w:ascii="宋体" w:eastAsia="宋体" w:hAnsi="宋体" w:cs="宋体"/>
                <w:snapToGrid/>
                <w:sz w:val="24"/>
                <w:szCs w:val="24"/>
                <w:lang w:eastAsia="zh-CN"/>
              </w:rPr>
            </w:pPr>
            <w:r w:rsidRPr="00C3078C">
              <w:rPr>
                <w:rFonts w:ascii="宋体" w:eastAsia="宋体" w:hAnsi="宋体" w:cs="宋体" w:hint="eastAsia"/>
                <w:snapToGrid/>
                <w:sz w:val="24"/>
                <w:szCs w:val="24"/>
                <w:lang w:eastAsia="zh-CN"/>
              </w:rPr>
              <w:t>专业核心课程</w:t>
            </w:r>
          </w:p>
        </w:tc>
        <w:tc>
          <w:tcPr>
            <w:tcW w:w="1257" w:type="dxa"/>
            <w:tcBorders>
              <w:top w:val="single" w:sz="6" w:space="0" w:color="B7DEE8"/>
              <w:left w:val="single" w:sz="6" w:space="0" w:color="B7DEE8"/>
              <w:bottom w:val="single" w:sz="6" w:space="0" w:color="B7DEE8"/>
              <w:right w:val="single" w:sz="6" w:space="0" w:color="4BACC6"/>
            </w:tcBorders>
            <w:shd w:val="clear" w:color="auto" w:fill="auto"/>
            <w:noWrap/>
            <w:vAlign w:val="center"/>
          </w:tcPr>
          <w:p w:rsidR="00276C89" w:rsidRDefault="003617C6">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702</w:t>
            </w:r>
          </w:p>
        </w:tc>
        <w:tc>
          <w:tcPr>
            <w:tcW w:w="825" w:type="dxa"/>
            <w:tcBorders>
              <w:top w:val="single" w:sz="6" w:space="0" w:color="B7DEE8"/>
              <w:left w:val="single" w:sz="6" w:space="0" w:color="B7DEE8"/>
              <w:bottom w:val="single" w:sz="6" w:space="0" w:color="B7DEE8"/>
              <w:right w:val="single" w:sz="6" w:space="0" w:color="B7DEE8"/>
            </w:tcBorders>
            <w:shd w:val="clear" w:color="auto" w:fill="auto"/>
            <w:noWrap/>
            <w:vAlign w:val="center"/>
          </w:tcPr>
          <w:p w:rsidR="00276C89" w:rsidRDefault="003617C6">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278</w:t>
            </w:r>
          </w:p>
        </w:tc>
        <w:tc>
          <w:tcPr>
            <w:tcW w:w="956" w:type="dxa"/>
            <w:tcBorders>
              <w:top w:val="single" w:sz="6" w:space="0" w:color="B7DEE8"/>
              <w:left w:val="single" w:sz="6" w:space="0" w:color="B7DEE8"/>
              <w:bottom w:val="single" w:sz="6" w:space="0" w:color="B7DEE8"/>
              <w:right w:val="single" w:sz="6" w:space="0" w:color="B7DEE8"/>
            </w:tcBorders>
            <w:shd w:val="clear" w:color="auto" w:fill="auto"/>
            <w:noWrap/>
            <w:vAlign w:val="center"/>
          </w:tcPr>
          <w:p w:rsidR="00276C89" w:rsidRDefault="003617C6">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424</w:t>
            </w:r>
          </w:p>
        </w:tc>
      </w:tr>
      <w:tr w:rsidR="00276C89">
        <w:trPr>
          <w:trHeight w:hRule="exact" w:val="624"/>
          <w:jc w:val="center"/>
        </w:trPr>
        <w:tc>
          <w:tcPr>
            <w:tcW w:w="731" w:type="dxa"/>
            <w:vMerge/>
            <w:tcBorders>
              <w:top w:val="single" w:sz="6" w:space="0" w:color="B7DEE8"/>
              <w:left w:val="single" w:sz="6" w:space="0" w:color="4BACC6"/>
              <w:bottom w:val="single" w:sz="6" w:space="0" w:color="B7DEE8"/>
              <w:right w:val="single" w:sz="6" w:space="0" w:color="B7DEE8"/>
            </w:tcBorders>
            <w:shd w:val="clear" w:color="auto" w:fill="FFFFFF"/>
            <w:vAlign w:val="center"/>
          </w:tcPr>
          <w:p w:rsidR="00276C89" w:rsidRPr="00C3078C" w:rsidRDefault="00276C89">
            <w:pPr>
              <w:jc w:val="center"/>
              <w:rPr>
                <w:rFonts w:ascii="宋体" w:eastAsia="宋体" w:hAnsi="宋体" w:cs="宋体"/>
                <w:snapToGrid/>
                <w:sz w:val="24"/>
                <w:szCs w:val="24"/>
                <w:lang w:eastAsia="zh-CN"/>
              </w:rPr>
            </w:pPr>
          </w:p>
        </w:tc>
        <w:tc>
          <w:tcPr>
            <w:tcW w:w="4862" w:type="dxa"/>
            <w:tcBorders>
              <w:top w:val="single" w:sz="6" w:space="0" w:color="B7DEE8"/>
              <w:left w:val="single" w:sz="6" w:space="0" w:color="B7DEE8"/>
              <w:bottom w:val="single" w:sz="6" w:space="0" w:color="B7DEE8"/>
              <w:right w:val="single" w:sz="6" w:space="0" w:color="B7DEE8"/>
            </w:tcBorders>
            <w:shd w:val="clear" w:color="auto" w:fill="FFFFFF"/>
            <w:noWrap/>
            <w:vAlign w:val="center"/>
          </w:tcPr>
          <w:p w:rsidR="00276C89" w:rsidRPr="00C3078C" w:rsidRDefault="003617C6">
            <w:pPr>
              <w:jc w:val="center"/>
              <w:textAlignment w:val="center"/>
              <w:rPr>
                <w:rFonts w:ascii="宋体" w:eastAsia="宋体" w:hAnsi="宋体" w:cs="宋体"/>
                <w:snapToGrid/>
                <w:sz w:val="24"/>
                <w:szCs w:val="24"/>
                <w:lang w:eastAsia="zh-CN"/>
              </w:rPr>
            </w:pPr>
            <w:r w:rsidRPr="00C3078C">
              <w:rPr>
                <w:rFonts w:ascii="宋体" w:eastAsia="宋体" w:hAnsi="宋体" w:cs="宋体" w:hint="eastAsia"/>
                <w:snapToGrid/>
                <w:sz w:val="24"/>
                <w:szCs w:val="24"/>
                <w:lang w:eastAsia="zh-CN"/>
              </w:rPr>
              <w:t>专业拓展课程(专业选修课程)</w:t>
            </w:r>
          </w:p>
        </w:tc>
        <w:tc>
          <w:tcPr>
            <w:tcW w:w="1257" w:type="dxa"/>
            <w:tcBorders>
              <w:top w:val="single" w:sz="6" w:space="0" w:color="B7DEE8"/>
              <w:left w:val="single" w:sz="6" w:space="0" w:color="B7DEE8"/>
              <w:bottom w:val="single" w:sz="6" w:space="0" w:color="B7DEE8"/>
              <w:right w:val="single" w:sz="6" w:space="0" w:color="4BACC6"/>
            </w:tcBorders>
            <w:shd w:val="clear" w:color="auto" w:fill="auto"/>
            <w:noWrap/>
            <w:vAlign w:val="center"/>
          </w:tcPr>
          <w:p w:rsidR="00276C89" w:rsidRDefault="003617C6">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324</w:t>
            </w:r>
          </w:p>
        </w:tc>
        <w:tc>
          <w:tcPr>
            <w:tcW w:w="825" w:type="dxa"/>
            <w:tcBorders>
              <w:top w:val="single" w:sz="6" w:space="0" w:color="B7DEE8"/>
              <w:left w:val="single" w:sz="6" w:space="0" w:color="B7DEE8"/>
              <w:bottom w:val="single" w:sz="6" w:space="0" w:color="B7DEE8"/>
              <w:right w:val="single" w:sz="6" w:space="0" w:color="B7DEE8"/>
            </w:tcBorders>
            <w:shd w:val="clear" w:color="auto" w:fill="auto"/>
            <w:noWrap/>
            <w:vAlign w:val="center"/>
          </w:tcPr>
          <w:p w:rsidR="00276C89" w:rsidRDefault="003617C6">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122</w:t>
            </w:r>
          </w:p>
        </w:tc>
        <w:tc>
          <w:tcPr>
            <w:tcW w:w="956" w:type="dxa"/>
            <w:tcBorders>
              <w:top w:val="single" w:sz="6" w:space="0" w:color="B7DEE8"/>
              <w:left w:val="single" w:sz="6" w:space="0" w:color="B7DEE8"/>
              <w:bottom w:val="single" w:sz="6" w:space="0" w:color="B7DEE8"/>
              <w:right w:val="single" w:sz="6" w:space="0" w:color="B7DEE8"/>
            </w:tcBorders>
            <w:shd w:val="clear" w:color="auto" w:fill="auto"/>
            <w:noWrap/>
            <w:vAlign w:val="center"/>
          </w:tcPr>
          <w:p w:rsidR="00276C89" w:rsidRDefault="003617C6">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202</w:t>
            </w:r>
          </w:p>
        </w:tc>
      </w:tr>
      <w:tr w:rsidR="00276C89">
        <w:trPr>
          <w:trHeight w:hRule="exact" w:val="624"/>
          <w:jc w:val="center"/>
        </w:trPr>
        <w:tc>
          <w:tcPr>
            <w:tcW w:w="731" w:type="dxa"/>
            <w:vMerge/>
            <w:tcBorders>
              <w:top w:val="single" w:sz="6" w:space="0" w:color="B7DEE8"/>
              <w:left w:val="single" w:sz="6" w:space="0" w:color="4BACC6"/>
              <w:bottom w:val="single" w:sz="6" w:space="0" w:color="B7DEE8"/>
              <w:right w:val="single" w:sz="6" w:space="0" w:color="B7DEE8"/>
            </w:tcBorders>
            <w:shd w:val="clear" w:color="auto" w:fill="EDF7F9"/>
            <w:vAlign w:val="center"/>
          </w:tcPr>
          <w:p w:rsidR="00276C89" w:rsidRPr="00C3078C" w:rsidRDefault="00276C89">
            <w:pPr>
              <w:jc w:val="center"/>
              <w:rPr>
                <w:rFonts w:ascii="宋体" w:eastAsia="宋体" w:hAnsi="宋体" w:cs="宋体"/>
                <w:snapToGrid/>
                <w:sz w:val="24"/>
                <w:szCs w:val="24"/>
                <w:lang w:eastAsia="zh-CN"/>
              </w:rPr>
            </w:pPr>
          </w:p>
        </w:tc>
        <w:tc>
          <w:tcPr>
            <w:tcW w:w="4862" w:type="dxa"/>
            <w:tcBorders>
              <w:top w:val="single" w:sz="6" w:space="0" w:color="B7DEE8"/>
              <w:left w:val="single" w:sz="6" w:space="0" w:color="B7DEE8"/>
              <w:bottom w:val="single" w:sz="6" w:space="0" w:color="B7DEE8"/>
              <w:right w:val="single" w:sz="6" w:space="0" w:color="B7DEE8"/>
            </w:tcBorders>
            <w:shd w:val="clear" w:color="auto" w:fill="EDF7F9"/>
            <w:noWrap/>
            <w:vAlign w:val="center"/>
          </w:tcPr>
          <w:p w:rsidR="00276C89" w:rsidRPr="00C3078C" w:rsidRDefault="003617C6">
            <w:pPr>
              <w:jc w:val="center"/>
              <w:textAlignment w:val="center"/>
              <w:rPr>
                <w:rFonts w:ascii="宋体" w:eastAsia="宋体" w:hAnsi="宋体" w:cs="宋体"/>
                <w:snapToGrid/>
                <w:sz w:val="24"/>
                <w:szCs w:val="24"/>
                <w:lang w:eastAsia="zh-CN"/>
              </w:rPr>
            </w:pPr>
            <w:r w:rsidRPr="00C3078C">
              <w:rPr>
                <w:rFonts w:ascii="宋体" w:eastAsia="宋体" w:hAnsi="宋体" w:cs="宋体" w:hint="eastAsia"/>
                <w:snapToGrid/>
                <w:sz w:val="24"/>
                <w:szCs w:val="24"/>
                <w:lang w:eastAsia="zh-CN"/>
              </w:rPr>
              <w:t>小计</w:t>
            </w:r>
          </w:p>
        </w:tc>
        <w:tc>
          <w:tcPr>
            <w:tcW w:w="1257" w:type="dxa"/>
            <w:tcBorders>
              <w:top w:val="single" w:sz="6" w:space="0" w:color="B7DEE8"/>
              <w:left w:val="single" w:sz="6" w:space="0" w:color="B7DEE8"/>
              <w:bottom w:val="single" w:sz="6" w:space="0" w:color="B7DEE8"/>
              <w:right w:val="single" w:sz="6" w:space="0" w:color="4BACC6"/>
            </w:tcBorders>
            <w:shd w:val="clear" w:color="auto" w:fill="auto"/>
            <w:noWrap/>
            <w:vAlign w:val="center"/>
          </w:tcPr>
          <w:p w:rsidR="00276C89" w:rsidRDefault="003617C6">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2610</w:t>
            </w:r>
          </w:p>
        </w:tc>
        <w:tc>
          <w:tcPr>
            <w:tcW w:w="825" w:type="dxa"/>
            <w:tcBorders>
              <w:top w:val="single" w:sz="6" w:space="0" w:color="B7DEE8"/>
              <w:left w:val="single" w:sz="6" w:space="0" w:color="B7DEE8"/>
              <w:bottom w:val="single" w:sz="6" w:space="0" w:color="B7DEE8"/>
              <w:right w:val="single" w:sz="6" w:space="0" w:color="B7DEE8"/>
            </w:tcBorders>
            <w:shd w:val="clear" w:color="auto" w:fill="auto"/>
            <w:noWrap/>
            <w:vAlign w:val="center"/>
          </w:tcPr>
          <w:p w:rsidR="00276C89" w:rsidRDefault="003617C6">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1570</w:t>
            </w:r>
          </w:p>
        </w:tc>
        <w:tc>
          <w:tcPr>
            <w:tcW w:w="956" w:type="dxa"/>
            <w:tcBorders>
              <w:top w:val="single" w:sz="6" w:space="0" w:color="B7DEE8"/>
              <w:left w:val="single" w:sz="6" w:space="0" w:color="B7DEE8"/>
              <w:bottom w:val="single" w:sz="6" w:space="0" w:color="B7DEE8"/>
              <w:right w:val="single" w:sz="6" w:space="0" w:color="B7DEE8"/>
            </w:tcBorders>
            <w:shd w:val="clear" w:color="auto" w:fill="auto"/>
            <w:noWrap/>
            <w:vAlign w:val="center"/>
          </w:tcPr>
          <w:p w:rsidR="00276C89" w:rsidRDefault="003617C6">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1040</w:t>
            </w:r>
          </w:p>
        </w:tc>
      </w:tr>
      <w:tr w:rsidR="00276C89">
        <w:trPr>
          <w:trHeight w:hRule="exact" w:val="624"/>
          <w:jc w:val="center"/>
        </w:trPr>
        <w:tc>
          <w:tcPr>
            <w:tcW w:w="731" w:type="dxa"/>
            <w:vMerge w:val="restart"/>
            <w:tcBorders>
              <w:top w:val="single" w:sz="6" w:space="0" w:color="B7DEE8"/>
              <w:left w:val="single" w:sz="6" w:space="0" w:color="4BACC6"/>
              <w:bottom w:val="single" w:sz="6" w:space="0" w:color="B7DEE8"/>
              <w:right w:val="single" w:sz="6" w:space="0" w:color="B7DEE8"/>
            </w:tcBorders>
            <w:shd w:val="clear" w:color="auto" w:fill="FFFFFF"/>
            <w:vAlign w:val="center"/>
          </w:tcPr>
          <w:p w:rsidR="00276C89" w:rsidRPr="00C3078C" w:rsidRDefault="003617C6">
            <w:pPr>
              <w:jc w:val="center"/>
              <w:textAlignment w:val="center"/>
              <w:rPr>
                <w:rFonts w:ascii="宋体" w:eastAsia="宋体" w:hAnsi="宋体" w:cs="宋体"/>
                <w:snapToGrid/>
                <w:sz w:val="24"/>
                <w:szCs w:val="24"/>
                <w:lang w:eastAsia="zh-CN"/>
              </w:rPr>
            </w:pPr>
            <w:r w:rsidRPr="00C3078C">
              <w:rPr>
                <w:rFonts w:ascii="宋体" w:eastAsia="宋体" w:hAnsi="宋体" w:cs="宋体" w:hint="eastAsia"/>
                <w:snapToGrid/>
                <w:sz w:val="24"/>
                <w:szCs w:val="24"/>
                <w:lang w:eastAsia="zh-CN"/>
              </w:rPr>
              <w:t>实践教学活动</w:t>
            </w:r>
          </w:p>
        </w:tc>
        <w:tc>
          <w:tcPr>
            <w:tcW w:w="4862" w:type="dxa"/>
            <w:tcBorders>
              <w:top w:val="single" w:sz="6" w:space="0" w:color="B7DEE8"/>
              <w:left w:val="single" w:sz="6" w:space="0" w:color="B7DEE8"/>
              <w:bottom w:val="single" w:sz="6" w:space="0" w:color="B7DEE8"/>
              <w:right w:val="single" w:sz="6" w:space="0" w:color="B7DEE8"/>
            </w:tcBorders>
            <w:shd w:val="clear" w:color="auto" w:fill="FFFFFF"/>
            <w:noWrap/>
            <w:vAlign w:val="center"/>
          </w:tcPr>
          <w:p w:rsidR="00276C89" w:rsidRPr="00C3078C" w:rsidRDefault="003617C6">
            <w:pPr>
              <w:jc w:val="center"/>
              <w:textAlignment w:val="center"/>
              <w:rPr>
                <w:rFonts w:ascii="宋体" w:eastAsia="宋体" w:hAnsi="宋体" w:cs="宋体"/>
                <w:snapToGrid/>
                <w:sz w:val="24"/>
                <w:szCs w:val="24"/>
                <w:lang w:eastAsia="zh-CN"/>
              </w:rPr>
            </w:pPr>
            <w:r w:rsidRPr="00C3078C">
              <w:rPr>
                <w:rFonts w:ascii="宋体" w:eastAsia="宋体" w:hAnsi="宋体" w:cs="宋体" w:hint="eastAsia"/>
                <w:snapToGrid/>
                <w:sz w:val="24"/>
                <w:szCs w:val="24"/>
                <w:lang w:eastAsia="zh-CN"/>
              </w:rPr>
              <w:t>综合实训/单向技能实训（校内）</w:t>
            </w:r>
          </w:p>
        </w:tc>
        <w:tc>
          <w:tcPr>
            <w:tcW w:w="1257" w:type="dxa"/>
            <w:tcBorders>
              <w:top w:val="single" w:sz="6" w:space="0" w:color="B7DEE8"/>
              <w:left w:val="single" w:sz="6" w:space="0" w:color="B7DEE8"/>
              <w:bottom w:val="single" w:sz="6" w:space="0" w:color="B7DEE8"/>
              <w:right w:val="single" w:sz="6" w:space="0" w:color="4BACC6"/>
            </w:tcBorders>
            <w:shd w:val="clear" w:color="auto" w:fill="auto"/>
            <w:noWrap/>
            <w:vAlign w:val="center"/>
          </w:tcPr>
          <w:p w:rsidR="00276C89" w:rsidRDefault="003617C6">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240</w:t>
            </w:r>
          </w:p>
        </w:tc>
        <w:tc>
          <w:tcPr>
            <w:tcW w:w="825" w:type="dxa"/>
            <w:tcBorders>
              <w:top w:val="single" w:sz="6" w:space="0" w:color="B7DEE8"/>
              <w:left w:val="single" w:sz="6" w:space="0" w:color="B7DEE8"/>
              <w:bottom w:val="single" w:sz="6" w:space="0" w:color="B7DEE8"/>
              <w:right w:val="single" w:sz="6" w:space="0" w:color="B7DEE8"/>
            </w:tcBorders>
            <w:shd w:val="clear" w:color="auto" w:fill="auto"/>
            <w:noWrap/>
            <w:vAlign w:val="center"/>
          </w:tcPr>
          <w:p w:rsidR="00276C89" w:rsidRDefault="003617C6">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0</w:t>
            </w:r>
          </w:p>
        </w:tc>
        <w:tc>
          <w:tcPr>
            <w:tcW w:w="956" w:type="dxa"/>
            <w:tcBorders>
              <w:top w:val="single" w:sz="6" w:space="0" w:color="B7DEE8"/>
              <w:left w:val="single" w:sz="6" w:space="0" w:color="B7DEE8"/>
              <w:bottom w:val="single" w:sz="6" w:space="0" w:color="B7DEE8"/>
              <w:right w:val="single" w:sz="6" w:space="0" w:color="B7DEE8"/>
            </w:tcBorders>
            <w:shd w:val="clear" w:color="auto" w:fill="auto"/>
            <w:noWrap/>
            <w:vAlign w:val="center"/>
          </w:tcPr>
          <w:p w:rsidR="00276C89" w:rsidRDefault="003617C6">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240</w:t>
            </w:r>
          </w:p>
        </w:tc>
      </w:tr>
      <w:tr w:rsidR="00276C89">
        <w:trPr>
          <w:trHeight w:hRule="exact" w:val="624"/>
          <w:jc w:val="center"/>
        </w:trPr>
        <w:tc>
          <w:tcPr>
            <w:tcW w:w="731" w:type="dxa"/>
            <w:vMerge/>
            <w:tcBorders>
              <w:top w:val="single" w:sz="6" w:space="0" w:color="B7DEE8"/>
              <w:left w:val="single" w:sz="6" w:space="0" w:color="4BACC6"/>
              <w:bottom w:val="single" w:sz="6" w:space="0" w:color="B7DEE8"/>
              <w:right w:val="single" w:sz="6" w:space="0" w:color="B7DEE8"/>
            </w:tcBorders>
            <w:shd w:val="clear" w:color="auto" w:fill="EDF7F9"/>
            <w:vAlign w:val="center"/>
          </w:tcPr>
          <w:p w:rsidR="00276C89" w:rsidRPr="00C3078C" w:rsidRDefault="00276C89">
            <w:pPr>
              <w:jc w:val="center"/>
              <w:rPr>
                <w:rFonts w:ascii="宋体" w:eastAsia="宋体" w:hAnsi="宋体" w:cs="宋体"/>
                <w:snapToGrid/>
                <w:sz w:val="24"/>
                <w:szCs w:val="24"/>
                <w:lang w:eastAsia="zh-CN"/>
              </w:rPr>
            </w:pPr>
          </w:p>
        </w:tc>
        <w:tc>
          <w:tcPr>
            <w:tcW w:w="4862" w:type="dxa"/>
            <w:tcBorders>
              <w:top w:val="single" w:sz="6" w:space="0" w:color="B7DEE8"/>
              <w:left w:val="single" w:sz="6" w:space="0" w:color="B7DEE8"/>
              <w:bottom w:val="single" w:sz="6" w:space="0" w:color="B7DEE8"/>
              <w:right w:val="single" w:sz="6" w:space="0" w:color="B7DEE8"/>
            </w:tcBorders>
            <w:shd w:val="clear" w:color="auto" w:fill="EDF7F9"/>
            <w:noWrap/>
            <w:vAlign w:val="center"/>
          </w:tcPr>
          <w:p w:rsidR="00276C89" w:rsidRPr="00C3078C" w:rsidRDefault="003617C6">
            <w:pPr>
              <w:jc w:val="center"/>
              <w:textAlignment w:val="center"/>
              <w:rPr>
                <w:rFonts w:ascii="宋体" w:eastAsia="宋体" w:hAnsi="宋体" w:cs="宋体"/>
                <w:snapToGrid/>
                <w:sz w:val="24"/>
                <w:szCs w:val="24"/>
                <w:lang w:eastAsia="zh-CN"/>
              </w:rPr>
            </w:pPr>
            <w:r w:rsidRPr="00C3078C">
              <w:rPr>
                <w:rFonts w:ascii="宋体" w:eastAsia="宋体" w:hAnsi="宋体" w:cs="宋体" w:hint="eastAsia"/>
                <w:snapToGrid/>
                <w:sz w:val="24"/>
                <w:szCs w:val="24"/>
                <w:lang w:eastAsia="zh-CN"/>
              </w:rPr>
              <w:t>生产性实训（校外）</w:t>
            </w:r>
          </w:p>
        </w:tc>
        <w:tc>
          <w:tcPr>
            <w:tcW w:w="1257" w:type="dxa"/>
            <w:tcBorders>
              <w:top w:val="single" w:sz="6" w:space="0" w:color="B7DEE8"/>
              <w:left w:val="single" w:sz="6" w:space="0" w:color="B7DEE8"/>
              <w:bottom w:val="single" w:sz="6" w:space="0" w:color="B7DEE8"/>
              <w:right w:val="single" w:sz="6" w:space="0" w:color="4BACC6"/>
            </w:tcBorders>
            <w:shd w:val="clear" w:color="auto" w:fill="auto"/>
            <w:noWrap/>
            <w:vAlign w:val="center"/>
          </w:tcPr>
          <w:p w:rsidR="00276C89" w:rsidRDefault="003617C6">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0</w:t>
            </w:r>
          </w:p>
        </w:tc>
        <w:tc>
          <w:tcPr>
            <w:tcW w:w="825" w:type="dxa"/>
            <w:tcBorders>
              <w:top w:val="single" w:sz="6" w:space="0" w:color="B7DEE8"/>
              <w:left w:val="single" w:sz="6" w:space="0" w:color="B7DEE8"/>
              <w:bottom w:val="single" w:sz="6" w:space="0" w:color="B7DEE8"/>
              <w:right w:val="single" w:sz="6" w:space="0" w:color="B7DEE8"/>
            </w:tcBorders>
            <w:shd w:val="clear" w:color="auto" w:fill="auto"/>
            <w:noWrap/>
            <w:vAlign w:val="center"/>
          </w:tcPr>
          <w:p w:rsidR="00276C89" w:rsidRDefault="003617C6">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0</w:t>
            </w:r>
          </w:p>
        </w:tc>
        <w:tc>
          <w:tcPr>
            <w:tcW w:w="956" w:type="dxa"/>
            <w:tcBorders>
              <w:top w:val="single" w:sz="6" w:space="0" w:color="B7DEE8"/>
              <w:left w:val="single" w:sz="6" w:space="0" w:color="B7DEE8"/>
              <w:bottom w:val="single" w:sz="6" w:space="0" w:color="B7DEE8"/>
              <w:right w:val="single" w:sz="6" w:space="0" w:color="B7DEE8"/>
            </w:tcBorders>
            <w:shd w:val="clear" w:color="auto" w:fill="auto"/>
            <w:noWrap/>
            <w:vAlign w:val="center"/>
          </w:tcPr>
          <w:p w:rsidR="00276C89" w:rsidRDefault="003617C6">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0</w:t>
            </w:r>
          </w:p>
        </w:tc>
      </w:tr>
      <w:tr w:rsidR="00276C89">
        <w:trPr>
          <w:trHeight w:hRule="exact" w:val="624"/>
          <w:jc w:val="center"/>
        </w:trPr>
        <w:tc>
          <w:tcPr>
            <w:tcW w:w="731" w:type="dxa"/>
            <w:vMerge/>
            <w:tcBorders>
              <w:top w:val="single" w:sz="6" w:space="0" w:color="B7DEE8"/>
              <w:left w:val="single" w:sz="6" w:space="0" w:color="4BACC6"/>
              <w:bottom w:val="single" w:sz="6" w:space="0" w:color="B7DEE8"/>
              <w:right w:val="single" w:sz="6" w:space="0" w:color="B7DEE8"/>
            </w:tcBorders>
            <w:shd w:val="clear" w:color="auto" w:fill="FFFFFF"/>
            <w:vAlign w:val="center"/>
          </w:tcPr>
          <w:p w:rsidR="00276C89" w:rsidRPr="00C3078C" w:rsidRDefault="00276C89">
            <w:pPr>
              <w:jc w:val="center"/>
              <w:rPr>
                <w:rFonts w:ascii="宋体" w:eastAsia="宋体" w:hAnsi="宋体" w:cs="宋体"/>
                <w:snapToGrid/>
                <w:sz w:val="24"/>
                <w:szCs w:val="24"/>
                <w:lang w:eastAsia="zh-CN"/>
              </w:rPr>
            </w:pPr>
          </w:p>
        </w:tc>
        <w:tc>
          <w:tcPr>
            <w:tcW w:w="4862" w:type="dxa"/>
            <w:tcBorders>
              <w:top w:val="single" w:sz="6" w:space="0" w:color="B7DEE8"/>
              <w:left w:val="single" w:sz="6" w:space="0" w:color="B7DEE8"/>
              <w:bottom w:val="single" w:sz="6" w:space="0" w:color="B7DEE8"/>
              <w:right w:val="single" w:sz="6" w:space="0" w:color="B7DEE8"/>
            </w:tcBorders>
            <w:shd w:val="clear" w:color="auto" w:fill="FFFFFF"/>
            <w:noWrap/>
            <w:vAlign w:val="center"/>
          </w:tcPr>
          <w:p w:rsidR="00276C89" w:rsidRPr="00C3078C" w:rsidRDefault="003617C6">
            <w:pPr>
              <w:jc w:val="center"/>
              <w:textAlignment w:val="center"/>
              <w:rPr>
                <w:rFonts w:ascii="宋体" w:eastAsia="宋体" w:hAnsi="宋体" w:cs="宋体"/>
                <w:snapToGrid/>
                <w:sz w:val="24"/>
                <w:szCs w:val="24"/>
                <w:lang w:eastAsia="zh-CN"/>
              </w:rPr>
            </w:pPr>
            <w:r w:rsidRPr="00C3078C">
              <w:rPr>
                <w:rFonts w:ascii="宋体" w:eastAsia="宋体" w:hAnsi="宋体" w:cs="宋体" w:hint="eastAsia"/>
                <w:snapToGrid/>
                <w:sz w:val="24"/>
                <w:szCs w:val="24"/>
                <w:lang w:eastAsia="zh-CN"/>
              </w:rPr>
              <w:t>认知实习（校外）</w:t>
            </w:r>
          </w:p>
        </w:tc>
        <w:tc>
          <w:tcPr>
            <w:tcW w:w="1257" w:type="dxa"/>
            <w:tcBorders>
              <w:top w:val="single" w:sz="6" w:space="0" w:color="B7DEE8"/>
              <w:left w:val="single" w:sz="6" w:space="0" w:color="B7DEE8"/>
              <w:bottom w:val="single" w:sz="6" w:space="0" w:color="B7DEE8"/>
              <w:right w:val="single" w:sz="6" w:space="0" w:color="4BACC6"/>
            </w:tcBorders>
            <w:shd w:val="clear" w:color="auto" w:fill="auto"/>
            <w:noWrap/>
            <w:vAlign w:val="center"/>
          </w:tcPr>
          <w:p w:rsidR="00276C89" w:rsidRDefault="003617C6">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60</w:t>
            </w:r>
          </w:p>
        </w:tc>
        <w:tc>
          <w:tcPr>
            <w:tcW w:w="825" w:type="dxa"/>
            <w:tcBorders>
              <w:top w:val="single" w:sz="6" w:space="0" w:color="B7DEE8"/>
              <w:left w:val="single" w:sz="6" w:space="0" w:color="B7DEE8"/>
              <w:bottom w:val="single" w:sz="6" w:space="0" w:color="B7DEE8"/>
              <w:right w:val="single" w:sz="6" w:space="0" w:color="B7DEE8"/>
            </w:tcBorders>
            <w:shd w:val="clear" w:color="auto" w:fill="auto"/>
            <w:noWrap/>
            <w:vAlign w:val="center"/>
          </w:tcPr>
          <w:p w:rsidR="00276C89" w:rsidRDefault="003617C6">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0</w:t>
            </w:r>
          </w:p>
        </w:tc>
        <w:tc>
          <w:tcPr>
            <w:tcW w:w="956" w:type="dxa"/>
            <w:tcBorders>
              <w:top w:val="single" w:sz="6" w:space="0" w:color="B7DEE8"/>
              <w:left w:val="single" w:sz="6" w:space="0" w:color="B7DEE8"/>
              <w:bottom w:val="single" w:sz="6" w:space="0" w:color="B7DEE8"/>
              <w:right w:val="single" w:sz="6" w:space="0" w:color="B7DEE8"/>
            </w:tcBorders>
            <w:shd w:val="clear" w:color="auto" w:fill="auto"/>
            <w:noWrap/>
            <w:vAlign w:val="center"/>
          </w:tcPr>
          <w:p w:rsidR="00276C89" w:rsidRDefault="003617C6">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60</w:t>
            </w:r>
          </w:p>
        </w:tc>
      </w:tr>
      <w:tr w:rsidR="00276C89">
        <w:trPr>
          <w:trHeight w:hRule="exact" w:val="624"/>
          <w:jc w:val="center"/>
        </w:trPr>
        <w:tc>
          <w:tcPr>
            <w:tcW w:w="731" w:type="dxa"/>
            <w:vMerge/>
            <w:tcBorders>
              <w:top w:val="single" w:sz="6" w:space="0" w:color="B7DEE8"/>
              <w:left w:val="single" w:sz="6" w:space="0" w:color="4BACC6"/>
              <w:bottom w:val="single" w:sz="6" w:space="0" w:color="B7DEE8"/>
              <w:right w:val="single" w:sz="6" w:space="0" w:color="B7DEE8"/>
            </w:tcBorders>
            <w:shd w:val="clear" w:color="auto" w:fill="EDF7F9"/>
            <w:vAlign w:val="center"/>
          </w:tcPr>
          <w:p w:rsidR="00276C89" w:rsidRPr="00C3078C" w:rsidRDefault="00276C89">
            <w:pPr>
              <w:jc w:val="center"/>
              <w:rPr>
                <w:rFonts w:ascii="宋体" w:eastAsia="宋体" w:hAnsi="宋体" w:cs="宋体"/>
                <w:snapToGrid/>
                <w:sz w:val="24"/>
                <w:szCs w:val="24"/>
                <w:lang w:eastAsia="zh-CN"/>
              </w:rPr>
            </w:pPr>
          </w:p>
        </w:tc>
        <w:tc>
          <w:tcPr>
            <w:tcW w:w="4862" w:type="dxa"/>
            <w:tcBorders>
              <w:top w:val="single" w:sz="6" w:space="0" w:color="B7DEE8"/>
              <w:left w:val="single" w:sz="6" w:space="0" w:color="B7DEE8"/>
              <w:bottom w:val="single" w:sz="6" w:space="0" w:color="B7DEE8"/>
              <w:right w:val="single" w:sz="6" w:space="0" w:color="B7DEE8"/>
            </w:tcBorders>
            <w:shd w:val="clear" w:color="auto" w:fill="EDF7F9"/>
            <w:noWrap/>
            <w:vAlign w:val="center"/>
          </w:tcPr>
          <w:p w:rsidR="00276C89" w:rsidRPr="00C3078C" w:rsidRDefault="003617C6">
            <w:pPr>
              <w:jc w:val="center"/>
              <w:textAlignment w:val="center"/>
              <w:rPr>
                <w:rFonts w:ascii="宋体" w:eastAsia="宋体" w:hAnsi="宋体" w:cs="宋体"/>
                <w:snapToGrid/>
                <w:sz w:val="24"/>
                <w:szCs w:val="24"/>
                <w:lang w:eastAsia="zh-CN"/>
              </w:rPr>
            </w:pPr>
            <w:r w:rsidRPr="00C3078C">
              <w:rPr>
                <w:rFonts w:ascii="宋体" w:eastAsia="宋体" w:hAnsi="宋体" w:cs="宋体" w:hint="eastAsia"/>
                <w:snapToGrid/>
                <w:sz w:val="24"/>
                <w:szCs w:val="24"/>
                <w:lang w:eastAsia="zh-CN"/>
              </w:rPr>
              <w:t>跟岗实习（校外）</w:t>
            </w:r>
          </w:p>
        </w:tc>
        <w:tc>
          <w:tcPr>
            <w:tcW w:w="1257" w:type="dxa"/>
            <w:tcBorders>
              <w:top w:val="single" w:sz="6" w:space="0" w:color="B7DEE8"/>
              <w:left w:val="single" w:sz="6" w:space="0" w:color="B7DEE8"/>
              <w:bottom w:val="single" w:sz="6" w:space="0" w:color="B7DEE8"/>
              <w:right w:val="single" w:sz="6" w:space="0" w:color="4BACC6"/>
            </w:tcBorders>
            <w:shd w:val="clear" w:color="auto" w:fill="auto"/>
            <w:noWrap/>
            <w:vAlign w:val="center"/>
          </w:tcPr>
          <w:p w:rsidR="00276C89" w:rsidRDefault="003617C6">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0</w:t>
            </w:r>
          </w:p>
        </w:tc>
        <w:tc>
          <w:tcPr>
            <w:tcW w:w="825" w:type="dxa"/>
            <w:tcBorders>
              <w:top w:val="single" w:sz="6" w:space="0" w:color="B7DEE8"/>
              <w:left w:val="single" w:sz="6" w:space="0" w:color="B7DEE8"/>
              <w:bottom w:val="single" w:sz="6" w:space="0" w:color="B7DEE8"/>
              <w:right w:val="single" w:sz="6" w:space="0" w:color="B7DEE8"/>
            </w:tcBorders>
            <w:shd w:val="clear" w:color="auto" w:fill="auto"/>
            <w:noWrap/>
            <w:vAlign w:val="center"/>
          </w:tcPr>
          <w:p w:rsidR="00276C89" w:rsidRDefault="003617C6">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0</w:t>
            </w:r>
          </w:p>
        </w:tc>
        <w:tc>
          <w:tcPr>
            <w:tcW w:w="956" w:type="dxa"/>
            <w:tcBorders>
              <w:top w:val="single" w:sz="6" w:space="0" w:color="B7DEE8"/>
              <w:left w:val="single" w:sz="6" w:space="0" w:color="B7DEE8"/>
              <w:bottom w:val="single" w:sz="6" w:space="0" w:color="B7DEE8"/>
              <w:right w:val="single" w:sz="6" w:space="0" w:color="B7DEE8"/>
            </w:tcBorders>
            <w:shd w:val="clear" w:color="auto" w:fill="auto"/>
            <w:noWrap/>
            <w:vAlign w:val="center"/>
          </w:tcPr>
          <w:p w:rsidR="00276C89" w:rsidRDefault="003617C6">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0</w:t>
            </w:r>
          </w:p>
        </w:tc>
      </w:tr>
      <w:tr w:rsidR="00276C89">
        <w:trPr>
          <w:trHeight w:hRule="exact" w:val="624"/>
          <w:jc w:val="center"/>
        </w:trPr>
        <w:tc>
          <w:tcPr>
            <w:tcW w:w="731" w:type="dxa"/>
            <w:vMerge/>
            <w:tcBorders>
              <w:top w:val="single" w:sz="6" w:space="0" w:color="B7DEE8"/>
              <w:left w:val="single" w:sz="6" w:space="0" w:color="4BACC6"/>
              <w:bottom w:val="single" w:sz="6" w:space="0" w:color="B7DEE8"/>
              <w:right w:val="single" w:sz="6" w:space="0" w:color="B7DEE8"/>
            </w:tcBorders>
            <w:shd w:val="clear" w:color="auto" w:fill="FFFFFF"/>
            <w:vAlign w:val="center"/>
          </w:tcPr>
          <w:p w:rsidR="00276C89" w:rsidRPr="00C3078C" w:rsidRDefault="00276C89">
            <w:pPr>
              <w:jc w:val="center"/>
              <w:rPr>
                <w:rFonts w:ascii="宋体" w:eastAsia="宋体" w:hAnsi="宋体" w:cs="宋体"/>
                <w:snapToGrid/>
                <w:sz w:val="24"/>
                <w:szCs w:val="24"/>
                <w:lang w:eastAsia="zh-CN"/>
              </w:rPr>
            </w:pPr>
          </w:p>
        </w:tc>
        <w:tc>
          <w:tcPr>
            <w:tcW w:w="4862" w:type="dxa"/>
            <w:tcBorders>
              <w:top w:val="single" w:sz="6" w:space="0" w:color="B7DEE8"/>
              <w:left w:val="single" w:sz="6" w:space="0" w:color="B7DEE8"/>
              <w:bottom w:val="single" w:sz="6" w:space="0" w:color="B7DEE8"/>
              <w:right w:val="single" w:sz="6" w:space="0" w:color="B7DEE8"/>
            </w:tcBorders>
            <w:shd w:val="clear" w:color="auto" w:fill="FFFFFF"/>
            <w:noWrap/>
            <w:vAlign w:val="center"/>
          </w:tcPr>
          <w:p w:rsidR="00276C89" w:rsidRPr="00C3078C" w:rsidRDefault="003617C6">
            <w:pPr>
              <w:jc w:val="center"/>
              <w:textAlignment w:val="center"/>
              <w:rPr>
                <w:rFonts w:ascii="宋体" w:eastAsia="宋体" w:hAnsi="宋体" w:cs="宋体"/>
                <w:snapToGrid/>
                <w:sz w:val="24"/>
                <w:szCs w:val="24"/>
                <w:lang w:eastAsia="zh-CN"/>
              </w:rPr>
            </w:pPr>
            <w:r w:rsidRPr="00C3078C">
              <w:rPr>
                <w:rFonts w:ascii="宋体" w:eastAsia="宋体" w:hAnsi="宋体" w:cs="宋体" w:hint="eastAsia"/>
                <w:snapToGrid/>
                <w:sz w:val="24"/>
                <w:szCs w:val="24"/>
                <w:lang w:eastAsia="zh-CN"/>
              </w:rPr>
              <w:t>顶岗实习（校外）</w:t>
            </w:r>
          </w:p>
        </w:tc>
        <w:tc>
          <w:tcPr>
            <w:tcW w:w="1257" w:type="dxa"/>
            <w:tcBorders>
              <w:top w:val="single" w:sz="6" w:space="0" w:color="B7DEE8"/>
              <w:left w:val="single" w:sz="6" w:space="0" w:color="B7DEE8"/>
              <w:bottom w:val="single" w:sz="6" w:space="0" w:color="B7DEE8"/>
              <w:right w:val="single" w:sz="6" w:space="0" w:color="4BACC6"/>
            </w:tcBorders>
            <w:shd w:val="clear" w:color="auto" w:fill="auto"/>
            <w:noWrap/>
            <w:vAlign w:val="center"/>
          </w:tcPr>
          <w:p w:rsidR="00276C89" w:rsidRDefault="003617C6">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360</w:t>
            </w:r>
          </w:p>
        </w:tc>
        <w:tc>
          <w:tcPr>
            <w:tcW w:w="825" w:type="dxa"/>
            <w:tcBorders>
              <w:top w:val="single" w:sz="6" w:space="0" w:color="B7DEE8"/>
              <w:left w:val="single" w:sz="6" w:space="0" w:color="B7DEE8"/>
              <w:bottom w:val="single" w:sz="6" w:space="0" w:color="B7DEE8"/>
              <w:right w:val="single" w:sz="6" w:space="0" w:color="B7DEE8"/>
            </w:tcBorders>
            <w:shd w:val="clear" w:color="auto" w:fill="auto"/>
            <w:noWrap/>
            <w:vAlign w:val="center"/>
          </w:tcPr>
          <w:p w:rsidR="00276C89" w:rsidRDefault="003617C6">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0</w:t>
            </w:r>
          </w:p>
        </w:tc>
        <w:tc>
          <w:tcPr>
            <w:tcW w:w="956" w:type="dxa"/>
            <w:tcBorders>
              <w:top w:val="single" w:sz="6" w:space="0" w:color="B7DEE8"/>
              <w:left w:val="single" w:sz="6" w:space="0" w:color="B7DEE8"/>
              <w:bottom w:val="single" w:sz="6" w:space="0" w:color="B7DEE8"/>
              <w:right w:val="single" w:sz="6" w:space="0" w:color="B7DEE8"/>
            </w:tcBorders>
            <w:shd w:val="clear" w:color="auto" w:fill="auto"/>
            <w:noWrap/>
            <w:vAlign w:val="center"/>
          </w:tcPr>
          <w:p w:rsidR="00276C89" w:rsidRDefault="003617C6">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360</w:t>
            </w:r>
          </w:p>
        </w:tc>
      </w:tr>
      <w:tr w:rsidR="00276C89">
        <w:trPr>
          <w:trHeight w:hRule="exact" w:val="624"/>
          <w:jc w:val="center"/>
        </w:trPr>
        <w:tc>
          <w:tcPr>
            <w:tcW w:w="731" w:type="dxa"/>
            <w:vMerge/>
            <w:tcBorders>
              <w:top w:val="single" w:sz="6" w:space="0" w:color="B7DEE8"/>
              <w:left w:val="single" w:sz="6" w:space="0" w:color="4BACC6"/>
              <w:bottom w:val="single" w:sz="6" w:space="0" w:color="B7DEE8"/>
              <w:right w:val="single" w:sz="6" w:space="0" w:color="B7DEE8"/>
            </w:tcBorders>
            <w:shd w:val="clear" w:color="auto" w:fill="EDF7F9"/>
            <w:vAlign w:val="center"/>
          </w:tcPr>
          <w:p w:rsidR="00276C89" w:rsidRPr="00C3078C" w:rsidRDefault="00276C89">
            <w:pPr>
              <w:jc w:val="center"/>
              <w:rPr>
                <w:rFonts w:ascii="宋体" w:eastAsia="宋体" w:hAnsi="宋体" w:cs="宋体"/>
                <w:snapToGrid/>
                <w:sz w:val="24"/>
                <w:szCs w:val="24"/>
                <w:lang w:eastAsia="zh-CN"/>
              </w:rPr>
            </w:pPr>
          </w:p>
        </w:tc>
        <w:tc>
          <w:tcPr>
            <w:tcW w:w="4862" w:type="dxa"/>
            <w:tcBorders>
              <w:top w:val="single" w:sz="6" w:space="0" w:color="B7DEE8"/>
              <w:left w:val="single" w:sz="6" w:space="0" w:color="B7DEE8"/>
              <w:bottom w:val="single" w:sz="6" w:space="0" w:color="B7DEE8"/>
              <w:right w:val="single" w:sz="6" w:space="0" w:color="B7DEE8"/>
            </w:tcBorders>
            <w:shd w:val="clear" w:color="auto" w:fill="EDF7F9"/>
            <w:noWrap/>
            <w:vAlign w:val="center"/>
          </w:tcPr>
          <w:p w:rsidR="00276C89" w:rsidRPr="00C3078C" w:rsidRDefault="003617C6">
            <w:pPr>
              <w:jc w:val="center"/>
              <w:textAlignment w:val="center"/>
              <w:rPr>
                <w:rFonts w:ascii="宋体" w:eastAsia="宋体" w:hAnsi="宋体" w:cs="宋体"/>
                <w:snapToGrid/>
                <w:sz w:val="24"/>
                <w:szCs w:val="24"/>
                <w:lang w:eastAsia="zh-CN"/>
              </w:rPr>
            </w:pPr>
            <w:r w:rsidRPr="00C3078C">
              <w:rPr>
                <w:rFonts w:ascii="宋体" w:eastAsia="宋体" w:hAnsi="宋体" w:cs="宋体" w:hint="eastAsia"/>
                <w:snapToGrid/>
                <w:sz w:val="24"/>
                <w:szCs w:val="24"/>
                <w:lang w:eastAsia="zh-CN"/>
              </w:rPr>
              <w:t>小计</w:t>
            </w:r>
          </w:p>
        </w:tc>
        <w:tc>
          <w:tcPr>
            <w:tcW w:w="1257" w:type="dxa"/>
            <w:tcBorders>
              <w:top w:val="single" w:sz="6" w:space="0" w:color="B7DEE8"/>
              <w:left w:val="single" w:sz="6" w:space="0" w:color="B7DEE8"/>
              <w:bottom w:val="single" w:sz="6" w:space="0" w:color="B7DEE8"/>
              <w:right w:val="single" w:sz="6" w:space="0" w:color="4BACC6"/>
            </w:tcBorders>
            <w:shd w:val="clear" w:color="auto" w:fill="auto"/>
            <w:noWrap/>
            <w:vAlign w:val="center"/>
          </w:tcPr>
          <w:p w:rsidR="00276C89" w:rsidRDefault="003617C6">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660</w:t>
            </w:r>
          </w:p>
        </w:tc>
        <w:tc>
          <w:tcPr>
            <w:tcW w:w="825" w:type="dxa"/>
            <w:tcBorders>
              <w:top w:val="single" w:sz="6" w:space="0" w:color="B7DEE8"/>
              <w:left w:val="single" w:sz="6" w:space="0" w:color="B7DEE8"/>
              <w:bottom w:val="single" w:sz="6" w:space="0" w:color="B7DEE8"/>
              <w:right w:val="single" w:sz="6" w:space="0" w:color="B7DEE8"/>
            </w:tcBorders>
            <w:shd w:val="clear" w:color="auto" w:fill="auto"/>
            <w:noWrap/>
            <w:vAlign w:val="center"/>
          </w:tcPr>
          <w:p w:rsidR="00276C89" w:rsidRDefault="003617C6">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0</w:t>
            </w:r>
          </w:p>
        </w:tc>
        <w:tc>
          <w:tcPr>
            <w:tcW w:w="956" w:type="dxa"/>
            <w:tcBorders>
              <w:top w:val="single" w:sz="6" w:space="0" w:color="B7DEE8"/>
              <w:left w:val="single" w:sz="6" w:space="0" w:color="B7DEE8"/>
              <w:bottom w:val="single" w:sz="6" w:space="0" w:color="B7DEE8"/>
              <w:right w:val="single" w:sz="6" w:space="0" w:color="B7DEE8"/>
            </w:tcBorders>
            <w:shd w:val="clear" w:color="auto" w:fill="auto"/>
            <w:noWrap/>
            <w:vAlign w:val="center"/>
          </w:tcPr>
          <w:p w:rsidR="00276C89" w:rsidRDefault="003617C6">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660</w:t>
            </w:r>
          </w:p>
        </w:tc>
      </w:tr>
      <w:tr w:rsidR="00276C89">
        <w:trPr>
          <w:trHeight w:hRule="exact" w:val="624"/>
          <w:jc w:val="center"/>
        </w:trPr>
        <w:tc>
          <w:tcPr>
            <w:tcW w:w="731" w:type="dxa"/>
            <w:vMerge w:val="restart"/>
            <w:tcBorders>
              <w:top w:val="single" w:sz="6" w:space="0" w:color="B7DEE8"/>
              <w:left w:val="single" w:sz="6" w:space="0" w:color="4BACC6"/>
              <w:bottom w:val="single" w:sz="6" w:space="0" w:color="B7DEE8"/>
              <w:right w:val="single" w:sz="6" w:space="0" w:color="B7DEE8"/>
            </w:tcBorders>
            <w:shd w:val="clear" w:color="auto" w:fill="FFFFFF"/>
            <w:vAlign w:val="center"/>
          </w:tcPr>
          <w:p w:rsidR="00276C89" w:rsidRPr="00C3078C" w:rsidRDefault="003617C6">
            <w:pPr>
              <w:jc w:val="center"/>
              <w:textAlignment w:val="center"/>
              <w:rPr>
                <w:rFonts w:ascii="宋体" w:eastAsia="宋体" w:hAnsi="宋体" w:cs="宋体"/>
                <w:snapToGrid/>
                <w:sz w:val="24"/>
                <w:szCs w:val="24"/>
                <w:lang w:eastAsia="zh-CN"/>
              </w:rPr>
            </w:pPr>
            <w:r w:rsidRPr="00C3078C">
              <w:rPr>
                <w:rFonts w:ascii="宋体" w:eastAsia="宋体" w:hAnsi="宋体" w:cs="宋体" w:hint="eastAsia"/>
                <w:snapToGrid/>
                <w:sz w:val="24"/>
                <w:szCs w:val="24"/>
                <w:lang w:eastAsia="zh-CN"/>
              </w:rPr>
              <w:t>其他教学活动</w:t>
            </w:r>
          </w:p>
        </w:tc>
        <w:tc>
          <w:tcPr>
            <w:tcW w:w="4862" w:type="dxa"/>
            <w:tcBorders>
              <w:top w:val="single" w:sz="6" w:space="0" w:color="B7DEE8"/>
              <w:left w:val="single" w:sz="6" w:space="0" w:color="B7DEE8"/>
              <w:bottom w:val="single" w:sz="6" w:space="0" w:color="B7DEE8"/>
              <w:right w:val="single" w:sz="6" w:space="0" w:color="B7DEE8"/>
            </w:tcBorders>
            <w:shd w:val="clear" w:color="auto" w:fill="FFFFFF"/>
            <w:noWrap/>
            <w:vAlign w:val="center"/>
          </w:tcPr>
          <w:p w:rsidR="00276C89" w:rsidRPr="00C3078C" w:rsidRDefault="003617C6">
            <w:pPr>
              <w:jc w:val="center"/>
              <w:textAlignment w:val="center"/>
              <w:rPr>
                <w:rFonts w:ascii="宋体" w:eastAsia="宋体" w:hAnsi="宋体" w:cs="宋体"/>
                <w:snapToGrid/>
                <w:sz w:val="24"/>
                <w:szCs w:val="24"/>
                <w:lang w:eastAsia="zh-CN"/>
              </w:rPr>
            </w:pPr>
            <w:r w:rsidRPr="00C3078C">
              <w:rPr>
                <w:rFonts w:ascii="宋体" w:eastAsia="宋体" w:hAnsi="宋体" w:cs="宋体" w:hint="eastAsia"/>
                <w:snapToGrid/>
                <w:sz w:val="24"/>
                <w:szCs w:val="24"/>
                <w:lang w:eastAsia="zh-CN"/>
              </w:rPr>
              <w:t>入学教育（军训）</w:t>
            </w:r>
          </w:p>
        </w:tc>
        <w:tc>
          <w:tcPr>
            <w:tcW w:w="1257" w:type="dxa"/>
            <w:tcBorders>
              <w:top w:val="single" w:sz="6" w:space="0" w:color="B7DEE8"/>
              <w:left w:val="single" w:sz="6" w:space="0" w:color="B7DEE8"/>
              <w:bottom w:val="single" w:sz="6" w:space="0" w:color="B7DEE8"/>
              <w:right w:val="single" w:sz="6" w:space="0" w:color="4BACC6"/>
            </w:tcBorders>
            <w:shd w:val="clear" w:color="auto" w:fill="auto"/>
            <w:noWrap/>
            <w:vAlign w:val="center"/>
          </w:tcPr>
          <w:p w:rsidR="00276C89" w:rsidRDefault="003617C6">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60</w:t>
            </w:r>
          </w:p>
        </w:tc>
        <w:tc>
          <w:tcPr>
            <w:tcW w:w="825" w:type="dxa"/>
            <w:tcBorders>
              <w:top w:val="single" w:sz="6" w:space="0" w:color="B7DEE8"/>
              <w:left w:val="single" w:sz="6" w:space="0" w:color="B7DEE8"/>
              <w:bottom w:val="single" w:sz="6" w:space="0" w:color="B7DEE8"/>
              <w:right w:val="single" w:sz="6" w:space="0" w:color="B7DEE8"/>
            </w:tcBorders>
            <w:shd w:val="clear" w:color="auto" w:fill="auto"/>
            <w:noWrap/>
            <w:vAlign w:val="center"/>
          </w:tcPr>
          <w:p w:rsidR="00276C89" w:rsidRDefault="003617C6">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0</w:t>
            </w:r>
          </w:p>
        </w:tc>
        <w:tc>
          <w:tcPr>
            <w:tcW w:w="956" w:type="dxa"/>
            <w:tcBorders>
              <w:top w:val="single" w:sz="6" w:space="0" w:color="B7DEE8"/>
              <w:left w:val="single" w:sz="6" w:space="0" w:color="B7DEE8"/>
              <w:bottom w:val="single" w:sz="6" w:space="0" w:color="B7DEE8"/>
              <w:right w:val="single" w:sz="6" w:space="0" w:color="B7DEE8"/>
            </w:tcBorders>
            <w:shd w:val="clear" w:color="auto" w:fill="auto"/>
            <w:noWrap/>
            <w:vAlign w:val="center"/>
          </w:tcPr>
          <w:p w:rsidR="00276C89" w:rsidRDefault="003617C6">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2</w:t>
            </w:r>
          </w:p>
        </w:tc>
      </w:tr>
      <w:tr w:rsidR="00276C89">
        <w:trPr>
          <w:trHeight w:hRule="exact" w:val="624"/>
          <w:jc w:val="center"/>
        </w:trPr>
        <w:tc>
          <w:tcPr>
            <w:tcW w:w="731" w:type="dxa"/>
            <w:vMerge/>
            <w:tcBorders>
              <w:top w:val="single" w:sz="6" w:space="0" w:color="B7DEE8"/>
              <w:left w:val="single" w:sz="6" w:space="0" w:color="4BACC6"/>
              <w:bottom w:val="single" w:sz="6" w:space="0" w:color="B7DEE8"/>
              <w:right w:val="single" w:sz="6" w:space="0" w:color="B7DEE8"/>
            </w:tcBorders>
            <w:shd w:val="clear" w:color="auto" w:fill="EDF7F9"/>
            <w:vAlign w:val="center"/>
          </w:tcPr>
          <w:p w:rsidR="00276C89" w:rsidRPr="00C3078C" w:rsidRDefault="00276C89">
            <w:pPr>
              <w:jc w:val="center"/>
              <w:rPr>
                <w:rFonts w:ascii="宋体" w:eastAsia="宋体" w:hAnsi="宋体" w:cs="宋体"/>
                <w:snapToGrid/>
                <w:sz w:val="24"/>
                <w:szCs w:val="24"/>
                <w:lang w:eastAsia="zh-CN"/>
              </w:rPr>
            </w:pPr>
          </w:p>
        </w:tc>
        <w:tc>
          <w:tcPr>
            <w:tcW w:w="4862" w:type="dxa"/>
            <w:tcBorders>
              <w:top w:val="single" w:sz="6" w:space="0" w:color="B7DEE8"/>
              <w:left w:val="single" w:sz="6" w:space="0" w:color="B7DEE8"/>
              <w:bottom w:val="single" w:sz="6" w:space="0" w:color="B7DEE8"/>
              <w:right w:val="single" w:sz="6" w:space="0" w:color="B7DEE8"/>
            </w:tcBorders>
            <w:shd w:val="clear" w:color="auto" w:fill="EDF7F9"/>
            <w:noWrap/>
            <w:vAlign w:val="center"/>
          </w:tcPr>
          <w:p w:rsidR="00276C89" w:rsidRPr="00C3078C" w:rsidRDefault="003617C6">
            <w:pPr>
              <w:jc w:val="center"/>
              <w:textAlignment w:val="center"/>
              <w:rPr>
                <w:rFonts w:ascii="宋体" w:eastAsia="宋体" w:hAnsi="宋体" w:cs="宋体"/>
                <w:snapToGrid/>
                <w:sz w:val="24"/>
                <w:szCs w:val="24"/>
                <w:lang w:eastAsia="zh-CN"/>
              </w:rPr>
            </w:pPr>
            <w:r w:rsidRPr="00C3078C">
              <w:rPr>
                <w:rFonts w:ascii="宋体" w:eastAsia="宋体" w:hAnsi="宋体" w:cs="宋体" w:hint="eastAsia"/>
                <w:snapToGrid/>
                <w:sz w:val="24"/>
                <w:szCs w:val="24"/>
                <w:lang w:eastAsia="zh-CN"/>
              </w:rPr>
              <w:t>毕业教育</w:t>
            </w:r>
          </w:p>
        </w:tc>
        <w:tc>
          <w:tcPr>
            <w:tcW w:w="1257" w:type="dxa"/>
            <w:tcBorders>
              <w:top w:val="single" w:sz="6" w:space="0" w:color="B7DEE8"/>
              <w:left w:val="single" w:sz="6" w:space="0" w:color="B7DEE8"/>
              <w:bottom w:val="single" w:sz="6" w:space="0" w:color="B7DEE8"/>
              <w:right w:val="single" w:sz="6" w:space="0" w:color="4BACC6"/>
            </w:tcBorders>
            <w:shd w:val="clear" w:color="auto" w:fill="auto"/>
            <w:noWrap/>
            <w:vAlign w:val="center"/>
          </w:tcPr>
          <w:p w:rsidR="00276C89" w:rsidRDefault="003617C6">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30</w:t>
            </w:r>
          </w:p>
        </w:tc>
        <w:tc>
          <w:tcPr>
            <w:tcW w:w="825" w:type="dxa"/>
            <w:tcBorders>
              <w:top w:val="single" w:sz="6" w:space="0" w:color="B7DEE8"/>
              <w:left w:val="single" w:sz="6" w:space="0" w:color="B7DEE8"/>
              <w:bottom w:val="single" w:sz="6" w:space="0" w:color="B7DEE8"/>
              <w:right w:val="single" w:sz="6" w:space="0" w:color="B7DEE8"/>
            </w:tcBorders>
            <w:shd w:val="clear" w:color="auto" w:fill="auto"/>
            <w:noWrap/>
            <w:vAlign w:val="center"/>
          </w:tcPr>
          <w:p w:rsidR="00276C89" w:rsidRDefault="003617C6">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0</w:t>
            </w:r>
          </w:p>
        </w:tc>
        <w:tc>
          <w:tcPr>
            <w:tcW w:w="956" w:type="dxa"/>
            <w:tcBorders>
              <w:top w:val="single" w:sz="6" w:space="0" w:color="B7DEE8"/>
              <w:left w:val="single" w:sz="6" w:space="0" w:color="B7DEE8"/>
              <w:bottom w:val="single" w:sz="6" w:space="0" w:color="B7DEE8"/>
              <w:right w:val="single" w:sz="6" w:space="0" w:color="B7DEE8"/>
            </w:tcBorders>
            <w:shd w:val="clear" w:color="auto" w:fill="auto"/>
            <w:noWrap/>
            <w:vAlign w:val="center"/>
          </w:tcPr>
          <w:p w:rsidR="00276C89" w:rsidRDefault="003617C6">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30</w:t>
            </w:r>
          </w:p>
        </w:tc>
      </w:tr>
      <w:tr w:rsidR="00276C89">
        <w:trPr>
          <w:trHeight w:hRule="exact" w:val="624"/>
          <w:jc w:val="center"/>
        </w:trPr>
        <w:tc>
          <w:tcPr>
            <w:tcW w:w="731" w:type="dxa"/>
            <w:vMerge/>
            <w:tcBorders>
              <w:top w:val="single" w:sz="6" w:space="0" w:color="B7DEE8"/>
              <w:left w:val="single" w:sz="6" w:space="0" w:color="4BACC6"/>
              <w:bottom w:val="single" w:sz="6" w:space="0" w:color="B7DEE8"/>
              <w:right w:val="single" w:sz="6" w:space="0" w:color="B7DEE8"/>
            </w:tcBorders>
            <w:shd w:val="clear" w:color="auto" w:fill="FFFFFF"/>
            <w:vAlign w:val="center"/>
          </w:tcPr>
          <w:p w:rsidR="00276C89" w:rsidRPr="00C3078C" w:rsidRDefault="00276C89">
            <w:pPr>
              <w:jc w:val="center"/>
              <w:rPr>
                <w:rFonts w:ascii="宋体" w:eastAsia="宋体" w:hAnsi="宋体" w:cs="宋体"/>
                <w:snapToGrid/>
                <w:sz w:val="24"/>
                <w:szCs w:val="24"/>
                <w:lang w:eastAsia="zh-CN"/>
              </w:rPr>
            </w:pPr>
          </w:p>
        </w:tc>
        <w:tc>
          <w:tcPr>
            <w:tcW w:w="4862" w:type="dxa"/>
            <w:tcBorders>
              <w:top w:val="single" w:sz="6" w:space="0" w:color="B7DEE8"/>
              <w:left w:val="single" w:sz="6" w:space="0" w:color="B7DEE8"/>
              <w:bottom w:val="single" w:sz="6" w:space="0" w:color="B7DEE8"/>
              <w:right w:val="single" w:sz="6" w:space="0" w:color="B7DEE8"/>
            </w:tcBorders>
            <w:shd w:val="clear" w:color="auto" w:fill="FFFFFF"/>
            <w:noWrap/>
            <w:vAlign w:val="center"/>
          </w:tcPr>
          <w:p w:rsidR="00276C89" w:rsidRPr="00C3078C" w:rsidRDefault="003617C6">
            <w:pPr>
              <w:jc w:val="center"/>
              <w:textAlignment w:val="center"/>
              <w:rPr>
                <w:rFonts w:ascii="宋体" w:eastAsia="宋体" w:hAnsi="宋体" w:cs="宋体"/>
                <w:snapToGrid/>
                <w:sz w:val="24"/>
                <w:szCs w:val="24"/>
                <w:lang w:eastAsia="zh-CN"/>
              </w:rPr>
            </w:pPr>
            <w:r w:rsidRPr="00C3078C">
              <w:rPr>
                <w:rFonts w:ascii="宋体" w:eastAsia="宋体" w:hAnsi="宋体" w:cs="宋体" w:hint="eastAsia"/>
                <w:snapToGrid/>
                <w:sz w:val="24"/>
                <w:szCs w:val="24"/>
                <w:lang w:eastAsia="zh-CN"/>
              </w:rPr>
              <w:t>小计</w:t>
            </w:r>
          </w:p>
        </w:tc>
        <w:tc>
          <w:tcPr>
            <w:tcW w:w="1257" w:type="dxa"/>
            <w:tcBorders>
              <w:top w:val="single" w:sz="6" w:space="0" w:color="B7DEE8"/>
              <w:left w:val="single" w:sz="6" w:space="0" w:color="B7DEE8"/>
              <w:bottom w:val="single" w:sz="6" w:space="0" w:color="B7DEE8"/>
              <w:right w:val="single" w:sz="6" w:space="0" w:color="4BACC6"/>
            </w:tcBorders>
            <w:shd w:val="clear" w:color="auto" w:fill="auto"/>
            <w:noWrap/>
            <w:vAlign w:val="center"/>
          </w:tcPr>
          <w:p w:rsidR="00276C89" w:rsidRDefault="003617C6">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90</w:t>
            </w:r>
          </w:p>
        </w:tc>
        <w:tc>
          <w:tcPr>
            <w:tcW w:w="825" w:type="dxa"/>
            <w:tcBorders>
              <w:top w:val="single" w:sz="6" w:space="0" w:color="B7DEE8"/>
              <w:left w:val="single" w:sz="6" w:space="0" w:color="B7DEE8"/>
              <w:bottom w:val="single" w:sz="6" w:space="0" w:color="B7DEE8"/>
              <w:right w:val="single" w:sz="6" w:space="0" w:color="B7DEE8"/>
            </w:tcBorders>
            <w:shd w:val="clear" w:color="auto" w:fill="auto"/>
            <w:noWrap/>
            <w:vAlign w:val="center"/>
          </w:tcPr>
          <w:p w:rsidR="00276C89" w:rsidRDefault="003617C6">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0</w:t>
            </w:r>
          </w:p>
        </w:tc>
        <w:tc>
          <w:tcPr>
            <w:tcW w:w="956" w:type="dxa"/>
            <w:tcBorders>
              <w:top w:val="single" w:sz="6" w:space="0" w:color="B7DEE8"/>
              <w:left w:val="single" w:sz="6" w:space="0" w:color="B7DEE8"/>
              <w:bottom w:val="single" w:sz="6" w:space="0" w:color="B7DEE8"/>
              <w:right w:val="single" w:sz="6" w:space="0" w:color="B7DEE8"/>
            </w:tcBorders>
            <w:shd w:val="clear" w:color="auto" w:fill="auto"/>
            <w:noWrap/>
            <w:vAlign w:val="center"/>
          </w:tcPr>
          <w:p w:rsidR="00276C89" w:rsidRDefault="003617C6">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32</w:t>
            </w:r>
          </w:p>
        </w:tc>
      </w:tr>
      <w:tr w:rsidR="00276C89">
        <w:trPr>
          <w:trHeight w:hRule="exact" w:val="624"/>
          <w:jc w:val="center"/>
        </w:trPr>
        <w:tc>
          <w:tcPr>
            <w:tcW w:w="731" w:type="dxa"/>
            <w:vMerge w:val="restart"/>
            <w:tcBorders>
              <w:top w:val="single" w:sz="6" w:space="0" w:color="B7DEE8"/>
              <w:left w:val="single" w:sz="6" w:space="0" w:color="4BACC6"/>
              <w:bottom w:val="single" w:sz="6" w:space="0" w:color="B7DEE8"/>
              <w:right w:val="single" w:sz="6" w:space="0" w:color="B7DEE8"/>
            </w:tcBorders>
            <w:shd w:val="clear" w:color="auto" w:fill="EDF7F9"/>
            <w:vAlign w:val="center"/>
          </w:tcPr>
          <w:p w:rsidR="00276C89" w:rsidRPr="00C3078C" w:rsidRDefault="003617C6">
            <w:pPr>
              <w:jc w:val="center"/>
              <w:textAlignment w:val="center"/>
              <w:rPr>
                <w:rFonts w:ascii="宋体" w:eastAsia="宋体" w:hAnsi="宋体" w:cs="宋体"/>
                <w:snapToGrid/>
                <w:sz w:val="24"/>
                <w:szCs w:val="24"/>
                <w:lang w:eastAsia="zh-CN"/>
              </w:rPr>
            </w:pPr>
            <w:r w:rsidRPr="00C3078C">
              <w:rPr>
                <w:rFonts w:ascii="宋体" w:eastAsia="宋体" w:hAnsi="宋体" w:cs="宋体" w:hint="eastAsia"/>
                <w:snapToGrid/>
                <w:sz w:val="24"/>
                <w:szCs w:val="24"/>
                <w:lang w:eastAsia="zh-CN"/>
              </w:rPr>
              <w:lastRenderedPageBreak/>
              <w:t>关键 统计</w:t>
            </w:r>
          </w:p>
        </w:tc>
        <w:tc>
          <w:tcPr>
            <w:tcW w:w="4862" w:type="dxa"/>
            <w:tcBorders>
              <w:top w:val="single" w:sz="6" w:space="0" w:color="B7DEE8"/>
              <w:left w:val="single" w:sz="6" w:space="0" w:color="B7DEE8"/>
              <w:bottom w:val="single" w:sz="6" w:space="0" w:color="B7DEE8"/>
              <w:right w:val="single" w:sz="6" w:space="0" w:color="B7DEE8"/>
            </w:tcBorders>
            <w:shd w:val="clear" w:color="auto" w:fill="EDF7F9"/>
            <w:noWrap/>
            <w:vAlign w:val="center"/>
          </w:tcPr>
          <w:p w:rsidR="00276C89" w:rsidRPr="00C3078C" w:rsidRDefault="003617C6">
            <w:pPr>
              <w:jc w:val="center"/>
              <w:textAlignment w:val="center"/>
              <w:rPr>
                <w:rFonts w:ascii="宋体" w:eastAsia="宋体" w:hAnsi="宋体" w:cs="宋体"/>
                <w:snapToGrid/>
                <w:sz w:val="24"/>
                <w:szCs w:val="24"/>
                <w:lang w:eastAsia="zh-CN"/>
              </w:rPr>
            </w:pPr>
            <w:r w:rsidRPr="00C3078C">
              <w:rPr>
                <w:rFonts w:ascii="宋体" w:eastAsia="宋体" w:hAnsi="宋体" w:cs="宋体" w:hint="eastAsia"/>
                <w:snapToGrid/>
                <w:sz w:val="24"/>
                <w:szCs w:val="24"/>
                <w:lang w:eastAsia="zh-CN"/>
              </w:rPr>
              <w:t>公共基础课程总学时</w:t>
            </w:r>
          </w:p>
        </w:tc>
        <w:tc>
          <w:tcPr>
            <w:tcW w:w="3038" w:type="dxa"/>
            <w:gridSpan w:val="3"/>
            <w:tcBorders>
              <w:top w:val="single" w:sz="6" w:space="0" w:color="B7DEE8"/>
              <w:left w:val="single" w:sz="6" w:space="0" w:color="B7DEE8"/>
              <w:bottom w:val="single" w:sz="6" w:space="0" w:color="B7DEE8"/>
              <w:right w:val="single" w:sz="6" w:space="0" w:color="4BACC6"/>
            </w:tcBorders>
            <w:shd w:val="clear" w:color="auto" w:fill="auto"/>
            <w:noWrap/>
            <w:vAlign w:val="center"/>
          </w:tcPr>
          <w:p w:rsidR="00276C89" w:rsidRDefault="003617C6">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1116</w:t>
            </w:r>
          </w:p>
        </w:tc>
      </w:tr>
      <w:tr w:rsidR="00276C89">
        <w:trPr>
          <w:trHeight w:hRule="exact" w:val="624"/>
          <w:jc w:val="center"/>
        </w:trPr>
        <w:tc>
          <w:tcPr>
            <w:tcW w:w="731" w:type="dxa"/>
            <w:vMerge/>
            <w:tcBorders>
              <w:top w:val="single" w:sz="6" w:space="0" w:color="B7DEE8"/>
              <w:left w:val="single" w:sz="6" w:space="0" w:color="4BACC6"/>
              <w:bottom w:val="single" w:sz="6" w:space="0" w:color="B7DEE8"/>
              <w:right w:val="single" w:sz="6" w:space="0" w:color="B7DEE8"/>
            </w:tcBorders>
            <w:shd w:val="clear" w:color="auto" w:fill="FFFFFF"/>
            <w:vAlign w:val="center"/>
          </w:tcPr>
          <w:p w:rsidR="00276C89" w:rsidRPr="00C3078C" w:rsidRDefault="00276C89">
            <w:pPr>
              <w:jc w:val="center"/>
              <w:rPr>
                <w:rFonts w:ascii="宋体" w:eastAsia="宋体" w:hAnsi="宋体" w:cs="宋体"/>
                <w:snapToGrid/>
                <w:sz w:val="24"/>
                <w:szCs w:val="24"/>
                <w:lang w:eastAsia="zh-CN"/>
              </w:rPr>
            </w:pPr>
          </w:p>
        </w:tc>
        <w:tc>
          <w:tcPr>
            <w:tcW w:w="4862" w:type="dxa"/>
            <w:tcBorders>
              <w:top w:val="single" w:sz="6" w:space="0" w:color="B7DEE8"/>
              <w:left w:val="single" w:sz="6" w:space="0" w:color="B7DEE8"/>
              <w:bottom w:val="single" w:sz="6" w:space="0" w:color="B7DEE8"/>
              <w:right w:val="single" w:sz="6" w:space="0" w:color="B7DEE8"/>
            </w:tcBorders>
            <w:shd w:val="clear" w:color="auto" w:fill="FFFFFF"/>
            <w:noWrap/>
            <w:vAlign w:val="center"/>
          </w:tcPr>
          <w:p w:rsidR="00276C89" w:rsidRPr="00C3078C" w:rsidRDefault="003617C6">
            <w:pPr>
              <w:jc w:val="center"/>
              <w:textAlignment w:val="center"/>
              <w:rPr>
                <w:rFonts w:ascii="宋体" w:eastAsia="宋体" w:hAnsi="宋体" w:cs="宋体"/>
                <w:snapToGrid/>
                <w:sz w:val="24"/>
                <w:szCs w:val="24"/>
                <w:lang w:eastAsia="zh-CN"/>
              </w:rPr>
            </w:pPr>
            <w:r w:rsidRPr="00C3078C">
              <w:rPr>
                <w:rFonts w:ascii="宋体" w:eastAsia="宋体" w:hAnsi="宋体" w:cs="宋体" w:hint="eastAsia"/>
                <w:snapToGrid/>
                <w:sz w:val="24"/>
                <w:szCs w:val="24"/>
                <w:lang w:eastAsia="zh-CN"/>
              </w:rPr>
              <w:t>专业课程总学时</w:t>
            </w:r>
          </w:p>
        </w:tc>
        <w:tc>
          <w:tcPr>
            <w:tcW w:w="3038" w:type="dxa"/>
            <w:gridSpan w:val="3"/>
            <w:tcBorders>
              <w:top w:val="single" w:sz="6" w:space="0" w:color="B7DEE8"/>
              <w:left w:val="single" w:sz="6" w:space="0" w:color="B7DEE8"/>
              <w:bottom w:val="single" w:sz="6" w:space="0" w:color="B7DEE8"/>
              <w:right w:val="single" w:sz="6" w:space="0" w:color="4BACC6"/>
            </w:tcBorders>
            <w:shd w:val="clear" w:color="auto" w:fill="auto"/>
            <w:noWrap/>
            <w:vAlign w:val="center"/>
          </w:tcPr>
          <w:p w:rsidR="00276C89" w:rsidRDefault="003617C6">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1494</w:t>
            </w:r>
          </w:p>
        </w:tc>
      </w:tr>
      <w:tr w:rsidR="00276C89">
        <w:trPr>
          <w:trHeight w:hRule="exact" w:val="1006"/>
          <w:jc w:val="center"/>
        </w:trPr>
        <w:tc>
          <w:tcPr>
            <w:tcW w:w="731" w:type="dxa"/>
            <w:vMerge/>
            <w:tcBorders>
              <w:top w:val="single" w:sz="6" w:space="0" w:color="B7DEE8"/>
              <w:left w:val="single" w:sz="6" w:space="0" w:color="4BACC6"/>
              <w:bottom w:val="single" w:sz="6" w:space="0" w:color="B7DEE8"/>
              <w:right w:val="single" w:sz="6" w:space="0" w:color="B7DEE8"/>
            </w:tcBorders>
            <w:shd w:val="clear" w:color="auto" w:fill="EDF7F9"/>
            <w:vAlign w:val="center"/>
          </w:tcPr>
          <w:p w:rsidR="00276C89" w:rsidRPr="00C3078C" w:rsidRDefault="00276C89">
            <w:pPr>
              <w:jc w:val="center"/>
              <w:rPr>
                <w:rFonts w:ascii="宋体" w:eastAsia="宋体" w:hAnsi="宋体" w:cs="宋体"/>
                <w:snapToGrid/>
                <w:sz w:val="24"/>
                <w:szCs w:val="24"/>
                <w:lang w:eastAsia="zh-CN"/>
              </w:rPr>
            </w:pPr>
          </w:p>
        </w:tc>
        <w:tc>
          <w:tcPr>
            <w:tcW w:w="4862" w:type="dxa"/>
            <w:tcBorders>
              <w:top w:val="single" w:sz="6" w:space="0" w:color="B7DEE8"/>
              <w:left w:val="single" w:sz="6" w:space="0" w:color="B7DEE8"/>
              <w:bottom w:val="single" w:sz="6" w:space="0" w:color="B7DEE8"/>
              <w:right w:val="single" w:sz="6" w:space="0" w:color="B7DEE8"/>
            </w:tcBorders>
            <w:shd w:val="clear" w:color="auto" w:fill="EDF7F9"/>
            <w:noWrap/>
            <w:vAlign w:val="center"/>
          </w:tcPr>
          <w:p w:rsidR="00276C89" w:rsidRPr="00C3078C" w:rsidRDefault="003617C6">
            <w:pPr>
              <w:jc w:val="center"/>
              <w:textAlignment w:val="center"/>
              <w:rPr>
                <w:rFonts w:ascii="宋体" w:eastAsia="宋体" w:hAnsi="宋体" w:cs="宋体"/>
                <w:snapToGrid/>
                <w:sz w:val="24"/>
                <w:szCs w:val="24"/>
                <w:lang w:eastAsia="zh-CN"/>
              </w:rPr>
            </w:pPr>
            <w:r w:rsidRPr="00C3078C">
              <w:rPr>
                <w:rFonts w:ascii="宋体" w:eastAsia="宋体" w:hAnsi="宋体" w:cs="宋体" w:hint="eastAsia"/>
                <w:snapToGrid/>
                <w:sz w:val="24"/>
                <w:szCs w:val="24"/>
                <w:lang w:eastAsia="zh-CN"/>
              </w:rPr>
              <w:t>选修课程（含公共选修和专业选修）总学时</w:t>
            </w:r>
          </w:p>
        </w:tc>
        <w:tc>
          <w:tcPr>
            <w:tcW w:w="3038" w:type="dxa"/>
            <w:gridSpan w:val="3"/>
            <w:tcBorders>
              <w:top w:val="single" w:sz="6" w:space="0" w:color="B7DEE8"/>
              <w:left w:val="single" w:sz="6" w:space="0" w:color="B7DEE8"/>
              <w:bottom w:val="single" w:sz="6" w:space="0" w:color="B7DEE8"/>
              <w:right w:val="single" w:sz="6" w:space="0" w:color="4BACC6"/>
            </w:tcBorders>
            <w:shd w:val="clear" w:color="auto" w:fill="auto"/>
            <w:noWrap/>
            <w:vAlign w:val="center"/>
          </w:tcPr>
          <w:p w:rsidR="00276C89" w:rsidRDefault="003617C6">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414</w:t>
            </w:r>
          </w:p>
        </w:tc>
      </w:tr>
      <w:tr w:rsidR="00276C89">
        <w:trPr>
          <w:trHeight w:hRule="exact" w:val="624"/>
          <w:jc w:val="center"/>
        </w:trPr>
        <w:tc>
          <w:tcPr>
            <w:tcW w:w="731" w:type="dxa"/>
            <w:vMerge/>
            <w:tcBorders>
              <w:top w:val="single" w:sz="6" w:space="0" w:color="B7DEE8"/>
              <w:left w:val="single" w:sz="6" w:space="0" w:color="4BACC6"/>
              <w:bottom w:val="single" w:sz="6" w:space="0" w:color="B7DEE8"/>
              <w:right w:val="single" w:sz="6" w:space="0" w:color="B7DEE8"/>
            </w:tcBorders>
            <w:shd w:val="clear" w:color="auto" w:fill="FFFFFF"/>
            <w:vAlign w:val="center"/>
          </w:tcPr>
          <w:p w:rsidR="00276C89" w:rsidRPr="00C3078C" w:rsidRDefault="00276C89">
            <w:pPr>
              <w:jc w:val="center"/>
              <w:rPr>
                <w:rFonts w:ascii="宋体" w:eastAsia="宋体" w:hAnsi="宋体" w:cs="宋体"/>
                <w:snapToGrid/>
                <w:sz w:val="24"/>
                <w:szCs w:val="24"/>
                <w:lang w:eastAsia="zh-CN"/>
              </w:rPr>
            </w:pPr>
          </w:p>
        </w:tc>
        <w:tc>
          <w:tcPr>
            <w:tcW w:w="4862" w:type="dxa"/>
            <w:tcBorders>
              <w:top w:val="single" w:sz="6" w:space="0" w:color="B7DEE8"/>
              <w:left w:val="single" w:sz="6" w:space="0" w:color="B7DEE8"/>
              <w:bottom w:val="single" w:sz="6" w:space="0" w:color="B7DEE8"/>
              <w:right w:val="single" w:sz="6" w:space="0" w:color="B7DEE8"/>
            </w:tcBorders>
            <w:shd w:val="clear" w:color="auto" w:fill="FFFFFF"/>
            <w:noWrap/>
            <w:vAlign w:val="center"/>
          </w:tcPr>
          <w:p w:rsidR="00276C89" w:rsidRPr="00C3078C" w:rsidRDefault="003617C6">
            <w:pPr>
              <w:jc w:val="center"/>
              <w:textAlignment w:val="center"/>
              <w:rPr>
                <w:rFonts w:ascii="宋体" w:eastAsia="宋体" w:hAnsi="宋体" w:cs="宋体"/>
                <w:snapToGrid/>
                <w:sz w:val="24"/>
                <w:szCs w:val="24"/>
                <w:lang w:eastAsia="zh-CN"/>
              </w:rPr>
            </w:pPr>
            <w:r w:rsidRPr="00C3078C">
              <w:rPr>
                <w:rFonts w:ascii="宋体" w:eastAsia="宋体" w:hAnsi="宋体" w:cs="宋体" w:hint="eastAsia"/>
                <w:snapToGrid/>
                <w:sz w:val="24"/>
                <w:szCs w:val="24"/>
                <w:lang w:eastAsia="zh-CN"/>
              </w:rPr>
              <w:t>课内实践教学总学时</w:t>
            </w:r>
          </w:p>
        </w:tc>
        <w:tc>
          <w:tcPr>
            <w:tcW w:w="3038" w:type="dxa"/>
            <w:gridSpan w:val="3"/>
            <w:tcBorders>
              <w:top w:val="single" w:sz="6" w:space="0" w:color="B7DEE8"/>
              <w:left w:val="single" w:sz="6" w:space="0" w:color="B7DEE8"/>
              <w:bottom w:val="single" w:sz="6" w:space="0" w:color="B7DEE8"/>
              <w:right w:val="single" w:sz="6" w:space="0" w:color="4BACC6"/>
            </w:tcBorders>
            <w:shd w:val="clear" w:color="auto" w:fill="auto"/>
            <w:noWrap/>
            <w:vAlign w:val="center"/>
          </w:tcPr>
          <w:p w:rsidR="00276C89" w:rsidRDefault="003617C6">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1040</w:t>
            </w:r>
          </w:p>
        </w:tc>
      </w:tr>
      <w:tr w:rsidR="00276C89">
        <w:trPr>
          <w:trHeight w:hRule="exact" w:val="624"/>
          <w:jc w:val="center"/>
        </w:trPr>
        <w:tc>
          <w:tcPr>
            <w:tcW w:w="731" w:type="dxa"/>
            <w:vMerge/>
            <w:tcBorders>
              <w:top w:val="single" w:sz="6" w:space="0" w:color="B7DEE8"/>
              <w:left w:val="single" w:sz="6" w:space="0" w:color="4BACC6"/>
              <w:bottom w:val="single" w:sz="6" w:space="0" w:color="B7DEE8"/>
              <w:right w:val="single" w:sz="6" w:space="0" w:color="B7DEE8"/>
            </w:tcBorders>
            <w:shd w:val="clear" w:color="auto" w:fill="EDF7F9"/>
            <w:vAlign w:val="center"/>
          </w:tcPr>
          <w:p w:rsidR="00276C89" w:rsidRPr="00C3078C" w:rsidRDefault="00276C89">
            <w:pPr>
              <w:jc w:val="center"/>
              <w:rPr>
                <w:rFonts w:ascii="宋体" w:eastAsia="宋体" w:hAnsi="宋体" w:cs="宋体"/>
                <w:snapToGrid/>
                <w:sz w:val="24"/>
                <w:szCs w:val="24"/>
                <w:lang w:eastAsia="zh-CN"/>
              </w:rPr>
            </w:pPr>
          </w:p>
        </w:tc>
        <w:tc>
          <w:tcPr>
            <w:tcW w:w="4862" w:type="dxa"/>
            <w:tcBorders>
              <w:top w:val="single" w:sz="6" w:space="0" w:color="B7DEE8"/>
              <w:left w:val="single" w:sz="6" w:space="0" w:color="B7DEE8"/>
              <w:bottom w:val="single" w:sz="6" w:space="0" w:color="B7DEE8"/>
              <w:right w:val="single" w:sz="6" w:space="0" w:color="B7DEE8"/>
            </w:tcBorders>
            <w:shd w:val="clear" w:color="auto" w:fill="EDF7F9"/>
            <w:noWrap/>
            <w:vAlign w:val="center"/>
          </w:tcPr>
          <w:p w:rsidR="00276C89" w:rsidRPr="00C3078C" w:rsidRDefault="003617C6">
            <w:pPr>
              <w:jc w:val="center"/>
              <w:textAlignment w:val="center"/>
              <w:rPr>
                <w:rFonts w:ascii="宋体" w:eastAsia="宋体" w:hAnsi="宋体" w:cs="宋体"/>
                <w:snapToGrid/>
                <w:sz w:val="24"/>
                <w:szCs w:val="24"/>
                <w:lang w:eastAsia="zh-CN"/>
              </w:rPr>
            </w:pPr>
            <w:r w:rsidRPr="00C3078C">
              <w:rPr>
                <w:rFonts w:ascii="宋体" w:eastAsia="宋体" w:hAnsi="宋体" w:cs="宋体" w:hint="eastAsia"/>
                <w:snapToGrid/>
                <w:sz w:val="24"/>
                <w:szCs w:val="24"/>
                <w:lang w:eastAsia="zh-CN"/>
              </w:rPr>
              <w:t>校内实践教学(不含课内实践)总学时</w:t>
            </w:r>
          </w:p>
        </w:tc>
        <w:tc>
          <w:tcPr>
            <w:tcW w:w="3038" w:type="dxa"/>
            <w:gridSpan w:val="3"/>
            <w:tcBorders>
              <w:top w:val="single" w:sz="6" w:space="0" w:color="B7DEE8"/>
              <w:left w:val="single" w:sz="6" w:space="0" w:color="B7DEE8"/>
              <w:bottom w:val="single" w:sz="6" w:space="0" w:color="B7DEE8"/>
              <w:right w:val="single" w:sz="6" w:space="0" w:color="4BACC6"/>
            </w:tcBorders>
            <w:shd w:val="clear" w:color="auto" w:fill="auto"/>
            <w:noWrap/>
            <w:vAlign w:val="center"/>
          </w:tcPr>
          <w:p w:rsidR="00276C89" w:rsidRDefault="003617C6">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240</w:t>
            </w:r>
          </w:p>
        </w:tc>
      </w:tr>
      <w:tr w:rsidR="00276C89">
        <w:trPr>
          <w:trHeight w:hRule="exact" w:val="624"/>
          <w:jc w:val="center"/>
        </w:trPr>
        <w:tc>
          <w:tcPr>
            <w:tcW w:w="731" w:type="dxa"/>
            <w:vMerge/>
            <w:tcBorders>
              <w:top w:val="single" w:sz="6" w:space="0" w:color="B7DEE8"/>
              <w:left w:val="single" w:sz="6" w:space="0" w:color="4BACC6"/>
              <w:bottom w:val="single" w:sz="6" w:space="0" w:color="B7DEE8"/>
              <w:right w:val="single" w:sz="6" w:space="0" w:color="B7DEE8"/>
            </w:tcBorders>
            <w:shd w:val="clear" w:color="auto" w:fill="FFFFFF"/>
            <w:vAlign w:val="center"/>
          </w:tcPr>
          <w:p w:rsidR="00276C89" w:rsidRPr="00C3078C" w:rsidRDefault="00276C89">
            <w:pPr>
              <w:jc w:val="center"/>
              <w:rPr>
                <w:rFonts w:ascii="宋体" w:eastAsia="宋体" w:hAnsi="宋体" w:cs="宋体"/>
                <w:snapToGrid/>
                <w:sz w:val="24"/>
                <w:szCs w:val="24"/>
                <w:lang w:eastAsia="zh-CN"/>
              </w:rPr>
            </w:pPr>
          </w:p>
        </w:tc>
        <w:tc>
          <w:tcPr>
            <w:tcW w:w="4862" w:type="dxa"/>
            <w:tcBorders>
              <w:top w:val="single" w:sz="6" w:space="0" w:color="B7DEE8"/>
              <w:left w:val="single" w:sz="6" w:space="0" w:color="B7DEE8"/>
              <w:bottom w:val="single" w:sz="6" w:space="0" w:color="B7DEE8"/>
              <w:right w:val="single" w:sz="6" w:space="0" w:color="B7DEE8"/>
            </w:tcBorders>
            <w:shd w:val="clear" w:color="auto" w:fill="FFFFFF"/>
            <w:noWrap/>
            <w:vAlign w:val="center"/>
          </w:tcPr>
          <w:p w:rsidR="00276C89" w:rsidRPr="00C3078C" w:rsidRDefault="003617C6">
            <w:pPr>
              <w:jc w:val="center"/>
              <w:textAlignment w:val="center"/>
              <w:rPr>
                <w:rFonts w:ascii="宋体" w:eastAsia="宋体" w:hAnsi="宋体" w:cs="宋体"/>
                <w:snapToGrid/>
                <w:sz w:val="24"/>
                <w:szCs w:val="24"/>
                <w:lang w:eastAsia="zh-CN"/>
              </w:rPr>
            </w:pPr>
            <w:r w:rsidRPr="00C3078C">
              <w:rPr>
                <w:rFonts w:ascii="宋体" w:eastAsia="宋体" w:hAnsi="宋体" w:cs="宋体" w:hint="eastAsia"/>
                <w:snapToGrid/>
                <w:sz w:val="24"/>
                <w:szCs w:val="24"/>
                <w:lang w:eastAsia="zh-CN"/>
              </w:rPr>
              <w:t>校外实践教学总学时</w:t>
            </w:r>
          </w:p>
        </w:tc>
        <w:tc>
          <w:tcPr>
            <w:tcW w:w="3038" w:type="dxa"/>
            <w:gridSpan w:val="3"/>
            <w:tcBorders>
              <w:top w:val="single" w:sz="6" w:space="0" w:color="B7DEE8"/>
              <w:left w:val="single" w:sz="6" w:space="0" w:color="B7DEE8"/>
              <w:bottom w:val="single" w:sz="6" w:space="0" w:color="B7DEE8"/>
              <w:right w:val="single" w:sz="6" w:space="0" w:color="4BACC6"/>
            </w:tcBorders>
            <w:shd w:val="clear" w:color="auto" w:fill="auto"/>
            <w:noWrap/>
            <w:vAlign w:val="center"/>
          </w:tcPr>
          <w:p w:rsidR="00276C89" w:rsidRDefault="003617C6">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420</w:t>
            </w:r>
          </w:p>
        </w:tc>
      </w:tr>
      <w:tr w:rsidR="00276C89">
        <w:trPr>
          <w:trHeight w:hRule="exact" w:val="976"/>
          <w:jc w:val="center"/>
        </w:trPr>
        <w:tc>
          <w:tcPr>
            <w:tcW w:w="731" w:type="dxa"/>
            <w:vMerge/>
            <w:tcBorders>
              <w:top w:val="single" w:sz="6" w:space="0" w:color="B7DEE8"/>
              <w:left w:val="single" w:sz="6" w:space="0" w:color="4BACC6"/>
              <w:bottom w:val="single" w:sz="6" w:space="0" w:color="B7DEE8"/>
              <w:right w:val="single" w:sz="6" w:space="0" w:color="B7DEE8"/>
            </w:tcBorders>
            <w:shd w:val="clear" w:color="auto" w:fill="EDF7F9"/>
            <w:vAlign w:val="center"/>
          </w:tcPr>
          <w:p w:rsidR="00276C89" w:rsidRPr="00C3078C" w:rsidRDefault="00276C89">
            <w:pPr>
              <w:jc w:val="center"/>
              <w:rPr>
                <w:rFonts w:ascii="宋体" w:eastAsia="宋体" w:hAnsi="宋体" w:cs="宋体"/>
                <w:snapToGrid/>
                <w:sz w:val="24"/>
                <w:szCs w:val="24"/>
                <w:lang w:eastAsia="zh-CN"/>
              </w:rPr>
            </w:pPr>
          </w:p>
        </w:tc>
        <w:tc>
          <w:tcPr>
            <w:tcW w:w="4862" w:type="dxa"/>
            <w:tcBorders>
              <w:top w:val="single" w:sz="6" w:space="0" w:color="B7DEE8"/>
              <w:left w:val="single" w:sz="6" w:space="0" w:color="B7DEE8"/>
              <w:bottom w:val="single" w:sz="6" w:space="0" w:color="B7DEE8"/>
              <w:right w:val="single" w:sz="6" w:space="0" w:color="B7DEE8"/>
            </w:tcBorders>
            <w:shd w:val="clear" w:color="auto" w:fill="EDF7F9"/>
            <w:noWrap/>
            <w:vAlign w:val="center"/>
          </w:tcPr>
          <w:p w:rsidR="00276C89" w:rsidRPr="00C3078C" w:rsidRDefault="003617C6">
            <w:pPr>
              <w:jc w:val="center"/>
              <w:textAlignment w:val="center"/>
              <w:rPr>
                <w:rFonts w:ascii="宋体" w:eastAsia="宋体" w:hAnsi="宋体" w:cs="宋体"/>
                <w:snapToGrid/>
                <w:sz w:val="24"/>
                <w:szCs w:val="24"/>
                <w:lang w:eastAsia="zh-CN"/>
              </w:rPr>
            </w:pPr>
            <w:r w:rsidRPr="00C3078C">
              <w:rPr>
                <w:rFonts w:ascii="宋体" w:eastAsia="宋体" w:hAnsi="宋体" w:cs="宋体" w:hint="eastAsia"/>
                <w:snapToGrid/>
                <w:sz w:val="24"/>
                <w:szCs w:val="24"/>
                <w:lang w:eastAsia="zh-CN"/>
              </w:rPr>
              <w:t>实践教学（含课内实践、校内实践、校外时间）总学时</w:t>
            </w:r>
          </w:p>
        </w:tc>
        <w:tc>
          <w:tcPr>
            <w:tcW w:w="3038" w:type="dxa"/>
            <w:gridSpan w:val="3"/>
            <w:tcBorders>
              <w:top w:val="single" w:sz="6" w:space="0" w:color="B7DEE8"/>
              <w:left w:val="single" w:sz="6" w:space="0" w:color="B7DEE8"/>
              <w:bottom w:val="single" w:sz="6" w:space="0" w:color="B7DEE8"/>
              <w:right w:val="single" w:sz="6" w:space="0" w:color="4BACC6"/>
            </w:tcBorders>
            <w:shd w:val="clear" w:color="auto" w:fill="auto"/>
            <w:noWrap/>
            <w:vAlign w:val="center"/>
          </w:tcPr>
          <w:p w:rsidR="00276C89" w:rsidRDefault="003617C6">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1700</w:t>
            </w:r>
          </w:p>
        </w:tc>
      </w:tr>
      <w:tr w:rsidR="00276C89">
        <w:trPr>
          <w:trHeight w:hRule="exact" w:val="624"/>
          <w:jc w:val="center"/>
        </w:trPr>
        <w:tc>
          <w:tcPr>
            <w:tcW w:w="731" w:type="dxa"/>
            <w:vMerge/>
            <w:tcBorders>
              <w:top w:val="single" w:sz="6" w:space="0" w:color="B7DEE8"/>
              <w:left w:val="single" w:sz="6" w:space="0" w:color="4BACC6"/>
              <w:bottom w:val="single" w:sz="6" w:space="0" w:color="B7DEE8"/>
              <w:right w:val="single" w:sz="6" w:space="0" w:color="B7DEE8"/>
            </w:tcBorders>
            <w:shd w:val="clear" w:color="auto" w:fill="FFFFFF"/>
            <w:vAlign w:val="center"/>
          </w:tcPr>
          <w:p w:rsidR="00276C89" w:rsidRPr="00C3078C" w:rsidRDefault="00276C89">
            <w:pPr>
              <w:jc w:val="center"/>
              <w:rPr>
                <w:rFonts w:ascii="宋体" w:eastAsia="宋体" w:hAnsi="宋体" w:cs="宋体"/>
                <w:snapToGrid/>
                <w:sz w:val="24"/>
                <w:szCs w:val="24"/>
                <w:lang w:eastAsia="zh-CN"/>
              </w:rPr>
            </w:pPr>
          </w:p>
        </w:tc>
        <w:tc>
          <w:tcPr>
            <w:tcW w:w="4862" w:type="dxa"/>
            <w:tcBorders>
              <w:top w:val="single" w:sz="6" w:space="0" w:color="B7DEE8"/>
              <w:left w:val="single" w:sz="6" w:space="0" w:color="B7DEE8"/>
              <w:bottom w:val="single" w:sz="6" w:space="0" w:color="B7DEE8"/>
              <w:right w:val="single" w:sz="6" w:space="0" w:color="B7DEE8"/>
            </w:tcBorders>
            <w:shd w:val="clear" w:color="auto" w:fill="FFFFFF"/>
            <w:noWrap/>
            <w:vAlign w:val="center"/>
          </w:tcPr>
          <w:p w:rsidR="00276C89" w:rsidRPr="00C3078C" w:rsidRDefault="003617C6">
            <w:pPr>
              <w:jc w:val="center"/>
              <w:textAlignment w:val="center"/>
              <w:rPr>
                <w:rFonts w:ascii="宋体" w:eastAsia="宋体" w:hAnsi="宋体" w:cs="宋体"/>
                <w:snapToGrid/>
                <w:sz w:val="24"/>
                <w:szCs w:val="24"/>
                <w:lang w:eastAsia="zh-CN"/>
              </w:rPr>
            </w:pPr>
            <w:r w:rsidRPr="00C3078C">
              <w:rPr>
                <w:rFonts w:ascii="宋体" w:eastAsia="宋体" w:hAnsi="宋体" w:cs="宋体" w:hint="eastAsia"/>
                <w:snapToGrid/>
                <w:sz w:val="24"/>
                <w:szCs w:val="24"/>
                <w:lang w:eastAsia="zh-CN"/>
              </w:rPr>
              <w:t>总学时</w:t>
            </w:r>
          </w:p>
        </w:tc>
        <w:tc>
          <w:tcPr>
            <w:tcW w:w="3038" w:type="dxa"/>
            <w:gridSpan w:val="3"/>
            <w:tcBorders>
              <w:top w:val="single" w:sz="6" w:space="0" w:color="B7DEE8"/>
              <w:left w:val="single" w:sz="6" w:space="0" w:color="B7DEE8"/>
              <w:bottom w:val="single" w:sz="6" w:space="0" w:color="B7DEE8"/>
              <w:right w:val="single" w:sz="6" w:space="0" w:color="4BACC6"/>
            </w:tcBorders>
            <w:shd w:val="clear" w:color="auto" w:fill="auto"/>
            <w:noWrap/>
            <w:vAlign w:val="center"/>
          </w:tcPr>
          <w:p w:rsidR="00276C89" w:rsidRDefault="003617C6">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3360</w:t>
            </w:r>
          </w:p>
        </w:tc>
      </w:tr>
      <w:tr w:rsidR="00276C89">
        <w:trPr>
          <w:trHeight w:hRule="exact" w:val="781"/>
          <w:jc w:val="center"/>
        </w:trPr>
        <w:tc>
          <w:tcPr>
            <w:tcW w:w="731" w:type="dxa"/>
            <w:tcBorders>
              <w:top w:val="single" w:sz="6" w:space="0" w:color="B7DEE8"/>
              <w:left w:val="single" w:sz="6" w:space="0" w:color="4BACC6"/>
              <w:bottom w:val="single" w:sz="6" w:space="0" w:color="B7DEE8"/>
              <w:right w:val="single" w:sz="6" w:space="0" w:color="B7DEE8"/>
            </w:tcBorders>
            <w:shd w:val="clear" w:color="auto" w:fill="EDF7F9"/>
            <w:vAlign w:val="center"/>
          </w:tcPr>
          <w:p w:rsidR="00276C89" w:rsidRPr="00C3078C" w:rsidRDefault="00276C89">
            <w:pPr>
              <w:jc w:val="center"/>
              <w:textAlignment w:val="center"/>
              <w:rPr>
                <w:rFonts w:ascii="宋体" w:eastAsia="宋体" w:hAnsi="宋体" w:cs="宋体"/>
                <w:snapToGrid/>
                <w:sz w:val="24"/>
                <w:szCs w:val="24"/>
                <w:lang w:eastAsia="zh-CN"/>
              </w:rPr>
            </w:pPr>
          </w:p>
        </w:tc>
        <w:tc>
          <w:tcPr>
            <w:tcW w:w="4862" w:type="dxa"/>
            <w:tcBorders>
              <w:top w:val="single" w:sz="6" w:space="0" w:color="B7DEE8"/>
              <w:left w:val="single" w:sz="6" w:space="0" w:color="B7DEE8"/>
              <w:bottom w:val="single" w:sz="6" w:space="0" w:color="B7DEE8"/>
              <w:right w:val="single" w:sz="6" w:space="0" w:color="B7DEE8"/>
            </w:tcBorders>
            <w:shd w:val="clear" w:color="auto" w:fill="EDF7F9"/>
            <w:noWrap/>
            <w:vAlign w:val="center"/>
          </w:tcPr>
          <w:p w:rsidR="00276C89" w:rsidRPr="00C3078C" w:rsidRDefault="003617C6">
            <w:pPr>
              <w:jc w:val="center"/>
              <w:textAlignment w:val="center"/>
              <w:rPr>
                <w:rFonts w:ascii="宋体" w:eastAsia="宋体" w:hAnsi="宋体" w:cs="宋体"/>
                <w:snapToGrid/>
                <w:sz w:val="24"/>
                <w:szCs w:val="24"/>
                <w:lang w:eastAsia="zh-CN"/>
              </w:rPr>
            </w:pPr>
            <w:r w:rsidRPr="00C3078C">
              <w:rPr>
                <w:rFonts w:ascii="宋体" w:eastAsia="宋体" w:hAnsi="宋体" w:cs="宋体" w:hint="eastAsia"/>
                <w:snapToGrid/>
                <w:sz w:val="24"/>
                <w:szCs w:val="24"/>
                <w:lang w:eastAsia="zh-CN"/>
              </w:rPr>
              <w:t>总学分</w:t>
            </w:r>
          </w:p>
        </w:tc>
        <w:tc>
          <w:tcPr>
            <w:tcW w:w="3038" w:type="dxa"/>
            <w:gridSpan w:val="3"/>
            <w:tcBorders>
              <w:top w:val="single" w:sz="6" w:space="0" w:color="B7DEE8"/>
              <w:left w:val="single" w:sz="6" w:space="0" w:color="B7DEE8"/>
              <w:bottom w:val="single" w:sz="6" w:space="0" w:color="B7DEE8"/>
              <w:right w:val="single" w:sz="6" w:space="0" w:color="4BACC6"/>
            </w:tcBorders>
            <w:shd w:val="clear" w:color="auto" w:fill="auto"/>
            <w:noWrap/>
            <w:vAlign w:val="center"/>
          </w:tcPr>
          <w:p w:rsidR="00276C89" w:rsidRDefault="003617C6">
            <w:pPr>
              <w:jc w:val="center"/>
              <w:textAlignment w:val="center"/>
              <w:rPr>
                <w:rFonts w:ascii="仿宋" w:eastAsia="仿宋" w:hAnsi="仿宋" w:cs="仿宋"/>
                <w:sz w:val="22"/>
                <w:szCs w:val="22"/>
                <w:lang w:eastAsia="zh-CN"/>
              </w:rPr>
            </w:pPr>
            <w:r>
              <w:rPr>
                <w:rFonts w:ascii="仿宋" w:eastAsia="仿宋" w:hAnsi="仿宋" w:cs="仿宋" w:hint="eastAsia"/>
                <w:sz w:val="22"/>
                <w:szCs w:val="22"/>
                <w:lang w:eastAsia="zh-CN" w:bidi="ar"/>
              </w:rPr>
              <w:t>183</w:t>
            </w:r>
          </w:p>
        </w:tc>
      </w:tr>
      <w:tr w:rsidR="00276C89">
        <w:trPr>
          <w:trHeight w:hRule="exact" w:val="781"/>
          <w:jc w:val="center"/>
        </w:trPr>
        <w:tc>
          <w:tcPr>
            <w:tcW w:w="731" w:type="dxa"/>
            <w:vMerge w:val="restart"/>
            <w:tcBorders>
              <w:top w:val="single" w:sz="6" w:space="0" w:color="B7DEE8"/>
              <w:left w:val="single" w:sz="6" w:space="0" w:color="4BACC6"/>
              <w:bottom w:val="single" w:sz="6" w:space="0" w:color="B7DEE8"/>
              <w:right w:val="single" w:sz="6" w:space="0" w:color="B7DEE8"/>
            </w:tcBorders>
            <w:shd w:val="clear" w:color="auto" w:fill="EDF7F9"/>
            <w:vAlign w:val="center"/>
          </w:tcPr>
          <w:p w:rsidR="00276C89" w:rsidRPr="00C3078C" w:rsidRDefault="003617C6">
            <w:pPr>
              <w:jc w:val="center"/>
              <w:textAlignment w:val="center"/>
              <w:rPr>
                <w:rFonts w:ascii="宋体" w:eastAsia="宋体" w:hAnsi="宋体" w:cs="宋体"/>
                <w:snapToGrid/>
                <w:sz w:val="24"/>
                <w:szCs w:val="24"/>
                <w:lang w:eastAsia="zh-CN"/>
              </w:rPr>
            </w:pPr>
            <w:r w:rsidRPr="00C3078C">
              <w:rPr>
                <w:rFonts w:ascii="宋体" w:eastAsia="宋体" w:hAnsi="宋体" w:cs="宋体" w:hint="eastAsia"/>
                <w:snapToGrid/>
                <w:sz w:val="24"/>
                <w:szCs w:val="24"/>
                <w:lang w:eastAsia="zh-CN"/>
              </w:rPr>
              <w:t>关键 比例</w:t>
            </w:r>
          </w:p>
        </w:tc>
        <w:tc>
          <w:tcPr>
            <w:tcW w:w="4862" w:type="dxa"/>
            <w:tcBorders>
              <w:top w:val="single" w:sz="6" w:space="0" w:color="B7DEE8"/>
              <w:left w:val="single" w:sz="6" w:space="0" w:color="B7DEE8"/>
              <w:bottom w:val="single" w:sz="6" w:space="0" w:color="B7DEE8"/>
              <w:right w:val="single" w:sz="6" w:space="0" w:color="B7DEE8"/>
            </w:tcBorders>
            <w:shd w:val="clear" w:color="auto" w:fill="EDF7F9"/>
            <w:noWrap/>
            <w:vAlign w:val="center"/>
          </w:tcPr>
          <w:p w:rsidR="00276C89" w:rsidRPr="00C3078C" w:rsidRDefault="003617C6">
            <w:pPr>
              <w:jc w:val="center"/>
              <w:textAlignment w:val="center"/>
              <w:rPr>
                <w:rFonts w:ascii="宋体" w:eastAsia="宋体" w:hAnsi="宋体" w:cs="宋体"/>
                <w:snapToGrid/>
                <w:sz w:val="24"/>
                <w:szCs w:val="24"/>
                <w:lang w:eastAsia="zh-CN"/>
              </w:rPr>
            </w:pPr>
            <w:r w:rsidRPr="00C3078C">
              <w:rPr>
                <w:rFonts w:ascii="宋体" w:eastAsia="宋体" w:hAnsi="宋体" w:cs="宋体" w:hint="eastAsia"/>
                <w:snapToGrid/>
                <w:sz w:val="24"/>
                <w:szCs w:val="24"/>
                <w:lang w:eastAsia="zh-CN"/>
              </w:rPr>
              <w:t>公共基础课程（含必修与选修）占总学时比例</w:t>
            </w:r>
          </w:p>
        </w:tc>
        <w:tc>
          <w:tcPr>
            <w:tcW w:w="3038" w:type="dxa"/>
            <w:gridSpan w:val="3"/>
            <w:tcBorders>
              <w:top w:val="single" w:sz="6" w:space="0" w:color="B7DEE8"/>
              <w:left w:val="single" w:sz="6" w:space="0" w:color="B7DEE8"/>
              <w:bottom w:val="single" w:sz="6" w:space="0" w:color="B7DEE8"/>
              <w:right w:val="single" w:sz="6" w:space="0" w:color="4BACC6"/>
            </w:tcBorders>
            <w:shd w:val="clear" w:color="auto" w:fill="auto"/>
            <w:noWrap/>
            <w:vAlign w:val="center"/>
          </w:tcPr>
          <w:p w:rsidR="00276C89" w:rsidRDefault="003617C6">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33.21%</w:t>
            </w:r>
          </w:p>
        </w:tc>
      </w:tr>
      <w:tr w:rsidR="00276C89">
        <w:trPr>
          <w:trHeight w:hRule="exact" w:val="1006"/>
          <w:jc w:val="center"/>
        </w:trPr>
        <w:tc>
          <w:tcPr>
            <w:tcW w:w="731" w:type="dxa"/>
            <w:vMerge/>
            <w:tcBorders>
              <w:top w:val="single" w:sz="6" w:space="0" w:color="B7DEE8"/>
              <w:left w:val="single" w:sz="6" w:space="0" w:color="4BACC6"/>
              <w:bottom w:val="single" w:sz="6" w:space="0" w:color="B7DEE8"/>
              <w:right w:val="single" w:sz="6" w:space="0" w:color="B7DEE8"/>
            </w:tcBorders>
            <w:shd w:val="clear" w:color="auto" w:fill="FFFFFF"/>
            <w:vAlign w:val="center"/>
          </w:tcPr>
          <w:p w:rsidR="00276C89" w:rsidRPr="00C3078C" w:rsidRDefault="00276C89">
            <w:pPr>
              <w:jc w:val="center"/>
              <w:rPr>
                <w:rFonts w:ascii="宋体" w:eastAsia="宋体" w:hAnsi="宋体" w:cs="宋体"/>
                <w:snapToGrid/>
                <w:sz w:val="24"/>
                <w:szCs w:val="24"/>
                <w:lang w:eastAsia="zh-CN"/>
              </w:rPr>
            </w:pPr>
          </w:p>
        </w:tc>
        <w:tc>
          <w:tcPr>
            <w:tcW w:w="4862" w:type="dxa"/>
            <w:tcBorders>
              <w:top w:val="single" w:sz="6" w:space="0" w:color="B7DEE8"/>
              <w:left w:val="single" w:sz="6" w:space="0" w:color="B7DEE8"/>
              <w:bottom w:val="single" w:sz="6" w:space="0" w:color="B7DEE8"/>
              <w:right w:val="single" w:sz="6" w:space="0" w:color="B7DEE8"/>
            </w:tcBorders>
            <w:shd w:val="clear" w:color="auto" w:fill="FFFFFF"/>
            <w:noWrap/>
            <w:vAlign w:val="center"/>
          </w:tcPr>
          <w:p w:rsidR="00276C89" w:rsidRPr="00C3078C" w:rsidRDefault="003617C6">
            <w:pPr>
              <w:jc w:val="center"/>
              <w:textAlignment w:val="center"/>
              <w:rPr>
                <w:rFonts w:ascii="宋体" w:eastAsia="宋体" w:hAnsi="宋体" w:cs="宋体"/>
                <w:snapToGrid/>
                <w:sz w:val="24"/>
                <w:szCs w:val="24"/>
                <w:lang w:eastAsia="zh-CN"/>
              </w:rPr>
            </w:pPr>
            <w:r w:rsidRPr="00C3078C">
              <w:rPr>
                <w:rFonts w:ascii="宋体" w:eastAsia="宋体" w:hAnsi="宋体" w:cs="宋体" w:hint="eastAsia"/>
                <w:snapToGrid/>
                <w:sz w:val="24"/>
                <w:szCs w:val="24"/>
                <w:lang w:eastAsia="zh-CN"/>
              </w:rPr>
              <w:t>选修课程（含公共选修和专业选修）占总学时比例</w:t>
            </w:r>
          </w:p>
        </w:tc>
        <w:tc>
          <w:tcPr>
            <w:tcW w:w="3038" w:type="dxa"/>
            <w:gridSpan w:val="3"/>
            <w:tcBorders>
              <w:top w:val="single" w:sz="6" w:space="0" w:color="B7DEE8"/>
              <w:left w:val="single" w:sz="6" w:space="0" w:color="B7DEE8"/>
              <w:bottom w:val="single" w:sz="6" w:space="0" w:color="B7DEE8"/>
              <w:right w:val="single" w:sz="6" w:space="0" w:color="4BACC6"/>
            </w:tcBorders>
            <w:shd w:val="clear" w:color="auto" w:fill="auto"/>
            <w:noWrap/>
            <w:vAlign w:val="center"/>
          </w:tcPr>
          <w:p w:rsidR="00276C89" w:rsidRDefault="003617C6">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12.32%</w:t>
            </w:r>
          </w:p>
        </w:tc>
      </w:tr>
      <w:tr w:rsidR="00276C89">
        <w:trPr>
          <w:trHeight w:hRule="exact" w:val="624"/>
          <w:jc w:val="center"/>
        </w:trPr>
        <w:tc>
          <w:tcPr>
            <w:tcW w:w="731" w:type="dxa"/>
            <w:vMerge/>
            <w:tcBorders>
              <w:top w:val="single" w:sz="6" w:space="0" w:color="B7DEE8"/>
              <w:left w:val="single" w:sz="6" w:space="0" w:color="4BACC6"/>
              <w:bottom w:val="single" w:sz="6" w:space="0" w:color="B7DEE8"/>
              <w:right w:val="single" w:sz="6" w:space="0" w:color="B7DEE8"/>
            </w:tcBorders>
            <w:shd w:val="clear" w:color="auto" w:fill="EDF7F9"/>
            <w:vAlign w:val="center"/>
          </w:tcPr>
          <w:p w:rsidR="00276C89" w:rsidRPr="00C3078C" w:rsidRDefault="00276C89">
            <w:pPr>
              <w:jc w:val="center"/>
              <w:rPr>
                <w:rFonts w:ascii="宋体" w:eastAsia="宋体" w:hAnsi="宋体" w:cs="宋体"/>
                <w:snapToGrid/>
                <w:sz w:val="24"/>
                <w:szCs w:val="24"/>
                <w:lang w:eastAsia="zh-CN"/>
              </w:rPr>
            </w:pPr>
          </w:p>
        </w:tc>
        <w:tc>
          <w:tcPr>
            <w:tcW w:w="4862" w:type="dxa"/>
            <w:tcBorders>
              <w:top w:val="single" w:sz="6" w:space="0" w:color="B7DEE8"/>
              <w:left w:val="single" w:sz="6" w:space="0" w:color="B7DEE8"/>
              <w:bottom w:val="single" w:sz="6" w:space="0" w:color="B7DEE8"/>
              <w:right w:val="single" w:sz="6" w:space="0" w:color="B7DEE8"/>
            </w:tcBorders>
            <w:shd w:val="clear" w:color="auto" w:fill="EDF7F9"/>
            <w:noWrap/>
            <w:vAlign w:val="center"/>
          </w:tcPr>
          <w:p w:rsidR="00276C89" w:rsidRPr="00C3078C" w:rsidRDefault="003617C6">
            <w:pPr>
              <w:jc w:val="center"/>
              <w:textAlignment w:val="center"/>
              <w:rPr>
                <w:rFonts w:ascii="宋体" w:eastAsia="宋体" w:hAnsi="宋体" w:cs="宋体"/>
                <w:snapToGrid/>
                <w:sz w:val="24"/>
                <w:szCs w:val="24"/>
                <w:lang w:eastAsia="zh-CN"/>
              </w:rPr>
            </w:pPr>
            <w:r w:rsidRPr="00C3078C">
              <w:rPr>
                <w:rFonts w:ascii="宋体" w:eastAsia="宋体" w:hAnsi="宋体" w:cs="宋体" w:hint="eastAsia"/>
                <w:snapToGrid/>
                <w:sz w:val="24"/>
                <w:szCs w:val="24"/>
                <w:lang w:eastAsia="zh-CN"/>
              </w:rPr>
              <w:t>专业课程占总学时比例</w:t>
            </w:r>
          </w:p>
        </w:tc>
        <w:tc>
          <w:tcPr>
            <w:tcW w:w="3038" w:type="dxa"/>
            <w:gridSpan w:val="3"/>
            <w:tcBorders>
              <w:top w:val="single" w:sz="6" w:space="0" w:color="B7DEE8"/>
              <w:left w:val="single" w:sz="6" w:space="0" w:color="B7DEE8"/>
              <w:bottom w:val="single" w:sz="6" w:space="0" w:color="B7DEE8"/>
              <w:right w:val="single" w:sz="6" w:space="0" w:color="4BACC6"/>
            </w:tcBorders>
            <w:shd w:val="clear" w:color="auto" w:fill="auto"/>
            <w:noWrap/>
            <w:vAlign w:val="center"/>
          </w:tcPr>
          <w:p w:rsidR="00276C89" w:rsidRDefault="003617C6">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44.46%</w:t>
            </w:r>
          </w:p>
        </w:tc>
      </w:tr>
      <w:tr w:rsidR="00276C89">
        <w:trPr>
          <w:trHeight w:hRule="exact" w:val="624"/>
          <w:jc w:val="center"/>
        </w:trPr>
        <w:tc>
          <w:tcPr>
            <w:tcW w:w="731" w:type="dxa"/>
            <w:vMerge/>
            <w:tcBorders>
              <w:top w:val="single" w:sz="6" w:space="0" w:color="B7DEE8"/>
              <w:left w:val="single" w:sz="6" w:space="0" w:color="4BACC6"/>
              <w:bottom w:val="single" w:sz="6" w:space="0" w:color="4BACC6"/>
              <w:right w:val="single" w:sz="6" w:space="0" w:color="B7DEE8"/>
            </w:tcBorders>
            <w:shd w:val="clear" w:color="auto" w:fill="FFFFFF"/>
            <w:vAlign w:val="center"/>
          </w:tcPr>
          <w:p w:rsidR="00276C89" w:rsidRPr="00C3078C" w:rsidRDefault="00276C89">
            <w:pPr>
              <w:jc w:val="center"/>
              <w:rPr>
                <w:rFonts w:ascii="宋体" w:eastAsia="宋体" w:hAnsi="宋体" w:cs="宋体"/>
                <w:snapToGrid/>
                <w:sz w:val="24"/>
                <w:szCs w:val="24"/>
                <w:lang w:eastAsia="zh-CN"/>
              </w:rPr>
            </w:pPr>
          </w:p>
        </w:tc>
        <w:tc>
          <w:tcPr>
            <w:tcW w:w="4862" w:type="dxa"/>
            <w:tcBorders>
              <w:top w:val="single" w:sz="6" w:space="0" w:color="B7DEE8"/>
              <w:left w:val="single" w:sz="6" w:space="0" w:color="B7DEE8"/>
              <w:bottom w:val="single" w:sz="6" w:space="0" w:color="4BACC6"/>
              <w:right w:val="single" w:sz="6" w:space="0" w:color="B7DEE8"/>
            </w:tcBorders>
            <w:shd w:val="clear" w:color="auto" w:fill="FFFFFF"/>
            <w:noWrap/>
            <w:vAlign w:val="center"/>
          </w:tcPr>
          <w:p w:rsidR="00276C89" w:rsidRPr="00C3078C" w:rsidRDefault="003617C6">
            <w:pPr>
              <w:jc w:val="center"/>
              <w:textAlignment w:val="center"/>
              <w:rPr>
                <w:rFonts w:ascii="宋体" w:eastAsia="宋体" w:hAnsi="宋体" w:cs="宋体"/>
                <w:snapToGrid/>
                <w:sz w:val="24"/>
                <w:szCs w:val="24"/>
                <w:lang w:eastAsia="zh-CN"/>
              </w:rPr>
            </w:pPr>
            <w:r w:rsidRPr="00C3078C">
              <w:rPr>
                <w:rFonts w:ascii="宋体" w:eastAsia="宋体" w:hAnsi="宋体" w:cs="宋体" w:hint="eastAsia"/>
                <w:snapToGrid/>
                <w:sz w:val="24"/>
                <w:szCs w:val="24"/>
                <w:lang w:eastAsia="zh-CN"/>
              </w:rPr>
              <w:t>实践教学(含课内实践)占总学时比例</w:t>
            </w:r>
          </w:p>
        </w:tc>
        <w:tc>
          <w:tcPr>
            <w:tcW w:w="3038" w:type="dxa"/>
            <w:gridSpan w:val="3"/>
            <w:tcBorders>
              <w:top w:val="single" w:sz="6" w:space="0" w:color="B7DEE8"/>
              <w:left w:val="single" w:sz="6" w:space="0" w:color="B7DEE8"/>
              <w:bottom w:val="single" w:sz="6" w:space="0" w:color="4BACC6"/>
              <w:right w:val="single" w:sz="6" w:space="0" w:color="4BACC6"/>
            </w:tcBorders>
            <w:shd w:val="clear" w:color="auto" w:fill="auto"/>
            <w:noWrap/>
            <w:vAlign w:val="center"/>
          </w:tcPr>
          <w:p w:rsidR="00276C89" w:rsidRDefault="003617C6">
            <w:pPr>
              <w:jc w:val="center"/>
              <w:textAlignment w:val="center"/>
              <w:rPr>
                <w:rFonts w:ascii="仿宋" w:eastAsia="仿宋" w:hAnsi="仿宋" w:cs="仿宋"/>
                <w:sz w:val="22"/>
                <w:szCs w:val="22"/>
              </w:rPr>
            </w:pPr>
            <w:r>
              <w:rPr>
                <w:rFonts w:ascii="仿宋" w:eastAsia="仿宋" w:hAnsi="仿宋" w:cs="仿宋" w:hint="eastAsia"/>
                <w:sz w:val="22"/>
                <w:szCs w:val="22"/>
                <w:lang w:eastAsia="zh-CN" w:bidi="ar"/>
              </w:rPr>
              <w:t>50.60%</w:t>
            </w:r>
          </w:p>
        </w:tc>
      </w:tr>
    </w:tbl>
    <w:p w:rsidR="00276C89" w:rsidRPr="00C3078C" w:rsidRDefault="003617C6" w:rsidP="00C3078C">
      <w:pPr>
        <w:pStyle w:val="a6"/>
        <w:kinsoku/>
        <w:autoSpaceDE/>
        <w:autoSpaceDN/>
        <w:adjustRightInd/>
        <w:snapToGrid/>
        <w:spacing w:beforeAutospacing="0" w:afterAutospacing="0" w:line="500" w:lineRule="atLeast"/>
        <w:ind w:firstLine="480"/>
        <w:jc w:val="both"/>
        <w:textAlignment w:val="auto"/>
        <w:rPr>
          <w:rFonts w:ascii="宋体" w:eastAsia="宋体" w:hAnsi="宋体" w:cs="宋体"/>
          <w:snapToGrid/>
          <w:szCs w:val="24"/>
        </w:rPr>
      </w:pPr>
      <w:r w:rsidRPr="00C3078C">
        <w:rPr>
          <w:rFonts w:ascii="宋体" w:eastAsia="宋体" w:hAnsi="宋体" w:cs="宋体" w:hint="eastAsia"/>
          <w:snapToGrid/>
          <w:szCs w:val="24"/>
        </w:rPr>
        <w:t>说明：</w:t>
      </w:r>
    </w:p>
    <w:p w:rsidR="00276C89" w:rsidRPr="00C3078C" w:rsidRDefault="003617C6" w:rsidP="00C3078C">
      <w:pPr>
        <w:pStyle w:val="a6"/>
        <w:kinsoku/>
        <w:autoSpaceDE/>
        <w:autoSpaceDN/>
        <w:adjustRightInd/>
        <w:snapToGrid/>
        <w:spacing w:beforeAutospacing="0" w:afterAutospacing="0" w:line="500" w:lineRule="atLeast"/>
        <w:ind w:firstLine="480"/>
        <w:jc w:val="both"/>
        <w:textAlignment w:val="auto"/>
        <w:rPr>
          <w:rFonts w:ascii="宋体" w:eastAsia="宋体" w:hAnsi="宋体" w:cs="宋体"/>
          <w:snapToGrid/>
          <w:szCs w:val="24"/>
        </w:rPr>
      </w:pPr>
      <w:r w:rsidRPr="00C3078C">
        <w:rPr>
          <w:rFonts w:ascii="宋体" w:eastAsia="宋体" w:hAnsi="宋体" w:cs="宋体"/>
          <w:snapToGrid/>
          <w:szCs w:val="24"/>
        </w:rPr>
        <w:t>1</w:t>
      </w:r>
      <w:r w:rsidRPr="00C3078C">
        <w:rPr>
          <w:rFonts w:ascii="宋体" w:eastAsia="宋体" w:hAnsi="宋体" w:cs="宋体" w:hint="eastAsia"/>
          <w:snapToGrid/>
          <w:szCs w:val="24"/>
        </w:rPr>
        <w:t>.此表是针对教学计划进度表数据的统计，要注意核对与教学计划进度表的一致性；</w:t>
      </w:r>
    </w:p>
    <w:p w:rsidR="00276C89" w:rsidRPr="00C3078C" w:rsidRDefault="003617C6" w:rsidP="00C3078C">
      <w:pPr>
        <w:pStyle w:val="a6"/>
        <w:kinsoku/>
        <w:autoSpaceDE/>
        <w:autoSpaceDN/>
        <w:adjustRightInd/>
        <w:snapToGrid/>
        <w:spacing w:beforeAutospacing="0" w:afterAutospacing="0" w:line="500" w:lineRule="atLeast"/>
        <w:ind w:firstLine="480"/>
        <w:jc w:val="both"/>
        <w:textAlignment w:val="auto"/>
        <w:rPr>
          <w:rFonts w:ascii="宋体" w:eastAsia="宋体" w:hAnsi="宋体" w:cs="宋体"/>
          <w:snapToGrid/>
          <w:szCs w:val="24"/>
        </w:rPr>
      </w:pPr>
      <w:r w:rsidRPr="00C3078C">
        <w:rPr>
          <w:rFonts w:ascii="宋体" w:eastAsia="宋体" w:hAnsi="宋体" w:cs="宋体"/>
          <w:snapToGrid/>
          <w:szCs w:val="24"/>
        </w:rPr>
        <w:t>2</w:t>
      </w:r>
      <w:r w:rsidRPr="00C3078C">
        <w:rPr>
          <w:rFonts w:ascii="宋体" w:eastAsia="宋体" w:hAnsi="宋体" w:cs="宋体" w:hint="eastAsia"/>
          <w:snapToGrid/>
          <w:szCs w:val="24"/>
        </w:rPr>
        <w:t>.统计比例计算结果建议保留小数点后</w:t>
      </w:r>
      <w:r w:rsidRPr="00C3078C">
        <w:rPr>
          <w:rFonts w:ascii="宋体" w:eastAsia="宋体" w:hAnsi="宋体" w:cs="宋体"/>
          <w:snapToGrid/>
          <w:szCs w:val="24"/>
        </w:rPr>
        <w:t>2</w:t>
      </w:r>
      <w:r w:rsidRPr="00C3078C">
        <w:rPr>
          <w:rFonts w:ascii="宋体" w:eastAsia="宋体" w:hAnsi="宋体" w:cs="宋体" w:hint="eastAsia"/>
          <w:snapToGrid/>
          <w:szCs w:val="24"/>
        </w:rPr>
        <w:t>位，以百分比显示结果；</w:t>
      </w:r>
    </w:p>
    <w:p w:rsidR="00276C89" w:rsidRPr="00C3078C" w:rsidRDefault="003617C6" w:rsidP="00C3078C">
      <w:pPr>
        <w:pStyle w:val="a6"/>
        <w:kinsoku/>
        <w:autoSpaceDE/>
        <w:autoSpaceDN/>
        <w:adjustRightInd/>
        <w:snapToGrid/>
        <w:spacing w:beforeAutospacing="0" w:afterAutospacing="0" w:line="500" w:lineRule="atLeast"/>
        <w:ind w:firstLine="480"/>
        <w:jc w:val="both"/>
        <w:textAlignment w:val="auto"/>
        <w:rPr>
          <w:rFonts w:ascii="宋体" w:eastAsia="宋体" w:hAnsi="宋体" w:cs="宋体"/>
          <w:snapToGrid/>
          <w:szCs w:val="24"/>
        </w:rPr>
      </w:pPr>
      <w:r w:rsidRPr="00C3078C">
        <w:rPr>
          <w:rFonts w:ascii="宋体" w:eastAsia="宋体" w:hAnsi="宋体" w:cs="宋体"/>
          <w:snapToGrid/>
          <w:szCs w:val="24"/>
        </w:rPr>
        <w:lastRenderedPageBreak/>
        <w:t>3</w:t>
      </w:r>
      <w:r w:rsidRPr="00C3078C">
        <w:rPr>
          <w:rFonts w:ascii="宋体" w:eastAsia="宋体" w:hAnsi="宋体" w:cs="宋体" w:hint="eastAsia"/>
          <w:snapToGrid/>
          <w:szCs w:val="24"/>
        </w:rPr>
        <w:t>.要注意教学进度计划表、教学时间分配表、教学学时统计表等三个表格中教学课程类型和教学活动项目的一致性；</w:t>
      </w:r>
    </w:p>
    <w:p w:rsidR="00276C89" w:rsidRDefault="003617C6">
      <w:pPr>
        <w:pStyle w:val="1"/>
        <w:widowControl w:val="0"/>
        <w:kinsoku/>
        <w:overflowPunct w:val="0"/>
        <w:autoSpaceDE/>
        <w:autoSpaceDN/>
        <w:spacing w:beforeAutospacing="0" w:afterAutospacing="0" w:line="560" w:lineRule="exact"/>
        <w:jc w:val="both"/>
        <w:rPr>
          <w:rFonts w:ascii="黑体" w:eastAsia="黑体" w:hAnsi="黑体" w:cs="黑体" w:hint="default"/>
          <w:b w:val="0"/>
          <w:color w:val="auto"/>
          <w:sz w:val="32"/>
          <w:szCs w:val="32"/>
        </w:rPr>
      </w:pPr>
      <w:bookmarkStart w:id="9" w:name="_Toc28793"/>
      <w:r>
        <w:rPr>
          <w:rFonts w:ascii="黑体" w:eastAsia="黑体" w:hAnsi="黑体" w:cs="黑体"/>
          <w:b w:val="0"/>
          <w:color w:val="auto"/>
          <w:sz w:val="32"/>
          <w:szCs w:val="32"/>
        </w:rPr>
        <w:t>八、实施保障</w:t>
      </w:r>
      <w:bookmarkEnd w:id="9"/>
    </w:p>
    <w:p w:rsidR="00276C89" w:rsidRPr="00C3078C" w:rsidRDefault="003617C6" w:rsidP="00C3078C">
      <w:pPr>
        <w:pStyle w:val="a6"/>
        <w:kinsoku/>
        <w:autoSpaceDE/>
        <w:autoSpaceDN/>
        <w:adjustRightInd/>
        <w:snapToGrid/>
        <w:spacing w:beforeAutospacing="0" w:afterAutospacing="0" w:line="500" w:lineRule="atLeast"/>
        <w:ind w:firstLine="480"/>
        <w:jc w:val="both"/>
        <w:textAlignment w:val="auto"/>
        <w:rPr>
          <w:rFonts w:ascii="宋体" w:eastAsia="宋体" w:hAnsi="宋体" w:cs="宋体"/>
          <w:snapToGrid/>
          <w:szCs w:val="24"/>
        </w:rPr>
      </w:pPr>
      <w:r w:rsidRPr="00C3078C">
        <w:rPr>
          <w:rFonts w:ascii="宋体" w:eastAsia="宋体" w:hAnsi="宋体" w:cs="宋体" w:hint="eastAsia"/>
          <w:snapToGrid/>
          <w:szCs w:val="24"/>
        </w:rPr>
        <w:t>主要包括师资队伍、教学设施、教学资源、教学方法、学习评价、质量管理等方面。</w:t>
      </w:r>
    </w:p>
    <w:p w:rsidR="00276C89" w:rsidRDefault="003617C6">
      <w:pPr>
        <w:widowControl w:val="0"/>
        <w:kinsoku/>
        <w:overflowPunct w:val="0"/>
        <w:autoSpaceDE/>
        <w:autoSpaceDN/>
        <w:spacing w:line="560" w:lineRule="exact"/>
        <w:ind w:firstLineChars="200" w:firstLine="602"/>
        <w:jc w:val="both"/>
        <w:rPr>
          <w:rFonts w:ascii="仿宋" w:eastAsia="仿宋" w:hAnsi="仿宋" w:cs="仿宋"/>
          <w:b/>
          <w:bCs/>
          <w:sz w:val="30"/>
          <w:szCs w:val="30"/>
          <w:lang w:eastAsia="zh-CN"/>
        </w:rPr>
      </w:pPr>
      <w:r>
        <w:rPr>
          <w:rFonts w:ascii="仿宋" w:eastAsia="仿宋" w:hAnsi="仿宋" w:cs="仿宋" w:hint="eastAsia"/>
          <w:b/>
          <w:bCs/>
          <w:sz w:val="30"/>
          <w:szCs w:val="30"/>
          <w:lang w:eastAsia="zh-CN"/>
        </w:rPr>
        <w:t>（一）师资队伍</w:t>
      </w:r>
    </w:p>
    <w:p w:rsidR="00276C89" w:rsidRPr="00C3078C" w:rsidRDefault="003617C6" w:rsidP="00C3078C">
      <w:pPr>
        <w:pStyle w:val="a6"/>
        <w:kinsoku/>
        <w:autoSpaceDE/>
        <w:autoSpaceDN/>
        <w:adjustRightInd/>
        <w:snapToGrid/>
        <w:spacing w:beforeAutospacing="0" w:afterAutospacing="0" w:line="500" w:lineRule="atLeast"/>
        <w:ind w:firstLine="480"/>
        <w:jc w:val="both"/>
        <w:textAlignment w:val="auto"/>
        <w:rPr>
          <w:rFonts w:ascii="宋体" w:eastAsia="宋体" w:hAnsi="宋体" w:cs="宋体"/>
          <w:snapToGrid/>
          <w:szCs w:val="24"/>
        </w:rPr>
      </w:pPr>
      <w:r w:rsidRPr="00C3078C">
        <w:rPr>
          <w:rFonts w:ascii="宋体" w:eastAsia="宋体" w:hAnsi="宋体" w:cs="宋体" w:hint="eastAsia"/>
          <w:snapToGrid/>
          <w:szCs w:val="24"/>
        </w:rPr>
        <w:t>按照“四有好老师”“四个相统一”“四个引路人”的要求建设专业教师队伍，将师德师风作为师资队伍建设的第一标准。</w:t>
      </w:r>
    </w:p>
    <w:p w:rsidR="00276C89" w:rsidRDefault="003617C6">
      <w:pPr>
        <w:widowControl w:val="0"/>
        <w:kinsoku/>
        <w:overflowPunct w:val="0"/>
        <w:autoSpaceDE/>
        <w:autoSpaceDN/>
        <w:spacing w:line="560" w:lineRule="exact"/>
        <w:ind w:firstLineChars="200" w:firstLine="578"/>
        <w:jc w:val="both"/>
        <w:outlineLvl w:val="1"/>
        <w:rPr>
          <w:rFonts w:ascii="仿宋" w:eastAsia="仿宋" w:hAnsi="仿宋" w:cs="仿宋"/>
          <w:b/>
          <w:bCs/>
          <w:color w:val="auto"/>
          <w:spacing w:val="8"/>
          <w:sz w:val="28"/>
          <w:szCs w:val="28"/>
          <w:lang w:eastAsia="zh-CN"/>
        </w:rPr>
      </w:pPr>
      <w:r>
        <w:rPr>
          <w:rFonts w:ascii="Times New Roman" w:eastAsia="仿宋" w:hAnsi="Times New Roman" w:cs="Times New Roman"/>
          <w:b/>
          <w:bCs/>
          <w:color w:val="auto"/>
          <w:spacing w:val="8"/>
          <w:sz w:val="28"/>
          <w:szCs w:val="28"/>
          <w:lang w:eastAsia="zh-CN"/>
        </w:rPr>
        <w:t>1</w:t>
      </w:r>
      <w:r>
        <w:rPr>
          <w:rFonts w:ascii="仿宋" w:eastAsia="仿宋" w:hAnsi="仿宋" w:cs="仿宋" w:hint="eastAsia"/>
          <w:b/>
          <w:bCs/>
          <w:color w:val="auto"/>
          <w:spacing w:val="8"/>
          <w:sz w:val="28"/>
          <w:szCs w:val="28"/>
          <w:lang w:eastAsia="zh-CN"/>
        </w:rPr>
        <w:t>.队伍结构</w:t>
      </w:r>
    </w:p>
    <w:p w:rsidR="00276C89" w:rsidRPr="00C3078C" w:rsidRDefault="003617C6" w:rsidP="00C3078C">
      <w:pPr>
        <w:pStyle w:val="a6"/>
        <w:kinsoku/>
        <w:autoSpaceDE/>
        <w:autoSpaceDN/>
        <w:adjustRightInd/>
        <w:snapToGrid/>
        <w:spacing w:beforeAutospacing="0" w:afterAutospacing="0" w:line="500" w:lineRule="atLeast"/>
        <w:ind w:firstLine="480"/>
        <w:jc w:val="both"/>
        <w:textAlignment w:val="auto"/>
        <w:rPr>
          <w:rFonts w:ascii="宋体" w:eastAsia="宋体" w:hAnsi="宋体" w:cs="宋体"/>
          <w:snapToGrid/>
          <w:szCs w:val="24"/>
        </w:rPr>
      </w:pPr>
      <w:r w:rsidRPr="00C3078C">
        <w:rPr>
          <w:rFonts w:ascii="宋体" w:eastAsia="宋体" w:hAnsi="宋体" w:cs="宋体" w:hint="eastAsia"/>
          <w:snapToGrid/>
          <w:szCs w:val="24"/>
        </w:rPr>
        <w:t>本专业专任教师队伍的数量、学历和职称均符合国家有关规定，形成了合理的梯队结构。本专业生师比例近</w:t>
      </w:r>
      <w:r w:rsidRPr="00C3078C">
        <w:rPr>
          <w:rFonts w:ascii="宋体" w:eastAsia="宋体" w:hAnsi="宋体" w:cs="宋体"/>
          <w:snapToGrid/>
          <w:szCs w:val="24"/>
        </w:rPr>
        <w:t>19</w:t>
      </w:r>
      <w:r w:rsidRPr="00C3078C">
        <w:rPr>
          <w:rFonts w:ascii="宋体" w:eastAsia="宋体" w:hAnsi="宋体" w:cs="宋体" w:hint="eastAsia"/>
          <w:snapToGrid/>
          <w:szCs w:val="24"/>
        </w:rPr>
        <w:t>.</w:t>
      </w:r>
      <w:r w:rsidRPr="00C3078C">
        <w:rPr>
          <w:rFonts w:ascii="宋体" w:eastAsia="宋体" w:hAnsi="宋体" w:cs="宋体"/>
          <w:snapToGrid/>
          <w:szCs w:val="24"/>
        </w:rPr>
        <w:t>5</w:t>
      </w:r>
      <w:r w:rsidRPr="00C3078C">
        <w:rPr>
          <w:rFonts w:ascii="宋体" w:eastAsia="宋体" w:hAnsi="宋体" w:cs="宋体" w:hint="eastAsia"/>
          <w:snapToGrid/>
          <w:szCs w:val="24"/>
        </w:rPr>
        <w:t>:</w:t>
      </w:r>
      <w:r w:rsidRPr="00C3078C">
        <w:rPr>
          <w:rFonts w:ascii="宋体" w:eastAsia="宋体" w:hAnsi="宋体" w:cs="宋体"/>
          <w:snapToGrid/>
          <w:szCs w:val="24"/>
        </w:rPr>
        <w:t>1</w:t>
      </w:r>
      <w:r w:rsidRPr="00C3078C">
        <w:rPr>
          <w:rFonts w:ascii="宋体" w:eastAsia="宋体" w:hAnsi="宋体" w:cs="宋体" w:hint="eastAsia"/>
          <w:snapToGrid/>
          <w:szCs w:val="24"/>
        </w:rPr>
        <w:t>，达到国家标准要求。“双师型”教师占专业教师数比例为</w:t>
      </w:r>
      <w:r w:rsidRPr="00C3078C">
        <w:rPr>
          <w:rFonts w:ascii="宋体" w:eastAsia="宋体" w:hAnsi="宋体" w:cs="宋体"/>
          <w:snapToGrid/>
          <w:szCs w:val="24"/>
        </w:rPr>
        <w:t>96</w:t>
      </w:r>
      <w:r w:rsidRPr="00C3078C">
        <w:rPr>
          <w:rFonts w:ascii="宋体" w:eastAsia="宋体" w:hAnsi="宋体" w:cs="宋体" w:hint="eastAsia"/>
          <w:snapToGrid/>
          <w:szCs w:val="24"/>
        </w:rPr>
        <w:t>%。</w:t>
      </w:r>
    </w:p>
    <w:p w:rsidR="00276C89" w:rsidRPr="00C3078C" w:rsidRDefault="003617C6" w:rsidP="00C3078C">
      <w:pPr>
        <w:pStyle w:val="a6"/>
        <w:kinsoku/>
        <w:autoSpaceDE/>
        <w:autoSpaceDN/>
        <w:adjustRightInd/>
        <w:snapToGrid/>
        <w:spacing w:beforeAutospacing="0" w:afterAutospacing="0" w:line="500" w:lineRule="atLeast"/>
        <w:ind w:firstLine="480"/>
        <w:jc w:val="both"/>
        <w:textAlignment w:val="auto"/>
        <w:rPr>
          <w:rFonts w:ascii="宋体" w:eastAsia="宋体" w:hAnsi="宋体" w:cs="宋体"/>
          <w:snapToGrid/>
          <w:szCs w:val="24"/>
        </w:rPr>
      </w:pPr>
      <w:r w:rsidRPr="00C3078C">
        <w:rPr>
          <w:rFonts w:ascii="宋体" w:eastAsia="宋体" w:hAnsi="宋体" w:cs="宋体" w:hint="eastAsia"/>
          <w:snapToGrid/>
          <w:szCs w:val="24"/>
        </w:rPr>
        <w:t>能够整合校内外优质人才资源，选聘企业高级技术人员担任产业导师，组建校企合作、专兼结合的教师团队，建立定期开展专业(学科)教研机制。</w:t>
      </w:r>
    </w:p>
    <w:p w:rsidR="00276C89" w:rsidRPr="00C3078C" w:rsidRDefault="003617C6" w:rsidP="00C3078C">
      <w:pPr>
        <w:pStyle w:val="a6"/>
        <w:kinsoku/>
        <w:autoSpaceDE/>
        <w:autoSpaceDN/>
        <w:adjustRightInd/>
        <w:snapToGrid/>
        <w:spacing w:beforeAutospacing="0" w:afterAutospacing="0" w:line="500" w:lineRule="atLeast"/>
        <w:ind w:firstLine="480"/>
        <w:jc w:val="both"/>
        <w:textAlignment w:val="auto"/>
        <w:rPr>
          <w:rFonts w:ascii="宋体" w:eastAsia="宋体" w:hAnsi="宋体" w:cs="宋体"/>
          <w:snapToGrid/>
          <w:szCs w:val="24"/>
        </w:rPr>
      </w:pPr>
      <w:r w:rsidRPr="00C3078C">
        <w:rPr>
          <w:rFonts w:ascii="宋体" w:eastAsia="宋体" w:hAnsi="宋体" w:cs="宋体"/>
          <w:snapToGrid/>
          <w:szCs w:val="24"/>
        </w:rPr>
        <w:t>1</w:t>
      </w:r>
      <w:r w:rsidRPr="00C3078C">
        <w:rPr>
          <w:rFonts w:ascii="宋体" w:eastAsia="宋体" w:hAnsi="宋体" w:cs="宋体" w:hint="eastAsia"/>
          <w:snapToGrid/>
          <w:szCs w:val="24"/>
        </w:rPr>
        <w:t>.专业带头人</w:t>
      </w:r>
    </w:p>
    <w:p w:rsidR="00276C89" w:rsidRPr="00C3078C" w:rsidRDefault="003617C6" w:rsidP="00C3078C">
      <w:pPr>
        <w:pStyle w:val="a6"/>
        <w:kinsoku/>
        <w:autoSpaceDE/>
        <w:autoSpaceDN/>
        <w:adjustRightInd/>
        <w:snapToGrid/>
        <w:spacing w:beforeAutospacing="0" w:afterAutospacing="0" w:line="500" w:lineRule="atLeast"/>
        <w:ind w:firstLine="480"/>
        <w:jc w:val="both"/>
        <w:textAlignment w:val="auto"/>
        <w:rPr>
          <w:rFonts w:ascii="宋体" w:eastAsia="宋体" w:hAnsi="宋体" w:cs="宋体"/>
          <w:snapToGrid/>
          <w:szCs w:val="24"/>
        </w:rPr>
      </w:pPr>
      <w:r w:rsidRPr="00C3078C">
        <w:rPr>
          <w:rFonts w:ascii="宋体" w:eastAsia="宋体" w:hAnsi="宋体" w:cs="宋体" w:hint="eastAsia"/>
          <w:snapToGrid/>
          <w:szCs w:val="24"/>
        </w:rPr>
        <w:t>专业带头人具有本专业及相关专业副高(中职)及以上职称和较强的实践能力，能广泛联系行业企业，了解国内外无人机操控与维护专业及装备制造行业发展新趋势，准确把握行业企业用人需求，具有组织开展专业建设、教科研工作和企业服务的能力，在本专业改革发展中起引领作用。</w:t>
      </w:r>
    </w:p>
    <w:p w:rsidR="00276C89" w:rsidRPr="00C3078C" w:rsidRDefault="003617C6" w:rsidP="00C3078C">
      <w:pPr>
        <w:pStyle w:val="a6"/>
        <w:kinsoku/>
        <w:autoSpaceDE/>
        <w:autoSpaceDN/>
        <w:adjustRightInd/>
        <w:snapToGrid/>
        <w:spacing w:beforeAutospacing="0" w:afterAutospacing="0" w:line="500" w:lineRule="atLeast"/>
        <w:ind w:firstLine="480"/>
        <w:jc w:val="both"/>
        <w:textAlignment w:val="auto"/>
        <w:rPr>
          <w:rFonts w:ascii="宋体" w:eastAsia="宋体" w:hAnsi="宋体" w:cs="宋体"/>
          <w:snapToGrid/>
          <w:szCs w:val="24"/>
        </w:rPr>
      </w:pPr>
      <w:r w:rsidRPr="00C3078C">
        <w:rPr>
          <w:rFonts w:ascii="宋体" w:eastAsia="宋体" w:hAnsi="宋体" w:cs="宋体"/>
          <w:snapToGrid/>
          <w:szCs w:val="24"/>
        </w:rPr>
        <w:t>2</w:t>
      </w:r>
      <w:r w:rsidRPr="00C3078C">
        <w:rPr>
          <w:rFonts w:ascii="宋体" w:eastAsia="宋体" w:hAnsi="宋体" w:cs="宋体" w:hint="eastAsia"/>
          <w:snapToGrid/>
          <w:szCs w:val="24"/>
        </w:rPr>
        <w:t>.专任教师</w:t>
      </w:r>
    </w:p>
    <w:p w:rsidR="00276C89" w:rsidRPr="00C3078C" w:rsidRDefault="003617C6" w:rsidP="00C3078C">
      <w:pPr>
        <w:pStyle w:val="a6"/>
        <w:kinsoku/>
        <w:autoSpaceDE/>
        <w:autoSpaceDN/>
        <w:adjustRightInd/>
        <w:snapToGrid/>
        <w:spacing w:beforeAutospacing="0" w:afterAutospacing="0" w:line="500" w:lineRule="atLeast"/>
        <w:ind w:firstLine="480"/>
        <w:jc w:val="both"/>
        <w:textAlignment w:val="auto"/>
        <w:rPr>
          <w:rFonts w:ascii="宋体" w:eastAsia="宋体" w:hAnsi="宋体" w:cs="宋体"/>
          <w:snapToGrid/>
          <w:szCs w:val="24"/>
        </w:rPr>
      </w:pPr>
      <w:r w:rsidRPr="00C3078C">
        <w:rPr>
          <w:rFonts w:ascii="宋体" w:eastAsia="宋体" w:hAnsi="宋体" w:cs="宋体" w:hint="eastAsia"/>
          <w:snapToGrid/>
          <w:szCs w:val="24"/>
        </w:rPr>
        <w:t>具有教师资格证书；具有无人机操控与维护等相关专业学历；具有本专业理论和实践能力；能够落实课程思政要求，挖掘专业课程中</w:t>
      </w:r>
      <w:r w:rsidRPr="00C3078C">
        <w:rPr>
          <w:rFonts w:ascii="宋体" w:eastAsia="宋体" w:hAnsi="宋体" w:cs="宋体" w:hint="eastAsia"/>
          <w:snapToGrid/>
          <w:szCs w:val="24"/>
        </w:rPr>
        <w:lastRenderedPageBreak/>
        <w:t>的思政教育元素和资源；能够运用信息技术开展混合式教学等教法改革；能够跟踪新经济、新技术发展前沿，开展社会服务；专业教师每年至少</w:t>
      </w:r>
      <w:r w:rsidRPr="00C3078C">
        <w:rPr>
          <w:rFonts w:ascii="宋体" w:eastAsia="宋体" w:hAnsi="宋体" w:cs="宋体"/>
          <w:snapToGrid/>
          <w:szCs w:val="24"/>
        </w:rPr>
        <w:t>1</w:t>
      </w:r>
      <w:r w:rsidRPr="00C3078C">
        <w:rPr>
          <w:rFonts w:ascii="宋体" w:eastAsia="宋体" w:hAnsi="宋体" w:cs="宋体" w:hint="eastAsia"/>
          <w:snapToGrid/>
          <w:szCs w:val="24"/>
        </w:rPr>
        <w:t>个月在企业或实训基地实训，每</w:t>
      </w:r>
      <w:r w:rsidRPr="00C3078C">
        <w:rPr>
          <w:rFonts w:ascii="宋体" w:eastAsia="宋体" w:hAnsi="宋体" w:cs="宋体"/>
          <w:snapToGrid/>
          <w:szCs w:val="24"/>
        </w:rPr>
        <w:t>5</w:t>
      </w:r>
      <w:r w:rsidRPr="00C3078C">
        <w:rPr>
          <w:rFonts w:ascii="宋体" w:eastAsia="宋体" w:hAnsi="宋体" w:cs="宋体" w:hint="eastAsia"/>
          <w:snapToGrid/>
          <w:szCs w:val="24"/>
        </w:rPr>
        <w:t>年累计不少于</w:t>
      </w:r>
      <w:r w:rsidRPr="00C3078C">
        <w:rPr>
          <w:rFonts w:ascii="宋体" w:eastAsia="宋体" w:hAnsi="宋体" w:cs="宋体"/>
          <w:snapToGrid/>
          <w:szCs w:val="24"/>
        </w:rPr>
        <w:t>6</w:t>
      </w:r>
      <w:r w:rsidRPr="00C3078C">
        <w:rPr>
          <w:rFonts w:ascii="宋体" w:eastAsia="宋体" w:hAnsi="宋体" w:cs="宋体" w:hint="eastAsia"/>
          <w:snapToGrid/>
          <w:szCs w:val="24"/>
        </w:rPr>
        <w:t>个月的企业实践经历。</w:t>
      </w:r>
    </w:p>
    <w:p w:rsidR="00276C89" w:rsidRPr="00C3078C" w:rsidRDefault="003617C6" w:rsidP="00C3078C">
      <w:pPr>
        <w:pStyle w:val="a6"/>
        <w:kinsoku/>
        <w:autoSpaceDE/>
        <w:autoSpaceDN/>
        <w:adjustRightInd/>
        <w:snapToGrid/>
        <w:spacing w:beforeAutospacing="0" w:afterAutospacing="0" w:line="500" w:lineRule="atLeast"/>
        <w:ind w:firstLine="480"/>
        <w:jc w:val="both"/>
        <w:textAlignment w:val="auto"/>
        <w:rPr>
          <w:rFonts w:ascii="宋体" w:eastAsia="宋体" w:hAnsi="宋体" w:cs="宋体"/>
          <w:snapToGrid/>
          <w:szCs w:val="24"/>
        </w:rPr>
      </w:pPr>
      <w:r w:rsidRPr="00C3078C">
        <w:rPr>
          <w:rFonts w:ascii="宋体" w:eastAsia="宋体" w:hAnsi="宋体" w:cs="宋体"/>
          <w:snapToGrid/>
          <w:szCs w:val="24"/>
        </w:rPr>
        <w:t>3</w:t>
      </w:r>
      <w:r w:rsidRPr="00C3078C">
        <w:rPr>
          <w:rFonts w:ascii="宋体" w:eastAsia="宋体" w:hAnsi="宋体" w:cs="宋体" w:hint="eastAsia"/>
          <w:snapToGrid/>
          <w:szCs w:val="24"/>
        </w:rPr>
        <w:t>.兼职教师</w:t>
      </w:r>
    </w:p>
    <w:p w:rsidR="00276C89" w:rsidRPr="00C3078C" w:rsidRDefault="003617C6" w:rsidP="00C3078C">
      <w:pPr>
        <w:pStyle w:val="a6"/>
        <w:kinsoku/>
        <w:autoSpaceDE/>
        <w:autoSpaceDN/>
        <w:adjustRightInd/>
        <w:snapToGrid/>
        <w:spacing w:beforeAutospacing="0" w:afterAutospacing="0" w:line="500" w:lineRule="atLeast"/>
        <w:ind w:firstLine="480"/>
        <w:jc w:val="both"/>
        <w:textAlignment w:val="auto"/>
        <w:rPr>
          <w:rFonts w:ascii="宋体" w:eastAsia="宋体" w:hAnsi="宋体" w:cs="宋体"/>
          <w:snapToGrid/>
          <w:szCs w:val="24"/>
        </w:rPr>
      </w:pPr>
      <w:r w:rsidRPr="00C3078C">
        <w:rPr>
          <w:rFonts w:ascii="宋体" w:eastAsia="宋体" w:hAnsi="宋体" w:cs="宋体" w:hint="eastAsia"/>
          <w:snapToGrid/>
          <w:szCs w:val="24"/>
        </w:rPr>
        <w:t>根据学校《兼职教师聘任与管理办法》，从合作的行业企业中聘任高技术技能人才担任兼职教师，需具有中级及以上相关专业技术职称、扎实的专业知识和丰富的实际工作经验，了解教育教学规律，能承担专业课程教学、实习实训指导和学生职业发展规划指导等专业教学任务。</w:t>
      </w:r>
    </w:p>
    <w:p w:rsidR="00276C89" w:rsidRDefault="003617C6">
      <w:pPr>
        <w:widowControl w:val="0"/>
        <w:kinsoku/>
        <w:overflowPunct w:val="0"/>
        <w:autoSpaceDE/>
        <w:autoSpaceDN/>
        <w:spacing w:line="560" w:lineRule="exact"/>
        <w:ind w:firstLineChars="200" w:firstLine="602"/>
        <w:jc w:val="both"/>
        <w:rPr>
          <w:rFonts w:ascii="仿宋" w:eastAsia="仿宋" w:hAnsi="仿宋" w:cs="仿宋"/>
          <w:b/>
          <w:bCs/>
          <w:sz w:val="30"/>
          <w:szCs w:val="30"/>
          <w:lang w:eastAsia="zh-CN"/>
        </w:rPr>
      </w:pPr>
      <w:r>
        <w:rPr>
          <w:rFonts w:ascii="仿宋" w:eastAsia="仿宋" w:hAnsi="仿宋" w:cs="仿宋" w:hint="eastAsia"/>
          <w:b/>
          <w:bCs/>
          <w:sz w:val="30"/>
          <w:szCs w:val="30"/>
          <w:lang w:eastAsia="zh-CN"/>
        </w:rPr>
        <w:t>（二）教学设施</w:t>
      </w:r>
    </w:p>
    <w:p w:rsidR="00276C89" w:rsidRPr="00C3078C" w:rsidRDefault="003617C6" w:rsidP="009E3129">
      <w:pPr>
        <w:pStyle w:val="a6"/>
        <w:kinsoku/>
        <w:autoSpaceDE/>
        <w:autoSpaceDN/>
        <w:adjustRightInd/>
        <w:snapToGrid/>
        <w:spacing w:beforeAutospacing="0" w:afterAutospacing="0" w:line="500" w:lineRule="atLeast"/>
        <w:ind w:firstLine="480"/>
        <w:jc w:val="both"/>
        <w:textAlignment w:val="auto"/>
        <w:rPr>
          <w:rFonts w:ascii="宋体" w:eastAsia="宋体" w:hAnsi="宋体" w:cs="宋体"/>
          <w:snapToGrid/>
          <w:szCs w:val="24"/>
        </w:rPr>
      </w:pPr>
      <w:r w:rsidRPr="00C3078C">
        <w:rPr>
          <w:rFonts w:ascii="宋体" w:eastAsia="宋体" w:hAnsi="宋体" w:cs="宋体" w:hint="eastAsia"/>
          <w:snapToGrid/>
          <w:szCs w:val="24"/>
        </w:rPr>
        <w:t>主要包括能够满足正常的课程教学、实习实训所需的专业教室、实验室、实训室和实训实习基地。</w:t>
      </w:r>
    </w:p>
    <w:p w:rsidR="00276C89" w:rsidRPr="00C3078C" w:rsidRDefault="003617C6" w:rsidP="00C3078C">
      <w:pPr>
        <w:pStyle w:val="a6"/>
        <w:kinsoku/>
        <w:autoSpaceDE/>
        <w:autoSpaceDN/>
        <w:adjustRightInd/>
        <w:snapToGrid/>
        <w:spacing w:beforeAutospacing="0" w:afterAutospacing="0" w:line="500" w:lineRule="atLeast"/>
        <w:ind w:firstLine="480"/>
        <w:jc w:val="both"/>
        <w:textAlignment w:val="auto"/>
        <w:rPr>
          <w:rFonts w:ascii="宋体" w:eastAsia="宋体" w:hAnsi="宋体" w:cs="宋体"/>
          <w:snapToGrid/>
          <w:szCs w:val="24"/>
        </w:rPr>
      </w:pPr>
      <w:r w:rsidRPr="00C3078C">
        <w:rPr>
          <w:rFonts w:ascii="宋体" w:eastAsia="宋体" w:hAnsi="宋体" w:cs="宋体"/>
          <w:snapToGrid/>
          <w:szCs w:val="24"/>
        </w:rPr>
        <w:t>1</w:t>
      </w:r>
      <w:r w:rsidRPr="00C3078C">
        <w:rPr>
          <w:rFonts w:ascii="宋体" w:eastAsia="宋体" w:hAnsi="宋体" w:cs="宋体" w:hint="eastAsia"/>
          <w:snapToGrid/>
          <w:szCs w:val="24"/>
        </w:rPr>
        <w:t>.专业教室基本要求</w:t>
      </w:r>
    </w:p>
    <w:p w:rsidR="00276C89" w:rsidRPr="00C3078C" w:rsidRDefault="003617C6" w:rsidP="00C3078C">
      <w:pPr>
        <w:pStyle w:val="a6"/>
        <w:kinsoku/>
        <w:autoSpaceDE/>
        <w:autoSpaceDN/>
        <w:adjustRightInd/>
        <w:snapToGrid/>
        <w:spacing w:beforeAutospacing="0" w:afterAutospacing="0" w:line="500" w:lineRule="atLeast"/>
        <w:ind w:firstLine="480"/>
        <w:jc w:val="both"/>
        <w:textAlignment w:val="auto"/>
        <w:rPr>
          <w:rFonts w:ascii="宋体" w:eastAsia="宋体" w:hAnsi="宋体" w:cs="宋体"/>
          <w:snapToGrid/>
          <w:szCs w:val="24"/>
        </w:rPr>
      </w:pPr>
      <w:r w:rsidRPr="00C3078C">
        <w:rPr>
          <w:rFonts w:ascii="宋体" w:eastAsia="宋体" w:hAnsi="宋体" w:cs="宋体" w:hint="eastAsia"/>
          <w:snapToGrid/>
          <w:szCs w:val="24"/>
        </w:rPr>
        <w:t>专业教室配备有黑板、多媒体计算机、电子黑板设备，互联网接入环境，具有网络安全防护措施，具备利用信息化手段开展混合式教学的条件。安装有应急照明装置并保持良好状态，符合紧急疏散要求、标志明显、保持逃生通道畅通无阻。</w:t>
      </w:r>
    </w:p>
    <w:p w:rsidR="00276C89" w:rsidRPr="00C3078C" w:rsidRDefault="003617C6" w:rsidP="00C3078C">
      <w:pPr>
        <w:pStyle w:val="a6"/>
        <w:kinsoku/>
        <w:autoSpaceDE/>
        <w:autoSpaceDN/>
        <w:adjustRightInd/>
        <w:snapToGrid/>
        <w:spacing w:beforeAutospacing="0" w:afterAutospacing="0" w:line="500" w:lineRule="atLeast"/>
        <w:ind w:firstLine="480"/>
        <w:jc w:val="both"/>
        <w:textAlignment w:val="auto"/>
        <w:rPr>
          <w:rFonts w:ascii="宋体" w:eastAsia="宋体" w:hAnsi="宋体" w:cs="宋体"/>
          <w:snapToGrid/>
          <w:szCs w:val="24"/>
        </w:rPr>
      </w:pPr>
      <w:r w:rsidRPr="00C3078C">
        <w:rPr>
          <w:rFonts w:ascii="宋体" w:eastAsia="宋体" w:hAnsi="宋体" w:cs="宋体"/>
          <w:snapToGrid/>
          <w:szCs w:val="24"/>
        </w:rPr>
        <w:t>2</w:t>
      </w:r>
      <w:r w:rsidRPr="00C3078C">
        <w:rPr>
          <w:rFonts w:ascii="宋体" w:eastAsia="宋体" w:hAnsi="宋体" w:cs="宋体" w:hint="eastAsia"/>
          <w:snapToGrid/>
          <w:szCs w:val="24"/>
        </w:rPr>
        <w:t>.校内外实训、实验场所及设施基本要求</w:t>
      </w:r>
    </w:p>
    <w:p w:rsidR="00276C89" w:rsidRPr="00C3078C" w:rsidRDefault="003617C6" w:rsidP="00C3078C">
      <w:pPr>
        <w:pStyle w:val="a6"/>
        <w:kinsoku/>
        <w:autoSpaceDE/>
        <w:autoSpaceDN/>
        <w:adjustRightInd/>
        <w:snapToGrid/>
        <w:spacing w:beforeAutospacing="0" w:afterAutospacing="0" w:line="500" w:lineRule="atLeast"/>
        <w:ind w:firstLine="480"/>
        <w:jc w:val="both"/>
        <w:textAlignment w:val="auto"/>
        <w:rPr>
          <w:rFonts w:ascii="宋体" w:eastAsia="宋体" w:hAnsi="宋体" w:cs="宋体"/>
          <w:snapToGrid/>
          <w:szCs w:val="24"/>
        </w:rPr>
      </w:pPr>
      <w:r w:rsidRPr="00C3078C">
        <w:rPr>
          <w:rFonts w:ascii="宋体" w:eastAsia="宋体" w:hAnsi="宋体" w:cs="宋体" w:hint="eastAsia"/>
          <w:snapToGrid/>
          <w:szCs w:val="24"/>
        </w:rPr>
        <w:t>配备有电子技术实训室、机电实训室、维修电工实训基地等实训室，能够满足开展电子技术实训、机械设备安装实训、</w:t>
      </w:r>
      <w:r w:rsidRPr="00C3078C">
        <w:rPr>
          <w:rFonts w:ascii="宋体" w:eastAsia="宋体" w:hAnsi="宋体" w:cs="宋体"/>
          <w:snapToGrid/>
          <w:szCs w:val="24"/>
        </w:rPr>
        <w:t>PLC</w:t>
      </w:r>
      <w:r w:rsidRPr="00C3078C">
        <w:rPr>
          <w:rFonts w:ascii="宋体" w:eastAsia="宋体" w:hAnsi="宋体" w:cs="宋体" w:hint="eastAsia"/>
          <w:snapToGrid/>
          <w:szCs w:val="24"/>
        </w:rPr>
        <w:t xml:space="preserve"> 实训等实训教学活动要求，各项规章制度齐全，实训指导教师确定，设施设备先进，符合面积、安全、环境等方面的条件要求。</w:t>
      </w:r>
    </w:p>
    <w:p w:rsidR="00276C89" w:rsidRPr="00C3078C" w:rsidRDefault="003617C6" w:rsidP="00C3078C">
      <w:pPr>
        <w:pStyle w:val="a6"/>
        <w:kinsoku/>
        <w:autoSpaceDE/>
        <w:autoSpaceDN/>
        <w:adjustRightInd/>
        <w:snapToGrid/>
        <w:spacing w:beforeAutospacing="0" w:afterAutospacing="0" w:line="500" w:lineRule="atLeast"/>
        <w:ind w:firstLine="480"/>
        <w:jc w:val="both"/>
        <w:textAlignment w:val="auto"/>
        <w:rPr>
          <w:rFonts w:ascii="宋体" w:eastAsia="宋体" w:hAnsi="宋体" w:cs="宋体"/>
          <w:snapToGrid/>
          <w:szCs w:val="24"/>
        </w:rPr>
      </w:pPr>
      <w:r w:rsidRPr="00C3078C">
        <w:rPr>
          <w:rFonts w:ascii="宋体" w:eastAsia="宋体" w:hAnsi="宋体" w:cs="宋体" w:hint="eastAsia"/>
          <w:snapToGrid/>
          <w:szCs w:val="24"/>
        </w:rPr>
        <w:lastRenderedPageBreak/>
        <w:t xml:space="preserve">根据本专业人才培养目标的要求及课程设置的需要，按每班 </w:t>
      </w:r>
      <w:r w:rsidRPr="00C3078C">
        <w:rPr>
          <w:rFonts w:ascii="宋体" w:eastAsia="宋体" w:hAnsi="宋体" w:cs="宋体"/>
          <w:snapToGrid/>
          <w:szCs w:val="24"/>
        </w:rPr>
        <w:t>50</w:t>
      </w:r>
      <w:r w:rsidRPr="00C3078C">
        <w:rPr>
          <w:rFonts w:ascii="宋体" w:eastAsia="宋体" w:hAnsi="宋体" w:cs="宋体" w:hint="eastAsia"/>
          <w:snapToGrid/>
          <w:szCs w:val="24"/>
        </w:rPr>
        <w:t>名学生为基准，校内外实训条件配置如下：</w:t>
      </w:r>
    </w:p>
    <w:p w:rsidR="00276C89" w:rsidRPr="00C3078C" w:rsidRDefault="003617C6" w:rsidP="00C3078C">
      <w:pPr>
        <w:pStyle w:val="a6"/>
        <w:kinsoku/>
        <w:autoSpaceDE/>
        <w:autoSpaceDN/>
        <w:adjustRightInd/>
        <w:snapToGrid/>
        <w:spacing w:beforeAutospacing="0" w:afterAutospacing="0" w:line="500" w:lineRule="atLeast"/>
        <w:ind w:firstLine="480"/>
        <w:jc w:val="both"/>
        <w:textAlignment w:val="auto"/>
        <w:rPr>
          <w:rFonts w:ascii="宋体" w:eastAsia="宋体" w:hAnsi="宋体" w:cs="宋体"/>
          <w:snapToGrid/>
          <w:szCs w:val="24"/>
        </w:rPr>
      </w:pPr>
      <w:r w:rsidRPr="00C3078C">
        <w:rPr>
          <w:rFonts w:ascii="宋体" w:eastAsia="宋体" w:hAnsi="宋体" w:cs="宋体" w:hint="eastAsia"/>
          <w:snapToGrid/>
          <w:szCs w:val="24"/>
        </w:rPr>
        <w:t>（</w:t>
      </w:r>
      <w:r w:rsidRPr="00C3078C">
        <w:rPr>
          <w:rFonts w:ascii="宋体" w:eastAsia="宋体" w:hAnsi="宋体" w:cs="宋体"/>
          <w:snapToGrid/>
          <w:szCs w:val="24"/>
        </w:rPr>
        <w:t>1</w:t>
      </w:r>
      <w:r w:rsidRPr="00C3078C">
        <w:rPr>
          <w:rFonts w:ascii="宋体" w:eastAsia="宋体" w:hAnsi="宋体" w:cs="宋体" w:hint="eastAsia"/>
          <w:snapToGrid/>
          <w:szCs w:val="24"/>
        </w:rPr>
        <w:t>）校内实训基本条件</w:t>
      </w:r>
    </w:p>
    <w:tbl>
      <w:tblPr>
        <w:tblpPr w:leftFromText="180" w:rightFromText="180" w:vertAnchor="text" w:horzAnchor="page" w:tblpXSpec="center" w:tblpYSpec="center"/>
        <w:tblOverlap w:val="never"/>
        <w:tblW w:w="8284" w:type="dxa"/>
        <w:jc w:val="center"/>
        <w:tblCellSpacing w:w="0" w:type="dxa"/>
        <w:tblLayout w:type="fixed"/>
        <w:tblCellMar>
          <w:left w:w="0" w:type="dxa"/>
          <w:right w:w="0" w:type="dxa"/>
        </w:tblCellMar>
        <w:tblLook w:val="04A0" w:firstRow="1" w:lastRow="0" w:firstColumn="1" w:lastColumn="0" w:noHBand="0" w:noVBand="1"/>
      </w:tblPr>
      <w:tblGrid>
        <w:gridCol w:w="760"/>
        <w:gridCol w:w="1086"/>
        <w:gridCol w:w="1470"/>
        <w:gridCol w:w="1700"/>
        <w:gridCol w:w="1903"/>
        <w:gridCol w:w="1365"/>
      </w:tblGrid>
      <w:tr w:rsidR="00276C89" w:rsidRPr="00C3078C">
        <w:trPr>
          <w:trHeight w:val="636"/>
          <w:tblCellSpacing w:w="0" w:type="dxa"/>
          <w:jc w:val="center"/>
        </w:trPr>
        <w:tc>
          <w:tcPr>
            <w:tcW w:w="760" w:type="dxa"/>
            <w:tcBorders>
              <w:top w:val="single" w:sz="6" w:space="0" w:color="4BACC6"/>
              <w:left w:val="single" w:sz="6" w:space="0" w:color="4BACC6"/>
              <w:bottom w:val="single" w:sz="6" w:space="0" w:color="4BACC6"/>
              <w:right w:val="single" w:sz="6" w:space="0" w:color="B7DEE8"/>
            </w:tcBorders>
            <w:shd w:val="clear" w:color="auto" w:fill="4BACC6"/>
            <w:tcMar>
              <w:top w:w="60" w:type="dxa"/>
              <w:left w:w="120" w:type="dxa"/>
              <w:bottom w:w="30" w:type="dxa"/>
              <w:right w:w="120" w:type="dxa"/>
            </w:tcMar>
            <w:vAlign w:val="center"/>
          </w:tcPr>
          <w:p w:rsidR="00276C89" w:rsidRPr="00C3078C" w:rsidRDefault="003617C6" w:rsidP="00C3078C">
            <w:pPr>
              <w:pStyle w:val="a6"/>
              <w:kinsoku/>
              <w:autoSpaceDE/>
              <w:autoSpaceDN/>
              <w:adjustRightInd/>
              <w:snapToGrid/>
              <w:spacing w:beforeAutospacing="0" w:afterAutospacing="0" w:line="500" w:lineRule="atLeast"/>
              <w:ind w:firstLine="480"/>
              <w:jc w:val="both"/>
              <w:textAlignment w:val="auto"/>
              <w:rPr>
                <w:rFonts w:ascii="宋体" w:eastAsia="宋体" w:hAnsi="宋体" w:cs="宋体"/>
                <w:snapToGrid/>
                <w:szCs w:val="24"/>
              </w:rPr>
            </w:pPr>
            <w:r w:rsidRPr="00C3078C">
              <w:rPr>
                <w:rFonts w:ascii="宋体" w:eastAsia="宋体" w:hAnsi="宋体" w:cs="宋体" w:hint="eastAsia"/>
                <w:snapToGrid/>
                <w:szCs w:val="24"/>
              </w:rPr>
              <w:t>序号</w:t>
            </w:r>
          </w:p>
        </w:tc>
        <w:tc>
          <w:tcPr>
            <w:tcW w:w="1086" w:type="dxa"/>
            <w:tcBorders>
              <w:top w:val="single" w:sz="6" w:space="0" w:color="4BACC6"/>
              <w:left w:val="single" w:sz="6" w:space="0" w:color="B7DEE8"/>
              <w:bottom w:val="single" w:sz="6" w:space="0" w:color="4BACC6"/>
              <w:right w:val="single" w:sz="6" w:space="0" w:color="B7DEE8"/>
            </w:tcBorders>
            <w:shd w:val="clear" w:color="auto" w:fill="4BACC6"/>
            <w:tcMar>
              <w:top w:w="60" w:type="dxa"/>
              <w:left w:w="120" w:type="dxa"/>
              <w:bottom w:w="30" w:type="dxa"/>
              <w:right w:w="120" w:type="dxa"/>
            </w:tcMar>
            <w:vAlign w:val="center"/>
          </w:tcPr>
          <w:p w:rsidR="00276C89" w:rsidRPr="00C3078C" w:rsidRDefault="003617C6" w:rsidP="00C3078C">
            <w:pPr>
              <w:pStyle w:val="a6"/>
              <w:kinsoku/>
              <w:autoSpaceDE/>
              <w:autoSpaceDN/>
              <w:adjustRightInd/>
              <w:snapToGrid/>
              <w:spacing w:beforeAutospacing="0" w:afterAutospacing="0" w:line="500" w:lineRule="atLeast"/>
              <w:ind w:firstLine="480"/>
              <w:jc w:val="both"/>
              <w:textAlignment w:val="auto"/>
              <w:rPr>
                <w:rFonts w:ascii="宋体" w:eastAsia="宋体" w:hAnsi="宋体" w:cs="宋体"/>
                <w:snapToGrid/>
                <w:szCs w:val="24"/>
              </w:rPr>
            </w:pPr>
            <w:r w:rsidRPr="00C3078C">
              <w:rPr>
                <w:rFonts w:ascii="宋体" w:eastAsia="宋体" w:hAnsi="宋体" w:cs="宋体" w:hint="eastAsia"/>
                <w:snapToGrid/>
                <w:szCs w:val="24"/>
              </w:rPr>
              <w:t>面积</w:t>
            </w:r>
          </w:p>
        </w:tc>
        <w:tc>
          <w:tcPr>
            <w:tcW w:w="1470" w:type="dxa"/>
            <w:tcBorders>
              <w:top w:val="single" w:sz="6" w:space="0" w:color="4BACC6"/>
              <w:left w:val="single" w:sz="6" w:space="0" w:color="B7DEE8"/>
              <w:bottom w:val="single" w:sz="6" w:space="0" w:color="4BACC6"/>
              <w:right w:val="single" w:sz="6" w:space="0" w:color="B7DEE8"/>
            </w:tcBorders>
            <w:shd w:val="clear" w:color="auto" w:fill="4BACC6"/>
            <w:tcMar>
              <w:top w:w="60" w:type="dxa"/>
              <w:left w:w="120" w:type="dxa"/>
              <w:bottom w:w="30" w:type="dxa"/>
              <w:right w:w="120" w:type="dxa"/>
            </w:tcMar>
            <w:vAlign w:val="center"/>
          </w:tcPr>
          <w:p w:rsidR="00276C89" w:rsidRPr="00C3078C" w:rsidRDefault="003617C6" w:rsidP="00C3078C">
            <w:pPr>
              <w:pStyle w:val="a6"/>
              <w:kinsoku/>
              <w:autoSpaceDE/>
              <w:autoSpaceDN/>
              <w:adjustRightInd/>
              <w:snapToGrid/>
              <w:spacing w:beforeAutospacing="0" w:afterAutospacing="0" w:line="500" w:lineRule="atLeast"/>
              <w:ind w:firstLine="480"/>
              <w:jc w:val="both"/>
              <w:textAlignment w:val="auto"/>
              <w:rPr>
                <w:rFonts w:ascii="宋体" w:eastAsia="宋体" w:hAnsi="宋体" w:cs="宋体"/>
                <w:snapToGrid/>
                <w:szCs w:val="24"/>
              </w:rPr>
            </w:pPr>
            <w:r w:rsidRPr="00C3078C">
              <w:rPr>
                <w:rFonts w:ascii="宋体" w:eastAsia="宋体" w:hAnsi="宋体" w:cs="宋体" w:hint="eastAsia"/>
                <w:snapToGrid/>
                <w:szCs w:val="24"/>
              </w:rPr>
              <w:t>实训室</w:t>
            </w:r>
          </w:p>
        </w:tc>
        <w:tc>
          <w:tcPr>
            <w:tcW w:w="1700" w:type="dxa"/>
            <w:tcBorders>
              <w:top w:val="single" w:sz="6" w:space="0" w:color="4BACC6"/>
              <w:left w:val="single" w:sz="6" w:space="0" w:color="B7DEE8"/>
              <w:bottom w:val="single" w:sz="6" w:space="0" w:color="4BACC6"/>
              <w:right w:val="single" w:sz="6" w:space="0" w:color="B7DEE8"/>
            </w:tcBorders>
            <w:shd w:val="clear" w:color="auto" w:fill="4BACC6"/>
            <w:tcMar>
              <w:top w:w="60" w:type="dxa"/>
              <w:left w:w="120" w:type="dxa"/>
              <w:bottom w:w="30" w:type="dxa"/>
              <w:right w:w="120" w:type="dxa"/>
            </w:tcMar>
            <w:vAlign w:val="center"/>
          </w:tcPr>
          <w:p w:rsidR="00276C89" w:rsidRPr="00C3078C" w:rsidRDefault="003617C6" w:rsidP="00C3078C">
            <w:pPr>
              <w:pStyle w:val="a6"/>
              <w:kinsoku/>
              <w:autoSpaceDE/>
              <w:autoSpaceDN/>
              <w:adjustRightInd/>
              <w:snapToGrid/>
              <w:spacing w:beforeAutospacing="0" w:afterAutospacing="0" w:line="500" w:lineRule="atLeast"/>
              <w:ind w:firstLine="480"/>
              <w:jc w:val="both"/>
              <w:textAlignment w:val="auto"/>
              <w:rPr>
                <w:rFonts w:ascii="宋体" w:eastAsia="宋体" w:hAnsi="宋体" w:cs="宋体"/>
                <w:snapToGrid/>
                <w:szCs w:val="24"/>
              </w:rPr>
            </w:pPr>
            <w:r w:rsidRPr="00C3078C">
              <w:rPr>
                <w:rFonts w:ascii="宋体" w:eastAsia="宋体" w:hAnsi="宋体" w:cs="宋体" w:hint="eastAsia"/>
                <w:snapToGrid/>
                <w:szCs w:val="24"/>
              </w:rPr>
              <w:t>对应课程</w:t>
            </w:r>
          </w:p>
          <w:p w:rsidR="00276C89" w:rsidRPr="00C3078C" w:rsidRDefault="003617C6" w:rsidP="00C3078C">
            <w:pPr>
              <w:pStyle w:val="a6"/>
              <w:kinsoku/>
              <w:autoSpaceDE/>
              <w:autoSpaceDN/>
              <w:adjustRightInd/>
              <w:snapToGrid/>
              <w:spacing w:beforeAutospacing="0" w:afterAutospacing="0" w:line="500" w:lineRule="atLeast"/>
              <w:ind w:firstLine="480"/>
              <w:jc w:val="both"/>
              <w:textAlignment w:val="auto"/>
              <w:rPr>
                <w:rFonts w:ascii="宋体" w:eastAsia="宋体" w:hAnsi="宋体" w:cs="宋体"/>
                <w:snapToGrid/>
                <w:szCs w:val="24"/>
              </w:rPr>
            </w:pPr>
            <w:r w:rsidRPr="00C3078C">
              <w:rPr>
                <w:rFonts w:ascii="宋体" w:eastAsia="宋体" w:hAnsi="宋体" w:cs="宋体" w:hint="eastAsia"/>
                <w:snapToGrid/>
                <w:szCs w:val="24"/>
              </w:rPr>
              <w:t>名称</w:t>
            </w:r>
          </w:p>
        </w:tc>
        <w:tc>
          <w:tcPr>
            <w:tcW w:w="1903" w:type="dxa"/>
            <w:tcBorders>
              <w:top w:val="single" w:sz="6" w:space="0" w:color="4BACC6"/>
              <w:left w:val="single" w:sz="6" w:space="0" w:color="B7DEE8"/>
              <w:bottom w:val="single" w:sz="6" w:space="0" w:color="4BACC6"/>
              <w:right w:val="single" w:sz="6" w:space="0" w:color="B7DEE8"/>
            </w:tcBorders>
            <w:shd w:val="clear" w:color="auto" w:fill="4BACC6"/>
            <w:tcMar>
              <w:top w:w="60" w:type="dxa"/>
              <w:left w:w="120" w:type="dxa"/>
              <w:bottom w:w="30" w:type="dxa"/>
              <w:right w:w="120" w:type="dxa"/>
            </w:tcMar>
            <w:vAlign w:val="center"/>
          </w:tcPr>
          <w:p w:rsidR="00276C89" w:rsidRPr="00C3078C" w:rsidRDefault="003617C6" w:rsidP="00C3078C">
            <w:pPr>
              <w:pStyle w:val="a6"/>
              <w:kinsoku/>
              <w:autoSpaceDE/>
              <w:autoSpaceDN/>
              <w:adjustRightInd/>
              <w:snapToGrid/>
              <w:spacing w:beforeAutospacing="0" w:afterAutospacing="0" w:line="500" w:lineRule="atLeast"/>
              <w:ind w:firstLine="480"/>
              <w:jc w:val="both"/>
              <w:textAlignment w:val="auto"/>
              <w:rPr>
                <w:rFonts w:ascii="宋体" w:eastAsia="宋体" w:hAnsi="宋体" w:cs="宋体"/>
                <w:snapToGrid/>
                <w:szCs w:val="24"/>
              </w:rPr>
            </w:pPr>
            <w:r w:rsidRPr="00C3078C">
              <w:rPr>
                <w:rFonts w:ascii="宋体" w:eastAsia="宋体" w:hAnsi="宋体" w:cs="宋体" w:hint="eastAsia"/>
                <w:snapToGrid/>
                <w:szCs w:val="24"/>
              </w:rPr>
              <w:t>主要设施设备</w:t>
            </w:r>
          </w:p>
        </w:tc>
        <w:tc>
          <w:tcPr>
            <w:tcW w:w="1365" w:type="dxa"/>
            <w:tcBorders>
              <w:top w:val="single" w:sz="6" w:space="0" w:color="4BACC6"/>
              <w:left w:val="single" w:sz="6" w:space="0" w:color="B7DEE8"/>
              <w:bottom w:val="single" w:sz="6" w:space="0" w:color="4BACC6"/>
              <w:right w:val="single" w:sz="6" w:space="0" w:color="4BACC6"/>
            </w:tcBorders>
            <w:shd w:val="clear" w:color="auto" w:fill="4BACC6"/>
            <w:tcMar>
              <w:top w:w="60" w:type="dxa"/>
              <w:left w:w="120" w:type="dxa"/>
              <w:bottom w:w="30" w:type="dxa"/>
              <w:right w:w="120" w:type="dxa"/>
            </w:tcMar>
            <w:vAlign w:val="center"/>
          </w:tcPr>
          <w:p w:rsidR="00276C89" w:rsidRPr="00C3078C" w:rsidRDefault="003617C6" w:rsidP="00C3078C">
            <w:pPr>
              <w:pStyle w:val="a6"/>
              <w:kinsoku/>
              <w:autoSpaceDE/>
              <w:autoSpaceDN/>
              <w:adjustRightInd/>
              <w:snapToGrid/>
              <w:spacing w:beforeAutospacing="0" w:afterAutospacing="0" w:line="500" w:lineRule="atLeast"/>
              <w:ind w:firstLine="480"/>
              <w:jc w:val="both"/>
              <w:textAlignment w:val="auto"/>
              <w:rPr>
                <w:rFonts w:ascii="宋体" w:eastAsia="宋体" w:hAnsi="宋体" w:cs="宋体"/>
                <w:snapToGrid/>
                <w:szCs w:val="24"/>
              </w:rPr>
            </w:pPr>
            <w:r w:rsidRPr="00C3078C">
              <w:rPr>
                <w:rFonts w:ascii="宋体" w:eastAsia="宋体" w:hAnsi="宋体" w:cs="宋体" w:hint="eastAsia"/>
                <w:snapToGrid/>
                <w:szCs w:val="24"/>
              </w:rPr>
              <w:t>数量</w:t>
            </w:r>
          </w:p>
        </w:tc>
      </w:tr>
      <w:tr w:rsidR="00276C89" w:rsidRPr="00C3078C">
        <w:trPr>
          <w:trHeight w:val="1592"/>
          <w:tblCellSpacing w:w="0" w:type="dxa"/>
          <w:jc w:val="center"/>
        </w:trPr>
        <w:tc>
          <w:tcPr>
            <w:tcW w:w="760" w:type="dxa"/>
            <w:tcBorders>
              <w:top w:val="single" w:sz="6" w:space="0" w:color="4BACC6"/>
              <w:left w:val="single" w:sz="6" w:space="0" w:color="4BACC6"/>
              <w:bottom w:val="single" w:sz="6" w:space="0" w:color="B7DEE8"/>
              <w:right w:val="single" w:sz="6" w:space="0" w:color="B7DEE8"/>
            </w:tcBorders>
            <w:shd w:val="clear" w:color="auto" w:fill="FFFFFF"/>
            <w:tcMar>
              <w:top w:w="60" w:type="dxa"/>
              <w:left w:w="120" w:type="dxa"/>
              <w:bottom w:w="30" w:type="dxa"/>
              <w:right w:w="120" w:type="dxa"/>
            </w:tcMar>
            <w:vAlign w:val="center"/>
          </w:tcPr>
          <w:p w:rsidR="00276C89" w:rsidRPr="00C3078C" w:rsidRDefault="003617C6" w:rsidP="00C3078C">
            <w:pPr>
              <w:pStyle w:val="a6"/>
              <w:kinsoku/>
              <w:autoSpaceDE/>
              <w:autoSpaceDN/>
              <w:adjustRightInd/>
              <w:snapToGrid/>
              <w:spacing w:beforeAutospacing="0" w:afterAutospacing="0" w:line="500" w:lineRule="atLeast"/>
              <w:ind w:firstLine="480"/>
              <w:jc w:val="both"/>
              <w:textAlignment w:val="auto"/>
              <w:rPr>
                <w:rFonts w:ascii="宋体" w:eastAsia="宋体" w:hAnsi="宋体" w:cs="宋体"/>
                <w:snapToGrid/>
                <w:szCs w:val="24"/>
              </w:rPr>
            </w:pPr>
            <w:r w:rsidRPr="00C3078C">
              <w:rPr>
                <w:rFonts w:ascii="宋体" w:eastAsia="宋体" w:hAnsi="宋体" w:cs="宋体"/>
                <w:snapToGrid/>
                <w:szCs w:val="24"/>
              </w:rPr>
              <w:t>1</w:t>
            </w:r>
          </w:p>
        </w:tc>
        <w:tc>
          <w:tcPr>
            <w:tcW w:w="1086" w:type="dxa"/>
            <w:tcBorders>
              <w:top w:val="single" w:sz="6" w:space="0" w:color="4BACC6"/>
              <w:left w:val="single" w:sz="6" w:space="0" w:color="B7DEE8"/>
              <w:bottom w:val="single" w:sz="6" w:space="0" w:color="B7DEE8"/>
              <w:right w:val="single" w:sz="6" w:space="0" w:color="B7DEE8"/>
            </w:tcBorders>
            <w:shd w:val="clear" w:color="auto" w:fill="FFFFFF"/>
            <w:tcMar>
              <w:top w:w="60" w:type="dxa"/>
              <w:left w:w="120" w:type="dxa"/>
              <w:bottom w:w="30" w:type="dxa"/>
              <w:right w:w="120" w:type="dxa"/>
            </w:tcMar>
            <w:vAlign w:val="center"/>
          </w:tcPr>
          <w:p w:rsidR="00276C89" w:rsidRPr="00C3078C" w:rsidRDefault="003617C6" w:rsidP="009E3129">
            <w:pPr>
              <w:pStyle w:val="a6"/>
              <w:kinsoku/>
              <w:autoSpaceDE/>
              <w:autoSpaceDN/>
              <w:adjustRightInd/>
              <w:snapToGrid/>
              <w:spacing w:beforeAutospacing="0" w:afterAutospacing="0" w:line="500" w:lineRule="atLeast"/>
              <w:jc w:val="both"/>
              <w:textAlignment w:val="auto"/>
              <w:rPr>
                <w:rFonts w:ascii="宋体" w:eastAsia="宋体" w:hAnsi="宋体" w:cs="宋体"/>
                <w:snapToGrid/>
                <w:szCs w:val="24"/>
              </w:rPr>
            </w:pPr>
            <w:r w:rsidRPr="00C3078C">
              <w:rPr>
                <w:rFonts w:ascii="宋体" w:eastAsia="宋体" w:hAnsi="宋体" w:cs="宋体"/>
                <w:snapToGrid/>
                <w:szCs w:val="24"/>
              </w:rPr>
              <w:t>400m</w:t>
            </w:r>
            <w:r w:rsidRPr="00C3078C">
              <w:rPr>
                <w:rFonts w:ascii="宋体" w:eastAsia="宋体" w:hAnsi="宋体" w:cs="宋体" w:hint="eastAsia"/>
                <w:snapToGrid/>
                <w:szCs w:val="24"/>
              </w:rPr>
              <w:t>²</w:t>
            </w:r>
          </w:p>
        </w:tc>
        <w:tc>
          <w:tcPr>
            <w:tcW w:w="1470" w:type="dxa"/>
            <w:tcBorders>
              <w:top w:val="single" w:sz="6" w:space="0" w:color="4BACC6"/>
              <w:left w:val="single" w:sz="6" w:space="0" w:color="B7DEE8"/>
              <w:bottom w:val="single" w:sz="6" w:space="0" w:color="B7DEE8"/>
              <w:right w:val="single" w:sz="6" w:space="0" w:color="B7DEE8"/>
            </w:tcBorders>
            <w:shd w:val="clear" w:color="auto" w:fill="FFFFFF"/>
            <w:tcMar>
              <w:top w:w="60" w:type="dxa"/>
              <w:left w:w="120" w:type="dxa"/>
              <w:bottom w:w="30" w:type="dxa"/>
              <w:right w:w="120" w:type="dxa"/>
            </w:tcMar>
            <w:vAlign w:val="center"/>
          </w:tcPr>
          <w:p w:rsidR="00276C89" w:rsidRPr="00C3078C" w:rsidRDefault="003617C6" w:rsidP="009E3129">
            <w:pPr>
              <w:pStyle w:val="a6"/>
              <w:kinsoku/>
              <w:autoSpaceDE/>
              <w:autoSpaceDN/>
              <w:adjustRightInd/>
              <w:snapToGrid/>
              <w:spacing w:beforeAutospacing="0" w:afterAutospacing="0" w:line="500" w:lineRule="atLeast"/>
              <w:jc w:val="both"/>
              <w:textAlignment w:val="auto"/>
              <w:rPr>
                <w:rFonts w:ascii="宋体" w:eastAsia="宋体" w:hAnsi="宋体" w:cs="宋体"/>
                <w:snapToGrid/>
                <w:szCs w:val="24"/>
              </w:rPr>
            </w:pPr>
            <w:r w:rsidRPr="00C3078C">
              <w:rPr>
                <w:rFonts w:ascii="宋体" w:eastAsia="宋体" w:hAnsi="宋体" w:cs="宋体" w:hint="eastAsia"/>
                <w:snapToGrid/>
                <w:szCs w:val="24"/>
              </w:rPr>
              <w:t>电子技术实训室</w:t>
            </w:r>
          </w:p>
        </w:tc>
        <w:tc>
          <w:tcPr>
            <w:tcW w:w="1700" w:type="dxa"/>
            <w:tcBorders>
              <w:top w:val="single" w:sz="6" w:space="0" w:color="4BACC6"/>
              <w:left w:val="single" w:sz="6" w:space="0" w:color="B7DEE8"/>
              <w:bottom w:val="single" w:sz="6" w:space="0" w:color="B7DEE8"/>
              <w:right w:val="single" w:sz="6" w:space="0" w:color="B7DEE8"/>
            </w:tcBorders>
            <w:shd w:val="clear" w:color="auto" w:fill="FFFFFF"/>
            <w:tcMar>
              <w:top w:w="60" w:type="dxa"/>
              <w:left w:w="120" w:type="dxa"/>
              <w:bottom w:w="30" w:type="dxa"/>
              <w:right w:w="120" w:type="dxa"/>
            </w:tcMar>
            <w:vAlign w:val="center"/>
          </w:tcPr>
          <w:p w:rsidR="00276C89" w:rsidRPr="00C3078C" w:rsidRDefault="003617C6" w:rsidP="009E3129">
            <w:pPr>
              <w:pStyle w:val="a6"/>
              <w:kinsoku/>
              <w:autoSpaceDE/>
              <w:autoSpaceDN/>
              <w:adjustRightInd/>
              <w:snapToGrid/>
              <w:spacing w:beforeAutospacing="0" w:afterAutospacing="0" w:line="500" w:lineRule="atLeast"/>
              <w:jc w:val="both"/>
              <w:textAlignment w:val="auto"/>
              <w:rPr>
                <w:rFonts w:ascii="宋体" w:eastAsia="宋体" w:hAnsi="宋体" w:cs="宋体"/>
                <w:snapToGrid/>
                <w:szCs w:val="24"/>
              </w:rPr>
            </w:pPr>
            <w:r w:rsidRPr="00C3078C">
              <w:rPr>
                <w:rFonts w:ascii="宋体" w:eastAsia="宋体" w:hAnsi="宋体" w:cs="宋体" w:hint="eastAsia"/>
                <w:snapToGrid/>
                <w:szCs w:val="24"/>
              </w:rPr>
              <w:t>电子技术基础与技能</w:t>
            </w:r>
          </w:p>
        </w:tc>
        <w:tc>
          <w:tcPr>
            <w:tcW w:w="1903" w:type="dxa"/>
            <w:tcBorders>
              <w:top w:val="single" w:sz="6" w:space="0" w:color="4BACC6"/>
              <w:left w:val="single" w:sz="6" w:space="0" w:color="B7DEE8"/>
              <w:bottom w:val="single" w:sz="6" w:space="0" w:color="B7DEE8"/>
              <w:right w:val="single" w:sz="6" w:space="0" w:color="B7DEE8"/>
            </w:tcBorders>
            <w:shd w:val="clear" w:color="auto" w:fill="FFFFFF"/>
            <w:tcMar>
              <w:top w:w="60" w:type="dxa"/>
              <w:left w:w="120" w:type="dxa"/>
              <w:bottom w:w="30" w:type="dxa"/>
              <w:right w:w="120" w:type="dxa"/>
            </w:tcMar>
            <w:vAlign w:val="center"/>
          </w:tcPr>
          <w:p w:rsidR="00276C89" w:rsidRPr="00C3078C" w:rsidRDefault="003617C6" w:rsidP="009E3129">
            <w:pPr>
              <w:pStyle w:val="a6"/>
              <w:kinsoku/>
              <w:autoSpaceDE/>
              <w:autoSpaceDN/>
              <w:adjustRightInd/>
              <w:snapToGrid/>
              <w:spacing w:beforeAutospacing="0" w:afterAutospacing="0" w:line="500" w:lineRule="atLeast"/>
              <w:jc w:val="both"/>
              <w:textAlignment w:val="auto"/>
              <w:rPr>
                <w:rFonts w:ascii="宋体" w:eastAsia="宋体" w:hAnsi="宋体" w:cs="宋体"/>
                <w:snapToGrid/>
                <w:szCs w:val="24"/>
              </w:rPr>
            </w:pPr>
            <w:r w:rsidRPr="00C3078C">
              <w:rPr>
                <w:rFonts w:ascii="宋体" w:eastAsia="宋体" w:hAnsi="宋体" w:cs="宋体" w:hint="eastAsia"/>
                <w:snapToGrid/>
                <w:szCs w:val="24"/>
              </w:rPr>
              <w:t>电子工艺实训考核装置实训台、双综示波器、焊接工具</w:t>
            </w:r>
          </w:p>
        </w:tc>
        <w:tc>
          <w:tcPr>
            <w:tcW w:w="1365" w:type="dxa"/>
            <w:tcBorders>
              <w:top w:val="single" w:sz="6" w:space="0" w:color="4BACC6"/>
              <w:left w:val="single" w:sz="6" w:space="0" w:color="B7DEE8"/>
              <w:bottom w:val="single" w:sz="6" w:space="0" w:color="B7DEE8"/>
              <w:right w:val="single" w:sz="6" w:space="0" w:color="4BACC6"/>
            </w:tcBorders>
            <w:shd w:val="clear" w:color="auto" w:fill="FFFFFF"/>
            <w:tcMar>
              <w:top w:w="60" w:type="dxa"/>
              <w:left w:w="120" w:type="dxa"/>
              <w:bottom w:w="30" w:type="dxa"/>
              <w:right w:w="120" w:type="dxa"/>
            </w:tcMar>
            <w:vAlign w:val="center"/>
          </w:tcPr>
          <w:p w:rsidR="00276C89" w:rsidRPr="00C3078C" w:rsidRDefault="003617C6" w:rsidP="00C3078C">
            <w:pPr>
              <w:pStyle w:val="a6"/>
              <w:kinsoku/>
              <w:autoSpaceDE/>
              <w:autoSpaceDN/>
              <w:adjustRightInd/>
              <w:snapToGrid/>
              <w:spacing w:beforeAutospacing="0" w:afterAutospacing="0" w:line="500" w:lineRule="atLeast"/>
              <w:ind w:firstLine="480"/>
              <w:jc w:val="both"/>
              <w:textAlignment w:val="auto"/>
              <w:rPr>
                <w:rFonts w:ascii="宋体" w:eastAsia="宋体" w:hAnsi="宋体" w:cs="宋体"/>
                <w:snapToGrid/>
                <w:szCs w:val="24"/>
              </w:rPr>
            </w:pPr>
            <w:r w:rsidRPr="00C3078C">
              <w:rPr>
                <w:rFonts w:ascii="宋体" w:eastAsia="宋体" w:hAnsi="宋体" w:cs="宋体"/>
                <w:snapToGrid/>
                <w:szCs w:val="24"/>
              </w:rPr>
              <w:t>60</w:t>
            </w:r>
          </w:p>
        </w:tc>
      </w:tr>
      <w:tr w:rsidR="00276C89" w:rsidRPr="00C3078C">
        <w:trPr>
          <w:trHeight w:val="90"/>
          <w:tblCellSpacing w:w="0" w:type="dxa"/>
          <w:jc w:val="center"/>
        </w:trPr>
        <w:tc>
          <w:tcPr>
            <w:tcW w:w="760" w:type="dxa"/>
            <w:tcBorders>
              <w:top w:val="single" w:sz="6" w:space="0" w:color="B7DEE8"/>
              <w:left w:val="single" w:sz="6" w:space="0" w:color="4BACC6"/>
              <w:bottom w:val="single" w:sz="6" w:space="0" w:color="B7DEE8"/>
              <w:right w:val="single" w:sz="6" w:space="0" w:color="B7DEE8"/>
            </w:tcBorders>
            <w:shd w:val="clear" w:color="auto" w:fill="EDF7F9"/>
            <w:tcMar>
              <w:top w:w="60" w:type="dxa"/>
              <w:left w:w="120" w:type="dxa"/>
              <w:bottom w:w="30" w:type="dxa"/>
              <w:right w:w="120" w:type="dxa"/>
            </w:tcMar>
            <w:vAlign w:val="center"/>
          </w:tcPr>
          <w:p w:rsidR="00276C89" w:rsidRPr="00C3078C" w:rsidRDefault="003617C6" w:rsidP="00C3078C">
            <w:pPr>
              <w:pStyle w:val="a6"/>
              <w:kinsoku/>
              <w:autoSpaceDE/>
              <w:autoSpaceDN/>
              <w:adjustRightInd/>
              <w:snapToGrid/>
              <w:spacing w:beforeAutospacing="0" w:afterAutospacing="0" w:line="500" w:lineRule="atLeast"/>
              <w:ind w:firstLine="480"/>
              <w:jc w:val="both"/>
              <w:textAlignment w:val="auto"/>
              <w:rPr>
                <w:rFonts w:ascii="宋体" w:eastAsia="宋体" w:hAnsi="宋体" w:cs="宋体"/>
                <w:snapToGrid/>
                <w:szCs w:val="24"/>
              </w:rPr>
            </w:pPr>
            <w:r w:rsidRPr="00C3078C">
              <w:rPr>
                <w:rFonts w:ascii="宋体" w:eastAsia="宋体" w:hAnsi="宋体" w:cs="宋体"/>
                <w:snapToGrid/>
                <w:szCs w:val="24"/>
              </w:rPr>
              <w:t>2</w:t>
            </w:r>
          </w:p>
        </w:tc>
        <w:tc>
          <w:tcPr>
            <w:tcW w:w="1086" w:type="dxa"/>
            <w:tcBorders>
              <w:top w:val="single" w:sz="6" w:space="0" w:color="B7DEE8"/>
              <w:left w:val="single" w:sz="6" w:space="0" w:color="B7DEE8"/>
              <w:bottom w:val="single" w:sz="6" w:space="0" w:color="B7DEE8"/>
              <w:right w:val="single" w:sz="6" w:space="0" w:color="B7DEE8"/>
            </w:tcBorders>
            <w:shd w:val="clear" w:color="auto" w:fill="EDF7F9"/>
            <w:tcMar>
              <w:top w:w="60" w:type="dxa"/>
              <w:left w:w="120" w:type="dxa"/>
              <w:bottom w:w="30" w:type="dxa"/>
              <w:right w:w="120" w:type="dxa"/>
            </w:tcMar>
            <w:vAlign w:val="center"/>
          </w:tcPr>
          <w:p w:rsidR="00276C89" w:rsidRPr="00C3078C" w:rsidRDefault="003617C6" w:rsidP="009E3129">
            <w:pPr>
              <w:pStyle w:val="a6"/>
              <w:kinsoku/>
              <w:autoSpaceDE/>
              <w:autoSpaceDN/>
              <w:adjustRightInd/>
              <w:snapToGrid/>
              <w:spacing w:beforeAutospacing="0" w:afterAutospacing="0" w:line="500" w:lineRule="atLeast"/>
              <w:jc w:val="both"/>
              <w:textAlignment w:val="auto"/>
              <w:rPr>
                <w:rFonts w:ascii="宋体" w:eastAsia="宋体" w:hAnsi="宋体" w:cs="宋体"/>
                <w:snapToGrid/>
                <w:szCs w:val="24"/>
              </w:rPr>
            </w:pPr>
            <w:r w:rsidRPr="00C3078C">
              <w:rPr>
                <w:rFonts w:ascii="宋体" w:eastAsia="宋体" w:hAnsi="宋体" w:cs="宋体"/>
                <w:snapToGrid/>
                <w:szCs w:val="24"/>
              </w:rPr>
              <w:t>600m</w:t>
            </w:r>
            <w:r w:rsidRPr="00C3078C">
              <w:rPr>
                <w:rFonts w:ascii="宋体" w:eastAsia="宋体" w:hAnsi="宋体" w:cs="宋体" w:hint="eastAsia"/>
                <w:snapToGrid/>
                <w:szCs w:val="24"/>
              </w:rPr>
              <w:t>²</w:t>
            </w:r>
          </w:p>
        </w:tc>
        <w:tc>
          <w:tcPr>
            <w:tcW w:w="1470" w:type="dxa"/>
            <w:tcBorders>
              <w:top w:val="single" w:sz="6" w:space="0" w:color="B7DEE8"/>
              <w:left w:val="single" w:sz="6" w:space="0" w:color="B7DEE8"/>
              <w:bottom w:val="single" w:sz="6" w:space="0" w:color="B7DEE8"/>
              <w:right w:val="single" w:sz="6" w:space="0" w:color="B7DEE8"/>
            </w:tcBorders>
            <w:shd w:val="clear" w:color="auto" w:fill="EDF7F9"/>
            <w:tcMar>
              <w:top w:w="60" w:type="dxa"/>
              <w:left w:w="120" w:type="dxa"/>
              <w:bottom w:w="30" w:type="dxa"/>
              <w:right w:w="120" w:type="dxa"/>
            </w:tcMar>
            <w:vAlign w:val="center"/>
          </w:tcPr>
          <w:p w:rsidR="00276C89" w:rsidRPr="00C3078C" w:rsidRDefault="003617C6" w:rsidP="009E3129">
            <w:pPr>
              <w:pStyle w:val="a6"/>
              <w:kinsoku/>
              <w:autoSpaceDE/>
              <w:autoSpaceDN/>
              <w:adjustRightInd/>
              <w:snapToGrid/>
              <w:spacing w:beforeAutospacing="0" w:afterAutospacing="0" w:line="500" w:lineRule="atLeast"/>
              <w:jc w:val="both"/>
              <w:textAlignment w:val="auto"/>
              <w:rPr>
                <w:rFonts w:ascii="宋体" w:eastAsia="宋体" w:hAnsi="宋体" w:cs="宋体"/>
                <w:snapToGrid/>
                <w:szCs w:val="24"/>
              </w:rPr>
            </w:pPr>
            <w:r w:rsidRPr="00C3078C">
              <w:rPr>
                <w:rFonts w:ascii="宋体" w:eastAsia="宋体" w:hAnsi="宋体" w:cs="宋体" w:hint="eastAsia"/>
                <w:snapToGrid/>
                <w:szCs w:val="24"/>
              </w:rPr>
              <w:t>无人机实训室</w:t>
            </w:r>
          </w:p>
        </w:tc>
        <w:tc>
          <w:tcPr>
            <w:tcW w:w="1700" w:type="dxa"/>
            <w:tcBorders>
              <w:top w:val="single" w:sz="6" w:space="0" w:color="B7DEE8"/>
              <w:left w:val="single" w:sz="6" w:space="0" w:color="B7DEE8"/>
              <w:bottom w:val="single" w:sz="6" w:space="0" w:color="B7DEE8"/>
              <w:right w:val="single" w:sz="6" w:space="0" w:color="B7DEE8"/>
            </w:tcBorders>
            <w:shd w:val="clear" w:color="auto" w:fill="EDF7F9"/>
            <w:tcMar>
              <w:top w:w="60" w:type="dxa"/>
              <w:left w:w="120" w:type="dxa"/>
              <w:bottom w:w="30" w:type="dxa"/>
              <w:right w:w="120" w:type="dxa"/>
            </w:tcMar>
            <w:vAlign w:val="center"/>
          </w:tcPr>
          <w:p w:rsidR="00276C89" w:rsidRPr="00C3078C" w:rsidRDefault="003617C6" w:rsidP="009E3129">
            <w:pPr>
              <w:pStyle w:val="a6"/>
              <w:kinsoku/>
              <w:autoSpaceDE/>
              <w:autoSpaceDN/>
              <w:adjustRightInd/>
              <w:snapToGrid/>
              <w:spacing w:beforeAutospacing="0" w:afterAutospacing="0" w:line="500" w:lineRule="atLeast"/>
              <w:jc w:val="both"/>
              <w:textAlignment w:val="auto"/>
              <w:rPr>
                <w:rFonts w:ascii="宋体" w:eastAsia="宋体" w:hAnsi="宋体" w:cs="宋体"/>
                <w:snapToGrid/>
                <w:szCs w:val="24"/>
              </w:rPr>
            </w:pPr>
            <w:r w:rsidRPr="00C3078C">
              <w:rPr>
                <w:rFonts w:ascii="宋体" w:eastAsia="宋体" w:hAnsi="宋体" w:cs="宋体" w:hint="eastAsia"/>
                <w:snapToGrid/>
                <w:szCs w:val="24"/>
              </w:rPr>
              <w:t>无人机安装与调试</w:t>
            </w:r>
          </w:p>
        </w:tc>
        <w:tc>
          <w:tcPr>
            <w:tcW w:w="1903" w:type="dxa"/>
            <w:tcBorders>
              <w:top w:val="single" w:sz="6" w:space="0" w:color="B7DEE8"/>
              <w:left w:val="single" w:sz="6" w:space="0" w:color="B7DEE8"/>
              <w:bottom w:val="single" w:sz="6" w:space="0" w:color="B7DEE8"/>
              <w:right w:val="single" w:sz="6" w:space="0" w:color="B7DEE8"/>
            </w:tcBorders>
            <w:shd w:val="clear" w:color="auto" w:fill="EDF7F9"/>
            <w:tcMar>
              <w:top w:w="60" w:type="dxa"/>
              <w:left w:w="120" w:type="dxa"/>
              <w:bottom w:w="30" w:type="dxa"/>
              <w:right w:w="120" w:type="dxa"/>
            </w:tcMar>
            <w:vAlign w:val="center"/>
          </w:tcPr>
          <w:p w:rsidR="00276C89" w:rsidRPr="00C3078C" w:rsidRDefault="003617C6" w:rsidP="009E3129">
            <w:pPr>
              <w:pStyle w:val="a6"/>
              <w:kinsoku/>
              <w:autoSpaceDE/>
              <w:autoSpaceDN/>
              <w:adjustRightInd/>
              <w:snapToGrid/>
              <w:spacing w:beforeAutospacing="0" w:afterAutospacing="0" w:line="500" w:lineRule="atLeast"/>
              <w:jc w:val="both"/>
              <w:textAlignment w:val="auto"/>
              <w:rPr>
                <w:rFonts w:ascii="宋体" w:eastAsia="宋体" w:hAnsi="宋体" w:cs="宋体"/>
                <w:snapToGrid/>
                <w:szCs w:val="24"/>
              </w:rPr>
            </w:pPr>
            <w:r w:rsidRPr="00C3078C">
              <w:rPr>
                <w:rFonts w:ascii="宋体" w:eastAsia="宋体" w:hAnsi="宋体" w:cs="宋体" w:hint="eastAsia"/>
                <w:snapToGrid/>
                <w:szCs w:val="24"/>
              </w:rPr>
              <w:t>三类多旋翼无人机</w:t>
            </w:r>
            <w:r w:rsidRPr="00C3078C">
              <w:rPr>
                <w:rFonts w:ascii="宋体" w:eastAsia="宋体" w:hAnsi="宋体" w:cs="宋体"/>
                <w:snapToGrid/>
                <w:szCs w:val="24"/>
              </w:rPr>
              <w:t>2</w:t>
            </w:r>
            <w:r w:rsidRPr="00C3078C">
              <w:rPr>
                <w:rFonts w:ascii="宋体" w:eastAsia="宋体" w:hAnsi="宋体" w:cs="宋体" w:hint="eastAsia"/>
                <w:snapToGrid/>
                <w:szCs w:val="24"/>
              </w:rPr>
              <w:t>套，四类多旋翼无人机</w:t>
            </w:r>
            <w:r w:rsidRPr="00C3078C">
              <w:rPr>
                <w:rFonts w:ascii="宋体" w:eastAsia="宋体" w:hAnsi="宋体" w:cs="宋体"/>
                <w:snapToGrid/>
                <w:szCs w:val="24"/>
              </w:rPr>
              <w:t>2</w:t>
            </w:r>
            <w:r w:rsidRPr="00C3078C">
              <w:rPr>
                <w:rFonts w:ascii="宋体" w:eastAsia="宋体" w:hAnsi="宋体" w:cs="宋体" w:hint="eastAsia"/>
                <w:snapToGrid/>
                <w:szCs w:val="24"/>
              </w:rPr>
              <w:t>套</w:t>
            </w:r>
          </w:p>
        </w:tc>
        <w:tc>
          <w:tcPr>
            <w:tcW w:w="1365" w:type="dxa"/>
            <w:tcBorders>
              <w:top w:val="single" w:sz="6" w:space="0" w:color="B7DEE8"/>
              <w:left w:val="single" w:sz="6" w:space="0" w:color="B7DEE8"/>
              <w:bottom w:val="single" w:sz="6" w:space="0" w:color="B7DEE8"/>
              <w:right w:val="single" w:sz="6" w:space="0" w:color="4BACC6"/>
            </w:tcBorders>
            <w:shd w:val="clear" w:color="auto" w:fill="EDF7F9"/>
            <w:tcMar>
              <w:top w:w="60" w:type="dxa"/>
              <w:left w:w="120" w:type="dxa"/>
              <w:bottom w:w="30" w:type="dxa"/>
              <w:right w:w="120" w:type="dxa"/>
            </w:tcMar>
            <w:vAlign w:val="center"/>
          </w:tcPr>
          <w:p w:rsidR="00276C89" w:rsidRPr="00C3078C" w:rsidRDefault="003617C6" w:rsidP="00C3078C">
            <w:pPr>
              <w:pStyle w:val="a6"/>
              <w:kinsoku/>
              <w:autoSpaceDE/>
              <w:autoSpaceDN/>
              <w:adjustRightInd/>
              <w:snapToGrid/>
              <w:spacing w:beforeAutospacing="0" w:afterAutospacing="0" w:line="500" w:lineRule="atLeast"/>
              <w:ind w:firstLine="480"/>
              <w:jc w:val="both"/>
              <w:textAlignment w:val="auto"/>
              <w:rPr>
                <w:rFonts w:ascii="宋体" w:eastAsia="宋体" w:hAnsi="宋体" w:cs="宋体"/>
                <w:snapToGrid/>
                <w:szCs w:val="24"/>
              </w:rPr>
            </w:pPr>
            <w:r w:rsidRPr="00C3078C">
              <w:rPr>
                <w:rFonts w:ascii="宋体" w:eastAsia="宋体" w:hAnsi="宋体" w:cs="宋体"/>
                <w:snapToGrid/>
                <w:szCs w:val="24"/>
              </w:rPr>
              <w:t>20</w:t>
            </w:r>
          </w:p>
        </w:tc>
      </w:tr>
      <w:tr w:rsidR="00276C89" w:rsidRPr="00C3078C">
        <w:trPr>
          <w:trHeight w:val="1670"/>
          <w:tblCellSpacing w:w="0" w:type="dxa"/>
          <w:jc w:val="center"/>
        </w:trPr>
        <w:tc>
          <w:tcPr>
            <w:tcW w:w="760" w:type="dxa"/>
            <w:tcBorders>
              <w:top w:val="single" w:sz="6" w:space="0" w:color="B7DEE8"/>
              <w:left w:val="single" w:sz="6" w:space="0" w:color="4BACC6"/>
              <w:bottom w:val="single" w:sz="6" w:space="0" w:color="B7DEE8"/>
              <w:right w:val="single" w:sz="6" w:space="0" w:color="B7DEE8"/>
            </w:tcBorders>
            <w:shd w:val="clear" w:color="auto" w:fill="FFFFFF"/>
            <w:tcMar>
              <w:top w:w="60" w:type="dxa"/>
              <w:left w:w="120" w:type="dxa"/>
              <w:bottom w:w="30" w:type="dxa"/>
              <w:right w:w="120" w:type="dxa"/>
            </w:tcMar>
            <w:vAlign w:val="center"/>
          </w:tcPr>
          <w:p w:rsidR="00276C89" w:rsidRPr="00C3078C" w:rsidRDefault="003617C6" w:rsidP="00C3078C">
            <w:pPr>
              <w:pStyle w:val="a6"/>
              <w:kinsoku/>
              <w:autoSpaceDE/>
              <w:autoSpaceDN/>
              <w:adjustRightInd/>
              <w:snapToGrid/>
              <w:spacing w:beforeAutospacing="0" w:afterAutospacing="0" w:line="500" w:lineRule="atLeast"/>
              <w:ind w:firstLine="480"/>
              <w:jc w:val="both"/>
              <w:textAlignment w:val="auto"/>
              <w:rPr>
                <w:rFonts w:ascii="宋体" w:eastAsia="宋体" w:hAnsi="宋体" w:cs="宋体"/>
                <w:snapToGrid/>
                <w:szCs w:val="24"/>
              </w:rPr>
            </w:pPr>
            <w:r w:rsidRPr="00C3078C">
              <w:rPr>
                <w:rFonts w:ascii="宋体" w:eastAsia="宋体" w:hAnsi="宋体" w:cs="宋体"/>
                <w:snapToGrid/>
                <w:szCs w:val="24"/>
              </w:rPr>
              <w:t>3</w:t>
            </w:r>
          </w:p>
        </w:tc>
        <w:tc>
          <w:tcPr>
            <w:tcW w:w="1086" w:type="dxa"/>
            <w:tcBorders>
              <w:top w:val="single" w:sz="6" w:space="0" w:color="B7DEE8"/>
              <w:left w:val="single" w:sz="6" w:space="0" w:color="B7DEE8"/>
              <w:bottom w:val="single" w:sz="6" w:space="0" w:color="B7DEE8"/>
              <w:right w:val="single" w:sz="6" w:space="0" w:color="B7DEE8"/>
            </w:tcBorders>
            <w:shd w:val="clear" w:color="auto" w:fill="FFFFFF"/>
            <w:tcMar>
              <w:top w:w="60" w:type="dxa"/>
              <w:left w:w="120" w:type="dxa"/>
              <w:bottom w:w="30" w:type="dxa"/>
              <w:right w:w="120" w:type="dxa"/>
            </w:tcMar>
            <w:vAlign w:val="center"/>
          </w:tcPr>
          <w:p w:rsidR="00276C89" w:rsidRPr="00C3078C" w:rsidRDefault="003617C6" w:rsidP="009E3129">
            <w:pPr>
              <w:pStyle w:val="a6"/>
              <w:kinsoku/>
              <w:autoSpaceDE/>
              <w:autoSpaceDN/>
              <w:adjustRightInd/>
              <w:snapToGrid/>
              <w:spacing w:beforeAutospacing="0" w:afterAutospacing="0" w:line="500" w:lineRule="atLeast"/>
              <w:jc w:val="both"/>
              <w:textAlignment w:val="auto"/>
              <w:rPr>
                <w:rFonts w:ascii="宋体" w:eastAsia="宋体" w:hAnsi="宋体" w:cs="宋体"/>
                <w:snapToGrid/>
                <w:szCs w:val="24"/>
              </w:rPr>
            </w:pPr>
            <w:r w:rsidRPr="00C3078C">
              <w:rPr>
                <w:rFonts w:ascii="宋体" w:eastAsia="宋体" w:hAnsi="宋体" w:cs="宋体"/>
                <w:snapToGrid/>
                <w:szCs w:val="24"/>
              </w:rPr>
              <w:t>432m</w:t>
            </w:r>
            <w:r w:rsidRPr="00C3078C">
              <w:rPr>
                <w:rFonts w:ascii="宋体" w:eastAsia="宋体" w:hAnsi="宋体" w:cs="宋体" w:hint="eastAsia"/>
                <w:snapToGrid/>
                <w:szCs w:val="24"/>
              </w:rPr>
              <w:t>²</w:t>
            </w:r>
          </w:p>
        </w:tc>
        <w:tc>
          <w:tcPr>
            <w:tcW w:w="1470" w:type="dxa"/>
            <w:tcBorders>
              <w:top w:val="single" w:sz="6" w:space="0" w:color="B7DEE8"/>
              <w:left w:val="single" w:sz="6" w:space="0" w:color="B7DEE8"/>
              <w:bottom w:val="single" w:sz="6" w:space="0" w:color="B7DEE8"/>
              <w:right w:val="single" w:sz="6" w:space="0" w:color="B7DEE8"/>
            </w:tcBorders>
            <w:shd w:val="clear" w:color="auto" w:fill="FFFFFF"/>
            <w:tcMar>
              <w:top w:w="60" w:type="dxa"/>
              <w:left w:w="120" w:type="dxa"/>
              <w:bottom w:w="30" w:type="dxa"/>
              <w:right w:w="120" w:type="dxa"/>
            </w:tcMar>
            <w:vAlign w:val="center"/>
          </w:tcPr>
          <w:p w:rsidR="00276C89" w:rsidRPr="00C3078C" w:rsidRDefault="003617C6" w:rsidP="009E3129">
            <w:pPr>
              <w:pStyle w:val="a6"/>
              <w:kinsoku/>
              <w:autoSpaceDE/>
              <w:autoSpaceDN/>
              <w:adjustRightInd/>
              <w:snapToGrid/>
              <w:spacing w:beforeAutospacing="0" w:afterAutospacing="0" w:line="500" w:lineRule="atLeast"/>
              <w:jc w:val="both"/>
              <w:textAlignment w:val="auto"/>
              <w:rPr>
                <w:rFonts w:ascii="宋体" w:eastAsia="宋体" w:hAnsi="宋体" w:cs="宋体"/>
                <w:snapToGrid/>
                <w:szCs w:val="24"/>
              </w:rPr>
            </w:pPr>
            <w:r w:rsidRPr="00C3078C">
              <w:rPr>
                <w:rFonts w:ascii="宋体" w:eastAsia="宋体" w:hAnsi="宋体" w:cs="宋体" w:hint="eastAsia"/>
                <w:snapToGrid/>
                <w:szCs w:val="24"/>
              </w:rPr>
              <w:t>电工实训基地</w:t>
            </w:r>
          </w:p>
        </w:tc>
        <w:tc>
          <w:tcPr>
            <w:tcW w:w="1700" w:type="dxa"/>
            <w:tcBorders>
              <w:top w:val="single" w:sz="6" w:space="0" w:color="B7DEE8"/>
              <w:left w:val="single" w:sz="6" w:space="0" w:color="B7DEE8"/>
              <w:bottom w:val="single" w:sz="6" w:space="0" w:color="B7DEE8"/>
              <w:right w:val="single" w:sz="6" w:space="0" w:color="B7DEE8"/>
            </w:tcBorders>
            <w:shd w:val="clear" w:color="auto" w:fill="FFFFFF"/>
            <w:tcMar>
              <w:top w:w="60" w:type="dxa"/>
              <w:left w:w="120" w:type="dxa"/>
              <w:bottom w:w="30" w:type="dxa"/>
              <w:right w:w="120" w:type="dxa"/>
            </w:tcMar>
            <w:vAlign w:val="center"/>
          </w:tcPr>
          <w:p w:rsidR="00276C89" w:rsidRPr="00C3078C" w:rsidRDefault="003617C6" w:rsidP="009E3129">
            <w:pPr>
              <w:pStyle w:val="a6"/>
              <w:kinsoku/>
              <w:autoSpaceDE/>
              <w:autoSpaceDN/>
              <w:adjustRightInd/>
              <w:snapToGrid/>
              <w:spacing w:beforeAutospacing="0" w:afterAutospacing="0" w:line="500" w:lineRule="atLeast"/>
              <w:jc w:val="both"/>
              <w:textAlignment w:val="auto"/>
              <w:rPr>
                <w:rFonts w:ascii="宋体" w:eastAsia="宋体" w:hAnsi="宋体" w:cs="宋体"/>
                <w:snapToGrid/>
                <w:szCs w:val="24"/>
              </w:rPr>
            </w:pPr>
            <w:r w:rsidRPr="00C3078C">
              <w:rPr>
                <w:rFonts w:ascii="宋体" w:eastAsia="宋体" w:hAnsi="宋体" w:cs="宋体" w:hint="eastAsia"/>
                <w:snapToGrid/>
                <w:szCs w:val="24"/>
              </w:rPr>
              <w:t>电工技能</w:t>
            </w:r>
          </w:p>
        </w:tc>
        <w:tc>
          <w:tcPr>
            <w:tcW w:w="1903" w:type="dxa"/>
            <w:tcBorders>
              <w:top w:val="single" w:sz="6" w:space="0" w:color="B7DEE8"/>
              <w:left w:val="single" w:sz="6" w:space="0" w:color="B7DEE8"/>
              <w:bottom w:val="single" w:sz="6" w:space="0" w:color="B7DEE8"/>
              <w:right w:val="single" w:sz="6" w:space="0" w:color="B7DEE8"/>
            </w:tcBorders>
            <w:shd w:val="clear" w:color="auto" w:fill="FFFFFF"/>
            <w:tcMar>
              <w:top w:w="60" w:type="dxa"/>
              <w:left w:w="120" w:type="dxa"/>
              <w:bottom w:w="30" w:type="dxa"/>
              <w:right w:w="120" w:type="dxa"/>
            </w:tcMar>
            <w:vAlign w:val="center"/>
          </w:tcPr>
          <w:p w:rsidR="00276C89" w:rsidRPr="00C3078C" w:rsidRDefault="003617C6" w:rsidP="009E3129">
            <w:pPr>
              <w:pStyle w:val="a6"/>
              <w:kinsoku/>
              <w:autoSpaceDE/>
              <w:autoSpaceDN/>
              <w:adjustRightInd/>
              <w:snapToGrid/>
              <w:spacing w:beforeAutospacing="0" w:afterAutospacing="0" w:line="500" w:lineRule="atLeast"/>
              <w:jc w:val="both"/>
              <w:textAlignment w:val="auto"/>
              <w:rPr>
                <w:rFonts w:ascii="宋体" w:eastAsia="宋体" w:hAnsi="宋体" w:cs="宋体"/>
                <w:snapToGrid/>
                <w:szCs w:val="24"/>
              </w:rPr>
            </w:pPr>
            <w:r w:rsidRPr="00C3078C">
              <w:rPr>
                <w:rFonts w:ascii="宋体" w:eastAsia="宋体" w:hAnsi="宋体" w:cs="宋体"/>
                <w:snapToGrid/>
                <w:szCs w:val="24"/>
              </w:rPr>
              <w:t>YL</w:t>
            </w:r>
            <w:r w:rsidRPr="00C3078C">
              <w:rPr>
                <w:rFonts w:ascii="宋体" w:eastAsia="宋体" w:hAnsi="宋体" w:cs="宋体" w:hint="eastAsia"/>
                <w:snapToGrid/>
                <w:szCs w:val="24"/>
              </w:rPr>
              <w:t>-</w:t>
            </w:r>
            <w:r w:rsidRPr="00C3078C">
              <w:rPr>
                <w:rFonts w:ascii="宋体" w:eastAsia="宋体" w:hAnsi="宋体" w:cs="宋体"/>
                <w:snapToGrid/>
                <w:szCs w:val="24"/>
              </w:rPr>
              <w:t>158</w:t>
            </w:r>
            <w:r w:rsidRPr="00C3078C">
              <w:rPr>
                <w:rFonts w:ascii="宋体" w:eastAsia="宋体" w:hAnsi="宋体" w:cs="宋体" w:hint="eastAsia"/>
                <w:snapToGrid/>
                <w:szCs w:val="24"/>
              </w:rPr>
              <w:t>、</w:t>
            </w:r>
            <w:r w:rsidRPr="00C3078C">
              <w:rPr>
                <w:rFonts w:ascii="宋体" w:eastAsia="宋体" w:hAnsi="宋体" w:cs="宋体"/>
                <w:snapToGrid/>
                <w:szCs w:val="24"/>
              </w:rPr>
              <w:t>YL</w:t>
            </w:r>
            <w:r w:rsidRPr="00C3078C">
              <w:rPr>
                <w:rFonts w:ascii="宋体" w:eastAsia="宋体" w:hAnsi="宋体" w:cs="宋体" w:hint="eastAsia"/>
                <w:snapToGrid/>
                <w:szCs w:val="24"/>
              </w:rPr>
              <w:t>-</w:t>
            </w:r>
            <w:r w:rsidRPr="00C3078C">
              <w:rPr>
                <w:rFonts w:ascii="宋体" w:eastAsia="宋体" w:hAnsi="宋体" w:cs="宋体"/>
                <w:snapToGrid/>
                <w:szCs w:val="24"/>
              </w:rPr>
              <w:t>156</w:t>
            </w:r>
            <w:r w:rsidRPr="00C3078C">
              <w:rPr>
                <w:rFonts w:ascii="宋体" w:eastAsia="宋体" w:hAnsi="宋体" w:cs="宋体" w:hint="eastAsia"/>
                <w:snapToGrid/>
                <w:szCs w:val="24"/>
              </w:rPr>
              <w:t> 等维修电工实训配套设备及工具</w:t>
            </w:r>
          </w:p>
        </w:tc>
        <w:tc>
          <w:tcPr>
            <w:tcW w:w="1365" w:type="dxa"/>
            <w:tcBorders>
              <w:top w:val="single" w:sz="6" w:space="0" w:color="B7DEE8"/>
              <w:left w:val="single" w:sz="6" w:space="0" w:color="B7DEE8"/>
              <w:bottom w:val="single" w:sz="6" w:space="0" w:color="B7DEE8"/>
              <w:right w:val="single" w:sz="6" w:space="0" w:color="4BACC6"/>
            </w:tcBorders>
            <w:shd w:val="clear" w:color="auto" w:fill="FFFFFF"/>
            <w:tcMar>
              <w:top w:w="60" w:type="dxa"/>
              <w:left w:w="120" w:type="dxa"/>
              <w:bottom w:w="30" w:type="dxa"/>
              <w:right w:w="120" w:type="dxa"/>
            </w:tcMar>
            <w:vAlign w:val="center"/>
          </w:tcPr>
          <w:p w:rsidR="00276C89" w:rsidRPr="00C3078C" w:rsidRDefault="003617C6" w:rsidP="00C3078C">
            <w:pPr>
              <w:pStyle w:val="a6"/>
              <w:kinsoku/>
              <w:autoSpaceDE/>
              <w:autoSpaceDN/>
              <w:adjustRightInd/>
              <w:snapToGrid/>
              <w:spacing w:beforeAutospacing="0" w:afterAutospacing="0" w:line="500" w:lineRule="atLeast"/>
              <w:ind w:firstLine="480"/>
              <w:jc w:val="both"/>
              <w:textAlignment w:val="auto"/>
              <w:rPr>
                <w:rFonts w:ascii="宋体" w:eastAsia="宋体" w:hAnsi="宋体" w:cs="宋体"/>
                <w:snapToGrid/>
                <w:szCs w:val="24"/>
              </w:rPr>
            </w:pPr>
            <w:r w:rsidRPr="00C3078C">
              <w:rPr>
                <w:rFonts w:ascii="宋体" w:eastAsia="宋体" w:hAnsi="宋体" w:cs="宋体"/>
                <w:snapToGrid/>
                <w:szCs w:val="24"/>
              </w:rPr>
              <w:t>50</w:t>
            </w:r>
          </w:p>
        </w:tc>
      </w:tr>
      <w:tr w:rsidR="00276C89" w:rsidRPr="00C3078C">
        <w:trPr>
          <w:trHeight w:val="1222"/>
          <w:tblCellSpacing w:w="0" w:type="dxa"/>
          <w:jc w:val="center"/>
        </w:trPr>
        <w:tc>
          <w:tcPr>
            <w:tcW w:w="760" w:type="dxa"/>
            <w:tcBorders>
              <w:top w:val="single" w:sz="6" w:space="0" w:color="B7DEE8"/>
              <w:left w:val="single" w:sz="6" w:space="0" w:color="4BACC6"/>
              <w:bottom w:val="single" w:sz="6" w:space="0" w:color="4BACC6"/>
              <w:right w:val="single" w:sz="6" w:space="0" w:color="B7DEE8"/>
            </w:tcBorders>
            <w:shd w:val="clear" w:color="auto" w:fill="EDF7F9"/>
            <w:tcMar>
              <w:top w:w="60" w:type="dxa"/>
              <w:left w:w="120" w:type="dxa"/>
              <w:bottom w:w="30" w:type="dxa"/>
              <w:right w:w="120" w:type="dxa"/>
            </w:tcMar>
            <w:vAlign w:val="center"/>
          </w:tcPr>
          <w:p w:rsidR="00276C89" w:rsidRPr="00C3078C" w:rsidRDefault="003617C6" w:rsidP="00C3078C">
            <w:pPr>
              <w:pStyle w:val="a6"/>
              <w:kinsoku/>
              <w:autoSpaceDE/>
              <w:autoSpaceDN/>
              <w:adjustRightInd/>
              <w:snapToGrid/>
              <w:spacing w:beforeAutospacing="0" w:afterAutospacing="0" w:line="500" w:lineRule="atLeast"/>
              <w:ind w:firstLine="480"/>
              <w:jc w:val="both"/>
              <w:textAlignment w:val="auto"/>
              <w:rPr>
                <w:rFonts w:ascii="宋体" w:eastAsia="宋体" w:hAnsi="宋体" w:cs="宋体"/>
                <w:snapToGrid/>
                <w:szCs w:val="24"/>
              </w:rPr>
            </w:pPr>
            <w:r w:rsidRPr="00C3078C">
              <w:rPr>
                <w:rFonts w:ascii="宋体" w:eastAsia="宋体" w:hAnsi="宋体" w:cs="宋体"/>
                <w:snapToGrid/>
                <w:szCs w:val="24"/>
              </w:rPr>
              <w:t>4</w:t>
            </w:r>
          </w:p>
        </w:tc>
        <w:tc>
          <w:tcPr>
            <w:tcW w:w="1086" w:type="dxa"/>
            <w:tcBorders>
              <w:top w:val="single" w:sz="6" w:space="0" w:color="B7DEE8"/>
              <w:left w:val="single" w:sz="6" w:space="0" w:color="B7DEE8"/>
              <w:bottom w:val="single" w:sz="6" w:space="0" w:color="4BACC6"/>
              <w:right w:val="single" w:sz="6" w:space="0" w:color="B7DEE8"/>
            </w:tcBorders>
            <w:shd w:val="clear" w:color="auto" w:fill="EDF7F9"/>
            <w:tcMar>
              <w:top w:w="60" w:type="dxa"/>
              <w:left w:w="120" w:type="dxa"/>
              <w:bottom w:w="30" w:type="dxa"/>
              <w:right w:w="120" w:type="dxa"/>
            </w:tcMar>
            <w:vAlign w:val="center"/>
          </w:tcPr>
          <w:p w:rsidR="00276C89" w:rsidRPr="00C3078C" w:rsidRDefault="003617C6" w:rsidP="009E3129">
            <w:pPr>
              <w:pStyle w:val="a6"/>
              <w:kinsoku/>
              <w:autoSpaceDE/>
              <w:autoSpaceDN/>
              <w:adjustRightInd/>
              <w:snapToGrid/>
              <w:spacing w:beforeAutospacing="0" w:afterAutospacing="0" w:line="500" w:lineRule="atLeast"/>
              <w:jc w:val="both"/>
              <w:textAlignment w:val="auto"/>
              <w:rPr>
                <w:rFonts w:ascii="宋体" w:eastAsia="宋体" w:hAnsi="宋体" w:cs="宋体"/>
                <w:snapToGrid/>
                <w:szCs w:val="24"/>
              </w:rPr>
            </w:pPr>
            <w:r w:rsidRPr="00C3078C">
              <w:rPr>
                <w:rFonts w:ascii="宋体" w:eastAsia="宋体" w:hAnsi="宋体" w:cs="宋体"/>
                <w:snapToGrid/>
                <w:szCs w:val="24"/>
              </w:rPr>
              <w:t>342m</w:t>
            </w:r>
            <w:r w:rsidRPr="00C3078C">
              <w:rPr>
                <w:rFonts w:ascii="宋体" w:eastAsia="宋体" w:hAnsi="宋体" w:cs="宋体" w:hint="eastAsia"/>
                <w:snapToGrid/>
                <w:szCs w:val="24"/>
              </w:rPr>
              <w:t>²</w:t>
            </w:r>
          </w:p>
        </w:tc>
        <w:tc>
          <w:tcPr>
            <w:tcW w:w="1470" w:type="dxa"/>
            <w:tcBorders>
              <w:top w:val="single" w:sz="6" w:space="0" w:color="B7DEE8"/>
              <w:left w:val="single" w:sz="6" w:space="0" w:color="B7DEE8"/>
              <w:bottom w:val="single" w:sz="6" w:space="0" w:color="4BACC6"/>
              <w:right w:val="single" w:sz="6" w:space="0" w:color="B7DEE8"/>
            </w:tcBorders>
            <w:shd w:val="clear" w:color="auto" w:fill="EDF7F9"/>
            <w:tcMar>
              <w:top w:w="60" w:type="dxa"/>
              <w:left w:w="120" w:type="dxa"/>
              <w:bottom w:w="30" w:type="dxa"/>
              <w:right w:w="120" w:type="dxa"/>
            </w:tcMar>
            <w:vAlign w:val="center"/>
          </w:tcPr>
          <w:p w:rsidR="00276C89" w:rsidRPr="00C3078C" w:rsidRDefault="003617C6" w:rsidP="009E3129">
            <w:pPr>
              <w:pStyle w:val="a6"/>
              <w:kinsoku/>
              <w:autoSpaceDE/>
              <w:autoSpaceDN/>
              <w:adjustRightInd/>
              <w:snapToGrid/>
              <w:spacing w:beforeAutospacing="0" w:afterAutospacing="0" w:line="500" w:lineRule="atLeast"/>
              <w:jc w:val="both"/>
              <w:textAlignment w:val="auto"/>
              <w:rPr>
                <w:rFonts w:ascii="宋体" w:eastAsia="宋体" w:hAnsi="宋体" w:cs="宋体"/>
                <w:snapToGrid/>
                <w:szCs w:val="24"/>
              </w:rPr>
            </w:pPr>
            <w:r w:rsidRPr="00C3078C">
              <w:rPr>
                <w:rFonts w:ascii="宋体" w:eastAsia="宋体" w:hAnsi="宋体" w:cs="宋体" w:hint="eastAsia"/>
                <w:snapToGrid/>
                <w:szCs w:val="24"/>
              </w:rPr>
              <w:t>无人机模拟实训室</w:t>
            </w:r>
          </w:p>
        </w:tc>
        <w:tc>
          <w:tcPr>
            <w:tcW w:w="1700" w:type="dxa"/>
            <w:tcBorders>
              <w:top w:val="single" w:sz="6" w:space="0" w:color="B7DEE8"/>
              <w:left w:val="single" w:sz="6" w:space="0" w:color="B7DEE8"/>
              <w:bottom w:val="single" w:sz="6" w:space="0" w:color="4BACC6"/>
              <w:right w:val="single" w:sz="6" w:space="0" w:color="B7DEE8"/>
            </w:tcBorders>
            <w:shd w:val="clear" w:color="auto" w:fill="EDF7F9"/>
            <w:tcMar>
              <w:top w:w="60" w:type="dxa"/>
              <w:left w:w="120" w:type="dxa"/>
              <w:bottom w:w="30" w:type="dxa"/>
              <w:right w:w="120" w:type="dxa"/>
            </w:tcMar>
            <w:vAlign w:val="center"/>
          </w:tcPr>
          <w:p w:rsidR="00276C89" w:rsidRPr="00C3078C" w:rsidRDefault="003617C6" w:rsidP="009E3129">
            <w:pPr>
              <w:pStyle w:val="a6"/>
              <w:kinsoku/>
              <w:autoSpaceDE/>
              <w:autoSpaceDN/>
              <w:adjustRightInd/>
              <w:snapToGrid/>
              <w:spacing w:beforeAutospacing="0" w:afterAutospacing="0" w:line="500" w:lineRule="atLeast"/>
              <w:jc w:val="both"/>
              <w:textAlignment w:val="auto"/>
              <w:rPr>
                <w:rFonts w:ascii="宋体" w:eastAsia="宋体" w:hAnsi="宋体" w:cs="宋体"/>
                <w:snapToGrid/>
                <w:szCs w:val="24"/>
              </w:rPr>
            </w:pPr>
            <w:r w:rsidRPr="00C3078C">
              <w:rPr>
                <w:rFonts w:ascii="宋体" w:eastAsia="宋体" w:hAnsi="宋体" w:cs="宋体" w:hint="eastAsia"/>
                <w:snapToGrid/>
                <w:szCs w:val="24"/>
              </w:rPr>
              <w:t>无人机模拟仿真</w:t>
            </w:r>
          </w:p>
        </w:tc>
        <w:tc>
          <w:tcPr>
            <w:tcW w:w="1903" w:type="dxa"/>
            <w:tcBorders>
              <w:top w:val="single" w:sz="6" w:space="0" w:color="B7DEE8"/>
              <w:left w:val="single" w:sz="6" w:space="0" w:color="B7DEE8"/>
              <w:bottom w:val="single" w:sz="6" w:space="0" w:color="4BACC6"/>
              <w:right w:val="single" w:sz="6" w:space="0" w:color="B7DEE8"/>
            </w:tcBorders>
            <w:shd w:val="clear" w:color="auto" w:fill="EDF7F9"/>
            <w:tcMar>
              <w:top w:w="60" w:type="dxa"/>
              <w:left w:w="120" w:type="dxa"/>
              <w:bottom w:w="30" w:type="dxa"/>
              <w:right w:w="120" w:type="dxa"/>
            </w:tcMar>
            <w:vAlign w:val="center"/>
          </w:tcPr>
          <w:p w:rsidR="00276C89" w:rsidRPr="00C3078C" w:rsidRDefault="003617C6" w:rsidP="009E3129">
            <w:pPr>
              <w:pStyle w:val="a6"/>
              <w:kinsoku/>
              <w:autoSpaceDE/>
              <w:autoSpaceDN/>
              <w:adjustRightInd/>
              <w:snapToGrid/>
              <w:spacing w:beforeAutospacing="0" w:afterAutospacing="0" w:line="500" w:lineRule="atLeast"/>
              <w:jc w:val="both"/>
              <w:textAlignment w:val="auto"/>
              <w:rPr>
                <w:rFonts w:ascii="宋体" w:eastAsia="宋体" w:hAnsi="宋体" w:cs="宋体"/>
                <w:snapToGrid/>
                <w:szCs w:val="24"/>
              </w:rPr>
            </w:pPr>
            <w:r w:rsidRPr="00C3078C">
              <w:rPr>
                <w:rFonts w:ascii="宋体" w:eastAsia="宋体" w:hAnsi="宋体" w:cs="宋体" w:hint="eastAsia"/>
                <w:snapToGrid/>
                <w:szCs w:val="24"/>
              </w:rPr>
              <w:t>品牌电脑</w:t>
            </w:r>
            <w:r w:rsidRPr="00C3078C">
              <w:rPr>
                <w:rFonts w:ascii="宋体" w:eastAsia="宋体" w:hAnsi="宋体" w:cs="宋体"/>
                <w:snapToGrid/>
                <w:szCs w:val="24"/>
              </w:rPr>
              <w:t>100</w:t>
            </w:r>
            <w:r w:rsidRPr="00C3078C">
              <w:rPr>
                <w:rFonts w:ascii="宋体" w:eastAsia="宋体" w:hAnsi="宋体" w:cs="宋体" w:hint="eastAsia"/>
                <w:snapToGrid/>
                <w:szCs w:val="24"/>
              </w:rPr>
              <w:t>台及配套软件</w:t>
            </w:r>
          </w:p>
        </w:tc>
        <w:tc>
          <w:tcPr>
            <w:tcW w:w="1365" w:type="dxa"/>
            <w:tcBorders>
              <w:top w:val="single" w:sz="6" w:space="0" w:color="B7DEE8"/>
              <w:left w:val="single" w:sz="6" w:space="0" w:color="B7DEE8"/>
              <w:bottom w:val="single" w:sz="6" w:space="0" w:color="4BACC6"/>
              <w:right w:val="single" w:sz="6" w:space="0" w:color="4BACC6"/>
            </w:tcBorders>
            <w:shd w:val="clear" w:color="auto" w:fill="EDF7F9"/>
            <w:tcMar>
              <w:top w:w="60" w:type="dxa"/>
              <w:left w:w="120" w:type="dxa"/>
              <w:bottom w:w="30" w:type="dxa"/>
              <w:right w:w="120" w:type="dxa"/>
            </w:tcMar>
            <w:vAlign w:val="center"/>
          </w:tcPr>
          <w:p w:rsidR="00276C89" w:rsidRPr="00C3078C" w:rsidRDefault="003617C6" w:rsidP="00C3078C">
            <w:pPr>
              <w:pStyle w:val="a6"/>
              <w:kinsoku/>
              <w:autoSpaceDE/>
              <w:autoSpaceDN/>
              <w:adjustRightInd/>
              <w:snapToGrid/>
              <w:spacing w:beforeAutospacing="0" w:afterAutospacing="0" w:line="500" w:lineRule="atLeast"/>
              <w:ind w:firstLine="480"/>
              <w:jc w:val="both"/>
              <w:textAlignment w:val="auto"/>
              <w:rPr>
                <w:rFonts w:ascii="宋体" w:eastAsia="宋体" w:hAnsi="宋体" w:cs="宋体"/>
                <w:snapToGrid/>
                <w:szCs w:val="24"/>
              </w:rPr>
            </w:pPr>
            <w:r w:rsidRPr="00C3078C">
              <w:rPr>
                <w:rFonts w:ascii="宋体" w:eastAsia="宋体" w:hAnsi="宋体" w:cs="宋体"/>
                <w:snapToGrid/>
                <w:szCs w:val="24"/>
              </w:rPr>
              <w:t>100</w:t>
            </w:r>
          </w:p>
        </w:tc>
      </w:tr>
    </w:tbl>
    <w:p w:rsidR="00276C89" w:rsidRPr="00C3078C" w:rsidRDefault="003617C6" w:rsidP="00C3078C">
      <w:pPr>
        <w:pStyle w:val="a6"/>
        <w:kinsoku/>
        <w:autoSpaceDE/>
        <w:autoSpaceDN/>
        <w:adjustRightInd/>
        <w:snapToGrid/>
        <w:spacing w:beforeAutospacing="0" w:afterAutospacing="0" w:line="500" w:lineRule="atLeast"/>
        <w:ind w:firstLine="480"/>
        <w:jc w:val="both"/>
        <w:textAlignment w:val="auto"/>
        <w:rPr>
          <w:rFonts w:ascii="宋体" w:eastAsia="宋体" w:hAnsi="宋体" w:cs="宋体"/>
          <w:snapToGrid/>
          <w:szCs w:val="24"/>
        </w:rPr>
      </w:pPr>
      <w:r w:rsidRPr="00C3078C">
        <w:rPr>
          <w:rFonts w:ascii="宋体" w:eastAsia="宋体" w:hAnsi="宋体" w:cs="宋体" w:hint="eastAsia"/>
          <w:snapToGrid/>
          <w:szCs w:val="24"/>
        </w:rPr>
        <w:t>（</w:t>
      </w:r>
      <w:r w:rsidRPr="00C3078C">
        <w:rPr>
          <w:rFonts w:ascii="宋体" w:eastAsia="宋体" w:hAnsi="宋体" w:cs="宋体"/>
          <w:snapToGrid/>
          <w:szCs w:val="24"/>
        </w:rPr>
        <w:t>2</w:t>
      </w:r>
      <w:r w:rsidRPr="00C3078C">
        <w:rPr>
          <w:rFonts w:ascii="宋体" w:eastAsia="宋体" w:hAnsi="宋体" w:cs="宋体" w:hint="eastAsia"/>
          <w:snapToGrid/>
          <w:szCs w:val="24"/>
        </w:rPr>
        <w:t>）校内实训基本条件</w:t>
      </w:r>
    </w:p>
    <w:p w:rsidR="00276C89" w:rsidRDefault="00276C89">
      <w:pPr>
        <w:spacing w:before="138" w:line="209" w:lineRule="auto"/>
        <w:ind w:firstLineChars="200" w:firstLine="576"/>
        <w:outlineLvl w:val="1"/>
        <w:rPr>
          <w:rFonts w:ascii="仿宋" w:eastAsia="仿宋" w:hAnsi="仿宋" w:cs="仿宋"/>
          <w:color w:val="auto"/>
          <w:spacing w:val="8"/>
          <w:sz w:val="28"/>
          <w:szCs w:val="28"/>
        </w:rPr>
      </w:pPr>
    </w:p>
    <w:tbl>
      <w:tblPr>
        <w:tblW w:w="8265" w:type="dxa"/>
        <w:jc w:val="center"/>
        <w:tblCellSpacing w:w="0" w:type="dxa"/>
        <w:tblLayout w:type="fixed"/>
        <w:tblCellMar>
          <w:left w:w="0" w:type="dxa"/>
          <w:right w:w="0" w:type="dxa"/>
        </w:tblCellMar>
        <w:tblLook w:val="04A0" w:firstRow="1" w:lastRow="0" w:firstColumn="1" w:lastColumn="0" w:noHBand="0" w:noVBand="1"/>
      </w:tblPr>
      <w:tblGrid>
        <w:gridCol w:w="942"/>
        <w:gridCol w:w="2223"/>
        <w:gridCol w:w="2250"/>
        <w:gridCol w:w="2850"/>
      </w:tblGrid>
      <w:tr w:rsidR="00276C89">
        <w:trPr>
          <w:trHeight w:val="460"/>
          <w:tblCellSpacing w:w="0" w:type="dxa"/>
          <w:jc w:val="center"/>
        </w:trPr>
        <w:tc>
          <w:tcPr>
            <w:tcW w:w="942" w:type="dxa"/>
            <w:tcBorders>
              <w:top w:val="single" w:sz="6" w:space="0" w:color="4BACC6"/>
              <w:left w:val="single" w:sz="6" w:space="0" w:color="4BACC6"/>
              <w:bottom w:val="single" w:sz="6" w:space="0" w:color="4BACC6"/>
              <w:right w:val="single" w:sz="6" w:space="0" w:color="B7DEE8"/>
            </w:tcBorders>
            <w:shd w:val="clear" w:color="auto" w:fill="4BACC6"/>
            <w:tcMar>
              <w:top w:w="60" w:type="dxa"/>
              <w:left w:w="120" w:type="dxa"/>
              <w:bottom w:w="30" w:type="dxa"/>
              <w:right w:w="120" w:type="dxa"/>
            </w:tcMar>
            <w:vAlign w:val="center"/>
          </w:tcPr>
          <w:p w:rsidR="00276C89" w:rsidRDefault="003617C6">
            <w:pPr>
              <w:pStyle w:val="a6"/>
              <w:jc w:val="center"/>
              <w:rPr>
                <w:rFonts w:ascii="仿宋" w:eastAsia="仿宋" w:hAnsi="仿宋" w:cs="仿宋"/>
                <w:b/>
                <w:bCs/>
                <w:color w:val="FFFFFF"/>
                <w:szCs w:val="24"/>
              </w:rPr>
            </w:pPr>
            <w:r>
              <w:rPr>
                <w:rFonts w:ascii="仿宋" w:eastAsia="仿宋" w:hAnsi="仿宋" w:cs="仿宋" w:hint="eastAsia"/>
                <w:b/>
                <w:bCs/>
                <w:color w:val="FFFFFF"/>
                <w:szCs w:val="24"/>
              </w:rPr>
              <w:t>序号</w:t>
            </w:r>
          </w:p>
        </w:tc>
        <w:tc>
          <w:tcPr>
            <w:tcW w:w="2223" w:type="dxa"/>
            <w:tcBorders>
              <w:top w:val="single" w:sz="6" w:space="0" w:color="4BACC6"/>
              <w:left w:val="single" w:sz="6" w:space="0" w:color="B7DEE8"/>
              <w:bottom w:val="single" w:sz="6" w:space="0" w:color="4BACC6"/>
              <w:right w:val="single" w:sz="6" w:space="0" w:color="B7DEE8"/>
            </w:tcBorders>
            <w:shd w:val="clear" w:color="auto" w:fill="4BACC6"/>
            <w:tcMar>
              <w:top w:w="60" w:type="dxa"/>
              <w:left w:w="120" w:type="dxa"/>
              <w:bottom w:w="30" w:type="dxa"/>
              <w:right w:w="120" w:type="dxa"/>
            </w:tcMar>
            <w:vAlign w:val="center"/>
          </w:tcPr>
          <w:p w:rsidR="00276C89" w:rsidRDefault="003617C6">
            <w:pPr>
              <w:pStyle w:val="a6"/>
              <w:jc w:val="center"/>
              <w:rPr>
                <w:rFonts w:ascii="仿宋" w:eastAsia="仿宋" w:hAnsi="仿宋" w:cs="仿宋"/>
                <w:b/>
                <w:bCs/>
                <w:color w:val="FFFFFF"/>
                <w:szCs w:val="24"/>
              </w:rPr>
            </w:pPr>
            <w:r>
              <w:rPr>
                <w:rFonts w:ascii="仿宋" w:eastAsia="仿宋" w:hAnsi="仿宋" w:cs="仿宋" w:hint="eastAsia"/>
                <w:b/>
                <w:bCs/>
                <w:color w:val="FFFFFF"/>
                <w:szCs w:val="24"/>
              </w:rPr>
              <w:t>实训基地名称</w:t>
            </w:r>
          </w:p>
        </w:tc>
        <w:tc>
          <w:tcPr>
            <w:tcW w:w="2250" w:type="dxa"/>
            <w:tcBorders>
              <w:top w:val="single" w:sz="6" w:space="0" w:color="4BACC6"/>
              <w:left w:val="single" w:sz="6" w:space="0" w:color="B7DEE8"/>
              <w:bottom w:val="single" w:sz="6" w:space="0" w:color="4BACC6"/>
              <w:right w:val="single" w:sz="6" w:space="0" w:color="B7DEE8"/>
            </w:tcBorders>
            <w:shd w:val="clear" w:color="auto" w:fill="4BACC6"/>
            <w:tcMar>
              <w:top w:w="60" w:type="dxa"/>
              <w:left w:w="120" w:type="dxa"/>
              <w:bottom w:w="30" w:type="dxa"/>
              <w:right w:w="120" w:type="dxa"/>
            </w:tcMar>
            <w:vAlign w:val="center"/>
          </w:tcPr>
          <w:p w:rsidR="00276C89" w:rsidRDefault="003617C6">
            <w:pPr>
              <w:pStyle w:val="a6"/>
              <w:jc w:val="center"/>
              <w:rPr>
                <w:rFonts w:ascii="仿宋" w:eastAsia="仿宋" w:hAnsi="仿宋" w:cs="仿宋"/>
                <w:b/>
                <w:bCs/>
                <w:color w:val="FFFFFF"/>
                <w:szCs w:val="24"/>
              </w:rPr>
            </w:pPr>
            <w:r>
              <w:rPr>
                <w:rFonts w:ascii="仿宋" w:eastAsia="仿宋" w:hAnsi="仿宋" w:cs="仿宋" w:hint="eastAsia"/>
                <w:b/>
                <w:bCs/>
                <w:color w:val="FFFFFF"/>
                <w:szCs w:val="24"/>
              </w:rPr>
              <w:t>对应课程名称</w:t>
            </w:r>
          </w:p>
        </w:tc>
        <w:tc>
          <w:tcPr>
            <w:tcW w:w="2850" w:type="dxa"/>
            <w:tcBorders>
              <w:top w:val="single" w:sz="6" w:space="0" w:color="4BACC6"/>
              <w:left w:val="single" w:sz="6" w:space="0" w:color="B7DEE8"/>
              <w:bottom w:val="single" w:sz="6" w:space="0" w:color="4BACC6"/>
              <w:right w:val="single" w:sz="6" w:space="0" w:color="4BACC6"/>
            </w:tcBorders>
            <w:shd w:val="clear" w:color="auto" w:fill="4BACC6"/>
            <w:tcMar>
              <w:top w:w="60" w:type="dxa"/>
              <w:left w:w="120" w:type="dxa"/>
              <w:bottom w:w="30" w:type="dxa"/>
              <w:right w:w="120" w:type="dxa"/>
            </w:tcMar>
            <w:vAlign w:val="center"/>
          </w:tcPr>
          <w:p w:rsidR="00276C89" w:rsidRDefault="003617C6">
            <w:pPr>
              <w:pStyle w:val="a6"/>
              <w:jc w:val="center"/>
              <w:rPr>
                <w:rFonts w:ascii="仿宋" w:eastAsia="仿宋" w:hAnsi="仿宋" w:cs="仿宋"/>
                <w:b/>
                <w:bCs/>
                <w:color w:val="FFFFFF"/>
                <w:szCs w:val="24"/>
              </w:rPr>
            </w:pPr>
            <w:r>
              <w:rPr>
                <w:rFonts w:ascii="仿宋" w:eastAsia="仿宋" w:hAnsi="仿宋" w:cs="仿宋" w:hint="eastAsia"/>
                <w:b/>
                <w:bCs/>
                <w:color w:val="FFFFFF"/>
                <w:szCs w:val="24"/>
              </w:rPr>
              <w:t>能开展的实训活动</w:t>
            </w:r>
          </w:p>
        </w:tc>
      </w:tr>
      <w:tr w:rsidR="00276C89">
        <w:trPr>
          <w:trHeight w:val="1220"/>
          <w:tblCellSpacing w:w="0" w:type="dxa"/>
          <w:jc w:val="center"/>
        </w:trPr>
        <w:tc>
          <w:tcPr>
            <w:tcW w:w="942" w:type="dxa"/>
            <w:tcBorders>
              <w:top w:val="single" w:sz="6" w:space="0" w:color="4BACC6"/>
              <w:left w:val="single" w:sz="6" w:space="0" w:color="4BACC6"/>
              <w:bottom w:val="single" w:sz="6" w:space="0" w:color="B7DEE8"/>
              <w:right w:val="single" w:sz="6" w:space="0" w:color="B7DEE8"/>
            </w:tcBorders>
            <w:shd w:val="clear" w:color="auto" w:fill="FFFFFF"/>
            <w:tcMar>
              <w:top w:w="60" w:type="dxa"/>
              <w:left w:w="120" w:type="dxa"/>
              <w:bottom w:w="30" w:type="dxa"/>
              <w:right w:w="120" w:type="dxa"/>
            </w:tcMar>
            <w:vAlign w:val="center"/>
          </w:tcPr>
          <w:p w:rsidR="00276C89" w:rsidRDefault="003617C6">
            <w:pPr>
              <w:pStyle w:val="a6"/>
              <w:jc w:val="center"/>
              <w:rPr>
                <w:rFonts w:ascii="仿宋" w:eastAsia="仿宋" w:hAnsi="仿宋" w:cs="仿宋"/>
                <w:szCs w:val="24"/>
              </w:rPr>
            </w:pPr>
            <w:r>
              <w:rPr>
                <w:rFonts w:ascii="Times New Roman" w:eastAsia="仿宋" w:hAnsi="Times New Roman"/>
                <w:szCs w:val="24"/>
              </w:rPr>
              <w:t>1</w:t>
            </w:r>
          </w:p>
        </w:tc>
        <w:tc>
          <w:tcPr>
            <w:tcW w:w="2223" w:type="dxa"/>
            <w:tcBorders>
              <w:top w:val="single" w:sz="6" w:space="0" w:color="4BACC6"/>
              <w:left w:val="single" w:sz="6" w:space="0" w:color="B7DEE8"/>
              <w:bottom w:val="single" w:sz="6" w:space="0" w:color="B7DEE8"/>
              <w:right w:val="single" w:sz="6" w:space="0" w:color="B7DEE8"/>
            </w:tcBorders>
            <w:shd w:val="clear" w:color="auto" w:fill="FFFFFF"/>
            <w:tcMar>
              <w:top w:w="60" w:type="dxa"/>
              <w:left w:w="120" w:type="dxa"/>
              <w:bottom w:w="30" w:type="dxa"/>
              <w:right w:w="120" w:type="dxa"/>
            </w:tcMar>
            <w:vAlign w:val="center"/>
          </w:tcPr>
          <w:p w:rsidR="00276C89" w:rsidRPr="00C3078C" w:rsidRDefault="00EA77E1" w:rsidP="009E3129">
            <w:pPr>
              <w:pStyle w:val="a6"/>
              <w:kinsoku/>
              <w:autoSpaceDE/>
              <w:autoSpaceDN/>
              <w:adjustRightInd/>
              <w:snapToGrid/>
              <w:spacing w:beforeAutospacing="0" w:afterAutospacing="0" w:line="500" w:lineRule="atLeast"/>
              <w:jc w:val="both"/>
              <w:textAlignment w:val="auto"/>
              <w:rPr>
                <w:rFonts w:ascii="宋体" w:eastAsia="宋体" w:hAnsi="宋体" w:cs="宋体"/>
                <w:snapToGrid/>
                <w:szCs w:val="24"/>
              </w:rPr>
            </w:pPr>
            <w:r>
              <w:rPr>
                <w:rFonts w:ascii="宋体" w:eastAsia="宋体" w:hAnsi="宋体" w:cs="宋体" w:hint="eastAsia"/>
                <w:snapToGrid/>
                <w:szCs w:val="24"/>
              </w:rPr>
              <w:t>安徽宿杭</w:t>
            </w:r>
            <w:r w:rsidR="003617C6" w:rsidRPr="00C3078C">
              <w:rPr>
                <w:rFonts w:ascii="宋体" w:eastAsia="宋体" w:hAnsi="宋体" w:cs="宋体" w:hint="eastAsia"/>
                <w:snapToGrid/>
                <w:szCs w:val="24"/>
              </w:rPr>
              <w:t>之光光电有限公司实训基地</w:t>
            </w:r>
          </w:p>
        </w:tc>
        <w:tc>
          <w:tcPr>
            <w:tcW w:w="2250" w:type="dxa"/>
            <w:tcBorders>
              <w:top w:val="single" w:sz="6" w:space="0" w:color="4BACC6"/>
              <w:left w:val="single" w:sz="6" w:space="0" w:color="B7DEE8"/>
              <w:bottom w:val="single" w:sz="6" w:space="0" w:color="B7DEE8"/>
              <w:right w:val="single" w:sz="6" w:space="0" w:color="B7DEE8"/>
            </w:tcBorders>
            <w:shd w:val="clear" w:color="auto" w:fill="FFFFFF"/>
            <w:tcMar>
              <w:top w:w="60" w:type="dxa"/>
              <w:left w:w="120" w:type="dxa"/>
              <w:bottom w:w="30" w:type="dxa"/>
              <w:right w:w="120" w:type="dxa"/>
            </w:tcMar>
            <w:vAlign w:val="center"/>
          </w:tcPr>
          <w:p w:rsidR="00276C89" w:rsidRPr="00C3078C" w:rsidRDefault="003617C6" w:rsidP="009E3129">
            <w:pPr>
              <w:pStyle w:val="a6"/>
              <w:kinsoku/>
              <w:autoSpaceDE/>
              <w:autoSpaceDN/>
              <w:adjustRightInd/>
              <w:snapToGrid/>
              <w:spacing w:beforeAutospacing="0" w:afterAutospacing="0" w:line="500" w:lineRule="atLeast"/>
              <w:jc w:val="both"/>
              <w:textAlignment w:val="auto"/>
              <w:rPr>
                <w:rFonts w:ascii="宋体" w:eastAsia="宋体" w:hAnsi="宋体" w:cs="宋体"/>
                <w:snapToGrid/>
                <w:szCs w:val="24"/>
              </w:rPr>
            </w:pPr>
            <w:r w:rsidRPr="00C3078C">
              <w:rPr>
                <w:rFonts w:ascii="宋体" w:eastAsia="宋体" w:hAnsi="宋体" w:cs="宋体" w:hint="eastAsia"/>
                <w:snapToGrid/>
                <w:szCs w:val="24"/>
              </w:rPr>
              <w:t>电工电子技能</w:t>
            </w:r>
          </w:p>
        </w:tc>
        <w:tc>
          <w:tcPr>
            <w:tcW w:w="2850" w:type="dxa"/>
            <w:tcBorders>
              <w:top w:val="single" w:sz="6" w:space="0" w:color="4BACC6"/>
              <w:left w:val="single" w:sz="6" w:space="0" w:color="B7DEE8"/>
              <w:bottom w:val="single" w:sz="6" w:space="0" w:color="B7DEE8"/>
              <w:right w:val="single" w:sz="6" w:space="0" w:color="4BACC6"/>
            </w:tcBorders>
            <w:shd w:val="clear" w:color="auto" w:fill="FFFFFF"/>
            <w:tcMar>
              <w:top w:w="60" w:type="dxa"/>
              <w:left w:w="120" w:type="dxa"/>
              <w:bottom w:w="30" w:type="dxa"/>
              <w:right w:w="120" w:type="dxa"/>
            </w:tcMar>
            <w:vAlign w:val="center"/>
          </w:tcPr>
          <w:p w:rsidR="00276C89" w:rsidRPr="00C3078C" w:rsidRDefault="003617C6" w:rsidP="009E3129">
            <w:pPr>
              <w:pStyle w:val="a6"/>
              <w:kinsoku/>
              <w:autoSpaceDE/>
              <w:autoSpaceDN/>
              <w:adjustRightInd/>
              <w:snapToGrid/>
              <w:spacing w:beforeAutospacing="0" w:afterAutospacing="0" w:line="500" w:lineRule="atLeast"/>
              <w:jc w:val="both"/>
              <w:textAlignment w:val="auto"/>
              <w:rPr>
                <w:rFonts w:ascii="宋体" w:eastAsia="宋体" w:hAnsi="宋体" w:cs="宋体"/>
                <w:snapToGrid/>
                <w:szCs w:val="24"/>
              </w:rPr>
            </w:pPr>
            <w:r w:rsidRPr="00C3078C">
              <w:rPr>
                <w:rFonts w:ascii="宋体" w:eastAsia="宋体" w:hAnsi="宋体" w:cs="宋体" w:hint="eastAsia"/>
                <w:snapToGrid/>
                <w:szCs w:val="24"/>
              </w:rPr>
              <w:t>电工电子技能训练</w:t>
            </w:r>
          </w:p>
        </w:tc>
      </w:tr>
      <w:tr w:rsidR="00276C89">
        <w:trPr>
          <w:trHeight w:val="1300"/>
          <w:tblCellSpacing w:w="0" w:type="dxa"/>
          <w:jc w:val="center"/>
        </w:trPr>
        <w:tc>
          <w:tcPr>
            <w:tcW w:w="942" w:type="dxa"/>
            <w:tcBorders>
              <w:top w:val="single" w:sz="6" w:space="0" w:color="B7DEE8"/>
              <w:left w:val="single" w:sz="6" w:space="0" w:color="4BACC6"/>
              <w:bottom w:val="single" w:sz="6" w:space="0" w:color="B7DEE8"/>
              <w:right w:val="single" w:sz="6" w:space="0" w:color="B7DEE8"/>
            </w:tcBorders>
            <w:shd w:val="clear" w:color="auto" w:fill="EDF7F9"/>
            <w:tcMar>
              <w:top w:w="60" w:type="dxa"/>
              <w:left w:w="120" w:type="dxa"/>
              <w:bottom w:w="30" w:type="dxa"/>
              <w:right w:w="120" w:type="dxa"/>
            </w:tcMar>
            <w:vAlign w:val="center"/>
          </w:tcPr>
          <w:p w:rsidR="00276C89" w:rsidRDefault="003617C6">
            <w:pPr>
              <w:pStyle w:val="a6"/>
              <w:jc w:val="center"/>
              <w:rPr>
                <w:rFonts w:ascii="仿宋" w:eastAsia="仿宋" w:hAnsi="仿宋" w:cs="仿宋"/>
                <w:szCs w:val="24"/>
              </w:rPr>
            </w:pPr>
            <w:r>
              <w:rPr>
                <w:rFonts w:ascii="Times New Roman" w:eastAsia="仿宋" w:hAnsi="Times New Roman"/>
                <w:szCs w:val="24"/>
              </w:rPr>
              <w:t>2</w:t>
            </w:r>
          </w:p>
        </w:tc>
        <w:tc>
          <w:tcPr>
            <w:tcW w:w="2223" w:type="dxa"/>
            <w:tcBorders>
              <w:top w:val="single" w:sz="6" w:space="0" w:color="B7DEE8"/>
              <w:left w:val="single" w:sz="6" w:space="0" w:color="B7DEE8"/>
              <w:bottom w:val="single" w:sz="6" w:space="0" w:color="B7DEE8"/>
              <w:right w:val="single" w:sz="6" w:space="0" w:color="B7DEE8"/>
            </w:tcBorders>
            <w:shd w:val="clear" w:color="auto" w:fill="EDF7F9"/>
            <w:tcMar>
              <w:top w:w="60" w:type="dxa"/>
              <w:left w:w="120" w:type="dxa"/>
              <w:bottom w:w="30" w:type="dxa"/>
              <w:right w:w="120" w:type="dxa"/>
            </w:tcMar>
            <w:vAlign w:val="center"/>
          </w:tcPr>
          <w:p w:rsidR="00276C89" w:rsidRPr="00C3078C" w:rsidRDefault="00EA77E1" w:rsidP="009E3129">
            <w:pPr>
              <w:pStyle w:val="a6"/>
              <w:kinsoku/>
              <w:autoSpaceDE/>
              <w:autoSpaceDN/>
              <w:adjustRightInd/>
              <w:snapToGrid/>
              <w:spacing w:beforeAutospacing="0" w:afterAutospacing="0" w:line="500" w:lineRule="atLeast"/>
              <w:jc w:val="both"/>
              <w:textAlignment w:val="auto"/>
              <w:rPr>
                <w:rFonts w:ascii="宋体" w:eastAsia="宋体" w:hAnsi="宋体" w:cs="宋体"/>
                <w:snapToGrid/>
                <w:szCs w:val="24"/>
              </w:rPr>
            </w:pPr>
            <w:r>
              <w:rPr>
                <w:rFonts w:ascii="宋体" w:eastAsia="宋体" w:hAnsi="宋体" w:cs="宋体" w:hint="eastAsia"/>
                <w:snapToGrid/>
                <w:szCs w:val="24"/>
              </w:rPr>
              <w:t>安徽</w:t>
            </w:r>
            <w:r w:rsidR="003617C6" w:rsidRPr="00C3078C">
              <w:rPr>
                <w:rFonts w:ascii="宋体" w:eastAsia="宋体" w:hAnsi="宋体" w:cs="宋体" w:hint="eastAsia"/>
                <w:snapToGrid/>
                <w:szCs w:val="24"/>
              </w:rPr>
              <w:t>佳力奇先进复合材料科技股份公司实训基地</w:t>
            </w:r>
          </w:p>
        </w:tc>
        <w:tc>
          <w:tcPr>
            <w:tcW w:w="2250" w:type="dxa"/>
            <w:tcBorders>
              <w:top w:val="single" w:sz="6" w:space="0" w:color="B7DEE8"/>
              <w:left w:val="single" w:sz="6" w:space="0" w:color="B7DEE8"/>
              <w:bottom w:val="single" w:sz="6" w:space="0" w:color="B7DEE8"/>
              <w:right w:val="single" w:sz="6" w:space="0" w:color="B7DEE8"/>
            </w:tcBorders>
            <w:shd w:val="clear" w:color="auto" w:fill="EDF7F9"/>
            <w:tcMar>
              <w:top w:w="60" w:type="dxa"/>
              <w:left w:w="120" w:type="dxa"/>
              <w:bottom w:w="30" w:type="dxa"/>
              <w:right w:w="120" w:type="dxa"/>
            </w:tcMar>
            <w:vAlign w:val="center"/>
          </w:tcPr>
          <w:p w:rsidR="00276C89" w:rsidRPr="00C3078C" w:rsidRDefault="003617C6" w:rsidP="009E3129">
            <w:pPr>
              <w:pStyle w:val="a6"/>
              <w:kinsoku/>
              <w:autoSpaceDE/>
              <w:autoSpaceDN/>
              <w:adjustRightInd/>
              <w:snapToGrid/>
              <w:spacing w:beforeAutospacing="0" w:afterAutospacing="0" w:line="500" w:lineRule="atLeast"/>
              <w:jc w:val="both"/>
              <w:textAlignment w:val="auto"/>
              <w:rPr>
                <w:rFonts w:ascii="宋体" w:eastAsia="宋体" w:hAnsi="宋体" w:cs="宋体"/>
                <w:snapToGrid/>
                <w:szCs w:val="24"/>
              </w:rPr>
            </w:pPr>
            <w:r w:rsidRPr="00C3078C">
              <w:rPr>
                <w:rFonts w:ascii="宋体" w:eastAsia="宋体" w:hAnsi="宋体" w:cs="宋体" w:hint="eastAsia"/>
                <w:snapToGrid/>
                <w:szCs w:val="24"/>
              </w:rPr>
              <w:t>无人机安装与调试</w:t>
            </w:r>
          </w:p>
        </w:tc>
        <w:tc>
          <w:tcPr>
            <w:tcW w:w="2850" w:type="dxa"/>
            <w:tcBorders>
              <w:top w:val="single" w:sz="6" w:space="0" w:color="B7DEE8"/>
              <w:left w:val="single" w:sz="6" w:space="0" w:color="B7DEE8"/>
              <w:bottom w:val="single" w:sz="6" w:space="0" w:color="B7DEE8"/>
              <w:right w:val="single" w:sz="6" w:space="0" w:color="4BACC6"/>
            </w:tcBorders>
            <w:shd w:val="clear" w:color="auto" w:fill="EDF7F9"/>
            <w:tcMar>
              <w:top w:w="60" w:type="dxa"/>
              <w:left w:w="120" w:type="dxa"/>
              <w:bottom w:w="30" w:type="dxa"/>
              <w:right w:w="120" w:type="dxa"/>
            </w:tcMar>
            <w:vAlign w:val="center"/>
          </w:tcPr>
          <w:p w:rsidR="00276C89" w:rsidRPr="00C3078C" w:rsidRDefault="003617C6" w:rsidP="009E3129">
            <w:pPr>
              <w:kinsoku/>
              <w:autoSpaceDE/>
              <w:autoSpaceDN/>
              <w:adjustRightInd/>
              <w:snapToGrid/>
              <w:spacing w:line="500" w:lineRule="atLeast"/>
              <w:jc w:val="both"/>
              <w:textAlignment w:val="auto"/>
              <w:rPr>
                <w:rFonts w:ascii="宋体" w:eastAsia="宋体" w:hAnsi="宋体" w:cs="宋体"/>
                <w:snapToGrid/>
                <w:sz w:val="24"/>
                <w:szCs w:val="24"/>
                <w:lang w:eastAsia="zh-CN"/>
              </w:rPr>
            </w:pPr>
            <w:r w:rsidRPr="00C3078C">
              <w:rPr>
                <w:rFonts w:ascii="宋体" w:eastAsia="宋体" w:hAnsi="宋体" w:cs="宋体" w:hint="eastAsia"/>
                <w:snapToGrid/>
                <w:sz w:val="24"/>
                <w:szCs w:val="24"/>
                <w:lang w:eastAsia="zh-CN"/>
              </w:rPr>
              <w:t>无人机结构与系统、无人机飞行原理、无人机组装与调试、无人机维护技术</w:t>
            </w:r>
          </w:p>
        </w:tc>
      </w:tr>
      <w:tr w:rsidR="00276C89">
        <w:trPr>
          <w:trHeight w:val="1300"/>
          <w:tblCellSpacing w:w="0" w:type="dxa"/>
          <w:jc w:val="center"/>
        </w:trPr>
        <w:tc>
          <w:tcPr>
            <w:tcW w:w="942" w:type="dxa"/>
            <w:tcBorders>
              <w:top w:val="single" w:sz="6" w:space="0" w:color="B7DEE8"/>
              <w:left w:val="single" w:sz="6" w:space="0" w:color="4BACC6"/>
              <w:bottom w:val="single" w:sz="6" w:space="0" w:color="4BACC6"/>
              <w:right w:val="single" w:sz="6" w:space="0" w:color="B7DEE8"/>
            </w:tcBorders>
            <w:shd w:val="clear" w:color="auto" w:fill="FFFFFF"/>
            <w:tcMar>
              <w:top w:w="60" w:type="dxa"/>
              <w:left w:w="120" w:type="dxa"/>
              <w:bottom w:w="30" w:type="dxa"/>
              <w:right w:w="120" w:type="dxa"/>
            </w:tcMar>
            <w:vAlign w:val="center"/>
          </w:tcPr>
          <w:p w:rsidR="00276C89" w:rsidRDefault="003617C6">
            <w:pPr>
              <w:pStyle w:val="a6"/>
              <w:jc w:val="center"/>
              <w:rPr>
                <w:rFonts w:ascii="仿宋" w:eastAsia="仿宋" w:hAnsi="仿宋" w:cs="仿宋"/>
                <w:szCs w:val="24"/>
              </w:rPr>
            </w:pPr>
            <w:r>
              <w:rPr>
                <w:rFonts w:ascii="Times New Roman" w:eastAsia="仿宋" w:hAnsi="Times New Roman"/>
                <w:szCs w:val="24"/>
              </w:rPr>
              <w:t>3</w:t>
            </w:r>
          </w:p>
        </w:tc>
        <w:tc>
          <w:tcPr>
            <w:tcW w:w="2223" w:type="dxa"/>
            <w:tcBorders>
              <w:top w:val="single" w:sz="6" w:space="0" w:color="B7DEE8"/>
              <w:left w:val="single" w:sz="6" w:space="0" w:color="B7DEE8"/>
              <w:bottom w:val="single" w:sz="6" w:space="0" w:color="4BACC6"/>
              <w:right w:val="single" w:sz="6" w:space="0" w:color="B7DEE8"/>
            </w:tcBorders>
            <w:shd w:val="clear" w:color="auto" w:fill="FFFFFF"/>
            <w:tcMar>
              <w:top w:w="60" w:type="dxa"/>
              <w:left w:w="120" w:type="dxa"/>
              <w:bottom w:w="30" w:type="dxa"/>
              <w:right w:w="120" w:type="dxa"/>
            </w:tcMar>
            <w:vAlign w:val="center"/>
          </w:tcPr>
          <w:p w:rsidR="00276C89" w:rsidRPr="00C3078C" w:rsidRDefault="009E3129" w:rsidP="009E3129">
            <w:pPr>
              <w:pStyle w:val="a6"/>
              <w:kinsoku/>
              <w:autoSpaceDE/>
              <w:autoSpaceDN/>
              <w:adjustRightInd/>
              <w:snapToGrid/>
              <w:spacing w:beforeAutospacing="0" w:afterAutospacing="0" w:line="500" w:lineRule="atLeast"/>
              <w:jc w:val="both"/>
              <w:textAlignment w:val="auto"/>
              <w:rPr>
                <w:rFonts w:ascii="宋体" w:eastAsia="宋体" w:hAnsi="宋体" w:cs="宋体"/>
                <w:snapToGrid/>
                <w:szCs w:val="24"/>
              </w:rPr>
            </w:pPr>
            <w:r>
              <w:rPr>
                <w:rFonts w:ascii="宋体" w:eastAsia="宋体" w:hAnsi="宋体" w:cs="宋体" w:hint="eastAsia"/>
                <w:snapToGrid/>
                <w:szCs w:val="24"/>
              </w:rPr>
              <w:t>优必选（</w:t>
            </w:r>
            <w:r w:rsidR="00EA77E1">
              <w:rPr>
                <w:rFonts w:ascii="宋体" w:eastAsia="宋体" w:hAnsi="宋体" w:cs="宋体" w:hint="eastAsia"/>
                <w:snapToGrid/>
                <w:szCs w:val="24"/>
              </w:rPr>
              <w:t>宿州</w:t>
            </w:r>
            <w:bookmarkStart w:id="10" w:name="_GoBack"/>
            <w:bookmarkEnd w:id="10"/>
            <w:r w:rsidR="003617C6" w:rsidRPr="00C3078C">
              <w:rPr>
                <w:rFonts w:ascii="宋体" w:eastAsia="宋体" w:hAnsi="宋体" w:cs="宋体" w:hint="eastAsia"/>
                <w:snapToGrid/>
                <w:szCs w:val="24"/>
              </w:rPr>
              <w:t>）科技有限公司实训基地</w:t>
            </w:r>
          </w:p>
        </w:tc>
        <w:tc>
          <w:tcPr>
            <w:tcW w:w="2250" w:type="dxa"/>
            <w:tcBorders>
              <w:top w:val="single" w:sz="6" w:space="0" w:color="B7DEE8"/>
              <w:left w:val="single" w:sz="6" w:space="0" w:color="B7DEE8"/>
              <w:bottom w:val="single" w:sz="6" w:space="0" w:color="4BACC6"/>
              <w:right w:val="single" w:sz="6" w:space="0" w:color="B7DEE8"/>
            </w:tcBorders>
            <w:shd w:val="clear" w:color="auto" w:fill="FFFFFF"/>
            <w:tcMar>
              <w:top w:w="60" w:type="dxa"/>
              <w:left w:w="120" w:type="dxa"/>
              <w:bottom w:w="30" w:type="dxa"/>
              <w:right w:w="120" w:type="dxa"/>
            </w:tcMar>
            <w:vAlign w:val="center"/>
          </w:tcPr>
          <w:p w:rsidR="00276C89" w:rsidRPr="00C3078C" w:rsidRDefault="003617C6" w:rsidP="009E3129">
            <w:pPr>
              <w:pStyle w:val="a6"/>
              <w:kinsoku/>
              <w:autoSpaceDE/>
              <w:autoSpaceDN/>
              <w:adjustRightInd/>
              <w:snapToGrid/>
              <w:spacing w:beforeAutospacing="0" w:afterAutospacing="0" w:line="500" w:lineRule="atLeast"/>
              <w:jc w:val="both"/>
              <w:textAlignment w:val="auto"/>
              <w:rPr>
                <w:rFonts w:ascii="宋体" w:eastAsia="宋体" w:hAnsi="宋体" w:cs="宋体"/>
                <w:snapToGrid/>
                <w:szCs w:val="24"/>
              </w:rPr>
            </w:pPr>
            <w:r w:rsidRPr="00C3078C">
              <w:rPr>
                <w:rFonts w:ascii="宋体" w:eastAsia="宋体" w:hAnsi="宋体" w:cs="宋体" w:hint="eastAsia"/>
                <w:snapToGrid/>
                <w:szCs w:val="24"/>
              </w:rPr>
              <w:t>无人机操作与控制</w:t>
            </w:r>
          </w:p>
        </w:tc>
        <w:tc>
          <w:tcPr>
            <w:tcW w:w="2850" w:type="dxa"/>
            <w:tcBorders>
              <w:top w:val="single" w:sz="6" w:space="0" w:color="B7DEE8"/>
              <w:left w:val="single" w:sz="6" w:space="0" w:color="B7DEE8"/>
              <w:bottom w:val="single" w:sz="6" w:space="0" w:color="4BACC6"/>
              <w:right w:val="single" w:sz="6" w:space="0" w:color="4BACC6"/>
            </w:tcBorders>
            <w:shd w:val="clear" w:color="auto" w:fill="FFFFFF"/>
            <w:tcMar>
              <w:top w:w="60" w:type="dxa"/>
              <w:left w:w="120" w:type="dxa"/>
              <w:bottom w:w="30" w:type="dxa"/>
              <w:right w:w="120" w:type="dxa"/>
            </w:tcMar>
            <w:vAlign w:val="center"/>
          </w:tcPr>
          <w:p w:rsidR="00276C89" w:rsidRPr="00C3078C" w:rsidRDefault="003617C6" w:rsidP="009E3129">
            <w:pPr>
              <w:kinsoku/>
              <w:autoSpaceDE/>
              <w:autoSpaceDN/>
              <w:adjustRightInd/>
              <w:snapToGrid/>
              <w:spacing w:line="500" w:lineRule="atLeast"/>
              <w:jc w:val="both"/>
              <w:textAlignment w:val="auto"/>
              <w:rPr>
                <w:rFonts w:ascii="宋体" w:eastAsia="宋体" w:hAnsi="宋体" w:cs="宋体"/>
                <w:snapToGrid/>
                <w:sz w:val="24"/>
                <w:szCs w:val="24"/>
                <w:lang w:eastAsia="zh-CN"/>
              </w:rPr>
            </w:pPr>
            <w:r w:rsidRPr="00C3078C">
              <w:rPr>
                <w:rFonts w:ascii="宋体" w:eastAsia="宋体" w:hAnsi="宋体" w:cs="宋体" w:hint="eastAsia"/>
                <w:snapToGrid/>
                <w:sz w:val="24"/>
                <w:szCs w:val="24"/>
                <w:lang w:eastAsia="zh-CN"/>
              </w:rPr>
              <w:t>无人机模拟飞行</w:t>
            </w:r>
          </w:p>
          <w:p w:rsidR="00276C89" w:rsidRPr="00C3078C" w:rsidRDefault="003617C6" w:rsidP="009E3129">
            <w:pPr>
              <w:kinsoku/>
              <w:autoSpaceDE/>
              <w:autoSpaceDN/>
              <w:adjustRightInd/>
              <w:snapToGrid/>
              <w:spacing w:line="500" w:lineRule="atLeast"/>
              <w:jc w:val="both"/>
              <w:textAlignment w:val="auto"/>
              <w:rPr>
                <w:rFonts w:ascii="宋体" w:eastAsia="宋体" w:hAnsi="宋体" w:cs="宋体"/>
                <w:snapToGrid/>
                <w:sz w:val="24"/>
                <w:szCs w:val="24"/>
                <w:lang w:eastAsia="zh-CN"/>
              </w:rPr>
            </w:pPr>
            <w:r w:rsidRPr="00C3078C">
              <w:rPr>
                <w:rFonts w:ascii="宋体" w:eastAsia="宋体" w:hAnsi="宋体" w:cs="宋体" w:hint="eastAsia"/>
                <w:snapToGrid/>
                <w:sz w:val="24"/>
                <w:szCs w:val="24"/>
                <w:lang w:eastAsia="zh-CN"/>
              </w:rPr>
              <w:t>无人机操控技术</w:t>
            </w:r>
          </w:p>
        </w:tc>
      </w:tr>
    </w:tbl>
    <w:p w:rsidR="00276C89" w:rsidRDefault="003617C6">
      <w:pPr>
        <w:widowControl w:val="0"/>
        <w:kinsoku/>
        <w:overflowPunct w:val="0"/>
        <w:autoSpaceDE/>
        <w:autoSpaceDN/>
        <w:spacing w:line="560" w:lineRule="exact"/>
        <w:ind w:firstLineChars="200" w:firstLine="578"/>
        <w:jc w:val="both"/>
        <w:outlineLvl w:val="1"/>
        <w:rPr>
          <w:rFonts w:ascii="仿宋" w:eastAsia="仿宋" w:hAnsi="仿宋" w:cs="仿宋"/>
          <w:b/>
          <w:bCs/>
          <w:color w:val="auto"/>
          <w:spacing w:val="8"/>
          <w:sz w:val="28"/>
          <w:szCs w:val="28"/>
          <w:lang w:eastAsia="zh-CN"/>
        </w:rPr>
      </w:pPr>
      <w:r>
        <w:rPr>
          <w:rFonts w:ascii="仿宋" w:eastAsia="仿宋" w:hAnsi="仿宋" w:cs="仿宋" w:hint="eastAsia"/>
          <w:b/>
          <w:bCs/>
          <w:color w:val="auto"/>
          <w:spacing w:val="8"/>
          <w:sz w:val="28"/>
          <w:szCs w:val="28"/>
          <w:lang w:eastAsia="zh-CN"/>
        </w:rPr>
        <w:t>实习场所基本要求</w:t>
      </w:r>
    </w:p>
    <w:p w:rsidR="00276C89" w:rsidRPr="00C3078C" w:rsidRDefault="003617C6" w:rsidP="00C3078C">
      <w:pPr>
        <w:pStyle w:val="a6"/>
        <w:kinsoku/>
        <w:autoSpaceDE/>
        <w:autoSpaceDN/>
        <w:adjustRightInd/>
        <w:snapToGrid/>
        <w:spacing w:beforeAutospacing="0" w:afterAutospacing="0" w:line="500" w:lineRule="atLeast"/>
        <w:ind w:firstLine="480"/>
        <w:jc w:val="both"/>
        <w:textAlignment w:val="auto"/>
        <w:rPr>
          <w:rFonts w:ascii="宋体" w:eastAsia="宋体" w:hAnsi="宋体" w:cs="宋体"/>
          <w:snapToGrid/>
          <w:szCs w:val="24"/>
        </w:rPr>
      </w:pPr>
      <w:r w:rsidRPr="00C3078C">
        <w:rPr>
          <w:rFonts w:ascii="宋体" w:eastAsia="宋体" w:hAnsi="宋体" w:cs="宋体" w:hint="eastAsia"/>
          <w:snapToGrid/>
          <w:szCs w:val="24"/>
        </w:rPr>
        <w:t>根据《职业学校学生实习管理规定》《职业学校校企合作促进办法》等文件有关要求，经实地考察后，确定合法经营、管理规范，实习条件完备且符合产业发展实际、符合安全生产法律法规要求，与学校建立稳定合作关系的单位成为实习基地，并签署学校、学生、实习单位三方协议。</w:t>
      </w:r>
    </w:p>
    <w:p w:rsidR="00276C89" w:rsidRPr="00C3078C" w:rsidRDefault="003617C6" w:rsidP="00C3078C">
      <w:pPr>
        <w:pStyle w:val="a6"/>
        <w:kinsoku/>
        <w:autoSpaceDE/>
        <w:autoSpaceDN/>
        <w:adjustRightInd/>
        <w:snapToGrid/>
        <w:spacing w:beforeAutospacing="0" w:afterAutospacing="0" w:line="500" w:lineRule="atLeast"/>
        <w:ind w:firstLine="480"/>
        <w:jc w:val="both"/>
        <w:textAlignment w:val="auto"/>
        <w:rPr>
          <w:rFonts w:ascii="宋体" w:eastAsia="宋体" w:hAnsi="宋体" w:cs="宋体"/>
          <w:snapToGrid/>
          <w:szCs w:val="24"/>
        </w:rPr>
      </w:pPr>
      <w:r w:rsidRPr="00C3078C">
        <w:rPr>
          <w:rFonts w:ascii="宋体" w:eastAsia="宋体" w:hAnsi="宋体" w:cs="宋体" w:hint="eastAsia"/>
          <w:snapToGrid/>
          <w:szCs w:val="24"/>
        </w:rPr>
        <w:t>根据本专业人才培养的需要和未来就业需求，实习基地应能提供无人机操控与维护、装备制造类等与专业对口的相关实习岗位，能涵盖当前相关产业发展的主流技术，可接纳一定规模的学生实习；学校和实习单位双方共同制订实习计划，能够配备相应数量的指导教师对学生实习进行指导和管理，实习单位安排有经验的技术或管理人员担任实习指导教师，开展专业教学和职业技能训练，完成实习质量评价，</w:t>
      </w:r>
      <w:r w:rsidRPr="00C3078C">
        <w:rPr>
          <w:rFonts w:ascii="宋体" w:eastAsia="宋体" w:hAnsi="宋体" w:cs="宋体" w:hint="eastAsia"/>
          <w:snapToGrid/>
          <w:szCs w:val="24"/>
        </w:rPr>
        <w:lastRenderedPageBreak/>
        <w:t>做好学生实习服务和管理工作，有保证实习学生日常工作、学习、生活的规章制度，有安全、保险保障，依法依规保障学生的基本权益。</w:t>
      </w:r>
    </w:p>
    <w:p w:rsidR="00276C89" w:rsidRDefault="003617C6">
      <w:pPr>
        <w:widowControl w:val="0"/>
        <w:kinsoku/>
        <w:overflowPunct w:val="0"/>
        <w:autoSpaceDE/>
        <w:autoSpaceDN/>
        <w:spacing w:line="560" w:lineRule="exact"/>
        <w:ind w:firstLineChars="200" w:firstLine="602"/>
        <w:jc w:val="both"/>
        <w:rPr>
          <w:rFonts w:ascii="仿宋" w:eastAsia="仿宋" w:hAnsi="仿宋" w:cs="仿宋"/>
          <w:b/>
          <w:bCs/>
          <w:sz w:val="30"/>
          <w:szCs w:val="30"/>
          <w:lang w:eastAsia="zh-CN"/>
        </w:rPr>
      </w:pPr>
      <w:r>
        <w:rPr>
          <w:rFonts w:ascii="仿宋" w:eastAsia="仿宋" w:hAnsi="仿宋" w:cs="仿宋" w:hint="eastAsia"/>
          <w:b/>
          <w:bCs/>
          <w:sz w:val="30"/>
          <w:szCs w:val="30"/>
          <w:lang w:eastAsia="zh-CN"/>
        </w:rPr>
        <w:t>（三）教学资源</w:t>
      </w:r>
    </w:p>
    <w:p w:rsidR="00276C89" w:rsidRPr="00C3078C" w:rsidRDefault="003617C6" w:rsidP="00C3078C">
      <w:pPr>
        <w:pStyle w:val="a6"/>
        <w:kinsoku/>
        <w:autoSpaceDE/>
        <w:autoSpaceDN/>
        <w:adjustRightInd/>
        <w:snapToGrid/>
        <w:spacing w:beforeAutospacing="0" w:afterAutospacing="0" w:line="500" w:lineRule="atLeast"/>
        <w:ind w:firstLine="480"/>
        <w:jc w:val="both"/>
        <w:textAlignment w:val="auto"/>
        <w:rPr>
          <w:rFonts w:ascii="宋体" w:eastAsia="宋体" w:hAnsi="宋体" w:cs="宋体"/>
          <w:snapToGrid/>
          <w:szCs w:val="24"/>
        </w:rPr>
      </w:pPr>
      <w:r w:rsidRPr="00C3078C">
        <w:rPr>
          <w:rFonts w:ascii="宋体" w:eastAsia="宋体" w:hAnsi="宋体" w:cs="宋体" w:hint="eastAsia"/>
          <w:snapToGrid/>
          <w:szCs w:val="24"/>
        </w:rPr>
        <w:t>主要包括能够满足学生专业学习、教师专业教学研究和教学实施需要的教材、图书及数字化资源等。</w:t>
      </w:r>
    </w:p>
    <w:p w:rsidR="00276C89" w:rsidRPr="00C3078C" w:rsidRDefault="003617C6" w:rsidP="00C3078C">
      <w:pPr>
        <w:pStyle w:val="a6"/>
        <w:kinsoku/>
        <w:autoSpaceDE/>
        <w:autoSpaceDN/>
        <w:adjustRightInd/>
        <w:snapToGrid/>
        <w:spacing w:beforeAutospacing="0" w:afterAutospacing="0" w:line="500" w:lineRule="atLeast"/>
        <w:ind w:firstLine="480"/>
        <w:jc w:val="both"/>
        <w:textAlignment w:val="auto"/>
        <w:rPr>
          <w:rFonts w:ascii="宋体" w:eastAsia="宋体" w:hAnsi="宋体" w:cs="宋体"/>
          <w:snapToGrid/>
          <w:szCs w:val="24"/>
        </w:rPr>
      </w:pPr>
      <w:r w:rsidRPr="00C3078C">
        <w:rPr>
          <w:rFonts w:ascii="宋体" w:eastAsia="宋体" w:hAnsi="宋体" w:cs="宋体"/>
          <w:snapToGrid/>
          <w:szCs w:val="24"/>
        </w:rPr>
        <w:t>1</w:t>
      </w:r>
      <w:r w:rsidRPr="00C3078C">
        <w:rPr>
          <w:rFonts w:ascii="宋体" w:eastAsia="宋体" w:hAnsi="宋体" w:cs="宋体" w:hint="eastAsia"/>
          <w:snapToGrid/>
          <w:szCs w:val="24"/>
        </w:rPr>
        <w:t>.教材选用要求</w:t>
      </w:r>
    </w:p>
    <w:p w:rsidR="00276C89" w:rsidRPr="00C3078C" w:rsidRDefault="003617C6" w:rsidP="00C3078C">
      <w:pPr>
        <w:pStyle w:val="a6"/>
        <w:kinsoku/>
        <w:autoSpaceDE/>
        <w:autoSpaceDN/>
        <w:adjustRightInd/>
        <w:snapToGrid/>
        <w:spacing w:beforeAutospacing="0" w:afterAutospacing="0" w:line="500" w:lineRule="atLeast"/>
        <w:ind w:firstLine="480"/>
        <w:jc w:val="both"/>
        <w:textAlignment w:val="auto"/>
        <w:rPr>
          <w:rFonts w:ascii="宋体" w:eastAsia="宋体" w:hAnsi="宋体" w:cs="宋体"/>
          <w:snapToGrid/>
          <w:szCs w:val="24"/>
        </w:rPr>
      </w:pPr>
      <w:r w:rsidRPr="00C3078C">
        <w:rPr>
          <w:rFonts w:ascii="宋体" w:eastAsia="宋体" w:hAnsi="宋体" w:cs="宋体" w:hint="eastAsia"/>
          <w:snapToGrid/>
          <w:szCs w:val="24"/>
        </w:rPr>
        <w:t>按照国家规定，经过规范程序选用教材，优先选用国家规划教材、国家优秀教材和省级规划教材。专业课程教材体现了本行业新技术、新规范、新标准、新形态。建立了由专业教师、行业企业专家和教研人员等参与的教材选用机制，完善教材选用制度。</w:t>
      </w:r>
    </w:p>
    <w:p w:rsidR="00276C89" w:rsidRPr="00C3078C" w:rsidRDefault="003617C6" w:rsidP="00C3078C">
      <w:pPr>
        <w:pStyle w:val="a6"/>
        <w:kinsoku/>
        <w:autoSpaceDE/>
        <w:autoSpaceDN/>
        <w:adjustRightInd/>
        <w:snapToGrid/>
        <w:spacing w:beforeAutospacing="0" w:afterAutospacing="0" w:line="500" w:lineRule="atLeast"/>
        <w:ind w:firstLine="480"/>
        <w:jc w:val="both"/>
        <w:textAlignment w:val="auto"/>
        <w:rPr>
          <w:rFonts w:ascii="宋体" w:eastAsia="宋体" w:hAnsi="宋体" w:cs="宋体"/>
          <w:snapToGrid/>
          <w:szCs w:val="24"/>
        </w:rPr>
      </w:pPr>
      <w:r w:rsidRPr="00C3078C">
        <w:rPr>
          <w:rFonts w:ascii="宋体" w:eastAsia="宋体" w:hAnsi="宋体" w:cs="宋体"/>
          <w:snapToGrid/>
          <w:szCs w:val="24"/>
        </w:rPr>
        <w:t>2</w:t>
      </w:r>
      <w:r w:rsidRPr="00C3078C">
        <w:rPr>
          <w:rFonts w:ascii="宋体" w:eastAsia="宋体" w:hAnsi="宋体" w:cs="宋体" w:hint="eastAsia"/>
          <w:snapToGrid/>
          <w:szCs w:val="24"/>
        </w:rPr>
        <w:t>.图书资料配备要求</w:t>
      </w:r>
    </w:p>
    <w:p w:rsidR="00276C89" w:rsidRPr="00C3078C" w:rsidRDefault="003617C6" w:rsidP="00C3078C">
      <w:pPr>
        <w:pStyle w:val="a6"/>
        <w:kinsoku/>
        <w:autoSpaceDE/>
        <w:autoSpaceDN/>
        <w:adjustRightInd/>
        <w:snapToGrid/>
        <w:spacing w:beforeAutospacing="0" w:afterAutospacing="0" w:line="500" w:lineRule="atLeast"/>
        <w:ind w:firstLine="480"/>
        <w:jc w:val="both"/>
        <w:textAlignment w:val="auto"/>
        <w:rPr>
          <w:rFonts w:ascii="宋体" w:eastAsia="宋体" w:hAnsi="宋体" w:cs="宋体"/>
          <w:snapToGrid/>
          <w:szCs w:val="24"/>
        </w:rPr>
      </w:pPr>
      <w:r w:rsidRPr="00C3078C">
        <w:rPr>
          <w:rFonts w:ascii="宋体" w:eastAsia="宋体" w:hAnsi="宋体" w:cs="宋体" w:hint="eastAsia"/>
          <w:snapToGrid/>
          <w:szCs w:val="24"/>
        </w:rPr>
        <w:t>图书资料配备应能满足人才培养、专业建设、教科研等工作的需要。专业类图书文献主要包括：《机电工程法律法规与标准施工相关法规》《机电工程标准与规范》《机电设备安装通用标准》等。及时配置新经济、新技术、新工艺、新材料、新管理方式、新服务方式等相关的图书资料。</w:t>
      </w:r>
    </w:p>
    <w:p w:rsidR="00276C89" w:rsidRPr="00C3078C" w:rsidRDefault="003617C6" w:rsidP="00C3078C">
      <w:pPr>
        <w:pStyle w:val="a6"/>
        <w:kinsoku/>
        <w:autoSpaceDE/>
        <w:autoSpaceDN/>
        <w:adjustRightInd/>
        <w:snapToGrid/>
        <w:spacing w:beforeAutospacing="0" w:afterAutospacing="0" w:line="500" w:lineRule="atLeast"/>
        <w:ind w:firstLine="480"/>
        <w:jc w:val="both"/>
        <w:textAlignment w:val="auto"/>
        <w:rPr>
          <w:rFonts w:ascii="宋体" w:eastAsia="宋体" w:hAnsi="宋体" w:cs="宋体"/>
          <w:snapToGrid/>
          <w:szCs w:val="24"/>
        </w:rPr>
      </w:pPr>
      <w:r w:rsidRPr="00C3078C">
        <w:rPr>
          <w:rFonts w:ascii="宋体" w:eastAsia="宋体" w:hAnsi="宋体" w:cs="宋体"/>
          <w:snapToGrid/>
          <w:szCs w:val="24"/>
        </w:rPr>
        <w:t>3</w:t>
      </w:r>
      <w:r w:rsidRPr="00C3078C">
        <w:rPr>
          <w:rFonts w:ascii="宋体" w:eastAsia="宋体" w:hAnsi="宋体" w:cs="宋体" w:hint="eastAsia"/>
          <w:snapToGrid/>
          <w:szCs w:val="24"/>
        </w:rPr>
        <w:t>.数字教学资源配置要求</w:t>
      </w:r>
    </w:p>
    <w:p w:rsidR="00276C89" w:rsidRPr="00C3078C" w:rsidRDefault="003617C6" w:rsidP="00C3078C">
      <w:pPr>
        <w:pStyle w:val="a6"/>
        <w:kinsoku/>
        <w:autoSpaceDE/>
        <w:autoSpaceDN/>
        <w:adjustRightInd/>
        <w:snapToGrid/>
        <w:spacing w:beforeAutospacing="0" w:afterAutospacing="0" w:line="500" w:lineRule="atLeast"/>
        <w:ind w:firstLine="480"/>
        <w:jc w:val="both"/>
        <w:textAlignment w:val="auto"/>
        <w:rPr>
          <w:rFonts w:ascii="宋体" w:eastAsia="宋体" w:hAnsi="宋体" w:cs="宋体"/>
          <w:snapToGrid/>
          <w:szCs w:val="24"/>
        </w:rPr>
      </w:pPr>
      <w:r w:rsidRPr="00C3078C">
        <w:rPr>
          <w:rFonts w:ascii="宋体" w:eastAsia="宋体" w:hAnsi="宋体" w:cs="宋体" w:hint="eastAsia"/>
          <w:snapToGrid/>
          <w:szCs w:val="24"/>
        </w:rPr>
        <w:t>推进信息技术与教学有机融合，加快建设智能化教学支持环境，建设能够满足多样化需求的数字资源。建设、完善与本专业有关的音视频素材、教学课件、数字化教学案例库、虚拟仿真软件、数字教材等专业教学资源库。</w:t>
      </w:r>
    </w:p>
    <w:p w:rsidR="00276C89" w:rsidRDefault="003617C6">
      <w:pPr>
        <w:widowControl w:val="0"/>
        <w:kinsoku/>
        <w:overflowPunct w:val="0"/>
        <w:autoSpaceDE/>
        <w:autoSpaceDN/>
        <w:spacing w:line="560" w:lineRule="exact"/>
        <w:ind w:firstLineChars="200" w:firstLine="602"/>
        <w:jc w:val="both"/>
        <w:rPr>
          <w:rFonts w:ascii="仿宋" w:eastAsia="仿宋" w:hAnsi="仿宋" w:cs="仿宋"/>
          <w:b/>
          <w:bCs/>
          <w:sz w:val="30"/>
          <w:szCs w:val="30"/>
          <w:lang w:eastAsia="zh-CN"/>
        </w:rPr>
      </w:pPr>
      <w:r>
        <w:rPr>
          <w:rFonts w:ascii="仿宋" w:eastAsia="仿宋" w:hAnsi="仿宋" w:cs="仿宋" w:hint="eastAsia"/>
          <w:b/>
          <w:bCs/>
          <w:sz w:val="30"/>
          <w:szCs w:val="30"/>
          <w:lang w:eastAsia="zh-CN"/>
        </w:rPr>
        <w:t>（四）教学方法</w:t>
      </w:r>
    </w:p>
    <w:p w:rsidR="00276C89" w:rsidRPr="00C3078C" w:rsidRDefault="003617C6" w:rsidP="00C3078C">
      <w:pPr>
        <w:pStyle w:val="a6"/>
        <w:kinsoku/>
        <w:autoSpaceDE/>
        <w:autoSpaceDN/>
        <w:adjustRightInd/>
        <w:snapToGrid/>
        <w:spacing w:beforeAutospacing="0" w:afterAutospacing="0" w:line="500" w:lineRule="atLeast"/>
        <w:ind w:firstLine="480"/>
        <w:jc w:val="both"/>
        <w:textAlignment w:val="auto"/>
        <w:rPr>
          <w:rFonts w:ascii="宋体" w:eastAsia="宋体" w:hAnsi="宋体" w:cs="宋体"/>
          <w:snapToGrid/>
          <w:szCs w:val="24"/>
        </w:rPr>
      </w:pPr>
      <w:r w:rsidRPr="00C3078C">
        <w:rPr>
          <w:rFonts w:ascii="宋体" w:eastAsia="宋体" w:hAnsi="宋体" w:cs="宋体" w:hint="eastAsia"/>
          <w:snapToGrid/>
          <w:szCs w:val="24"/>
        </w:rPr>
        <w:t>根据教育部有关教育教学及“三教”改革要求，公共基础课程教学为打造优质课堂，推动课堂革命，充分利用信息化教学手段，采用</w:t>
      </w:r>
      <w:r w:rsidRPr="00C3078C">
        <w:rPr>
          <w:rFonts w:ascii="宋体" w:eastAsia="宋体" w:hAnsi="宋体" w:cs="宋体" w:hint="eastAsia"/>
          <w:snapToGrid/>
          <w:szCs w:val="24"/>
        </w:rPr>
        <w:lastRenderedPageBreak/>
        <w:t>案例式、启发式、情景式等教学方法，调动学生学习积极性，为学生综合素质的提高、职业能力的形成和可持续发展奠定扎实基础。</w:t>
      </w:r>
    </w:p>
    <w:p w:rsidR="00276C89" w:rsidRPr="00C3078C" w:rsidRDefault="003617C6" w:rsidP="00C3078C">
      <w:pPr>
        <w:pStyle w:val="a6"/>
        <w:kinsoku/>
        <w:autoSpaceDE/>
        <w:autoSpaceDN/>
        <w:adjustRightInd/>
        <w:snapToGrid/>
        <w:spacing w:beforeAutospacing="0" w:afterAutospacing="0" w:line="500" w:lineRule="atLeast"/>
        <w:ind w:firstLine="480"/>
        <w:jc w:val="both"/>
        <w:textAlignment w:val="auto"/>
        <w:rPr>
          <w:rFonts w:ascii="宋体" w:eastAsia="宋体" w:hAnsi="宋体" w:cs="宋体"/>
          <w:snapToGrid/>
          <w:szCs w:val="24"/>
        </w:rPr>
      </w:pPr>
      <w:r w:rsidRPr="00C3078C">
        <w:rPr>
          <w:rFonts w:ascii="宋体" w:eastAsia="宋体" w:hAnsi="宋体" w:cs="宋体" w:hint="eastAsia"/>
          <w:snapToGrid/>
          <w:szCs w:val="24"/>
        </w:rPr>
        <w:t>专业(技能)课程教学坚持校企合作、工学结合的人才培养模式，实行 “五段式”项目教学法和岗位模拟教学法。</w:t>
      </w:r>
    </w:p>
    <w:p w:rsidR="00276C89" w:rsidRPr="00C3078C" w:rsidRDefault="003617C6" w:rsidP="00C3078C">
      <w:pPr>
        <w:pStyle w:val="a6"/>
        <w:kinsoku/>
        <w:autoSpaceDE/>
        <w:autoSpaceDN/>
        <w:adjustRightInd/>
        <w:snapToGrid/>
        <w:spacing w:beforeAutospacing="0" w:afterAutospacing="0" w:line="500" w:lineRule="atLeast"/>
        <w:ind w:firstLine="480"/>
        <w:jc w:val="both"/>
        <w:textAlignment w:val="auto"/>
        <w:rPr>
          <w:rFonts w:ascii="宋体" w:eastAsia="宋体" w:hAnsi="宋体" w:cs="宋体"/>
          <w:snapToGrid/>
          <w:szCs w:val="24"/>
        </w:rPr>
      </w:pPr>
      <w:r w:rsidRPr="00C3078C">
        <w:rPr>
          <w:rFonts w:ascii="宋体" w:eastAsia="宋体" w:hAnsi="宋体" w:cs="宋体"/>
          <w:snapToGrid/>
          <w:szCs w:val="24"/>
        </w:rPr>
        <w:t>1</w:t>
      </w:r>
      <w:r w:rsidRPr="00C3078C">
        <w:rPr>
          <w:rFonts w:ascii="宋体" w:eastAsia="宋体" w:hAnsi="宋体" w:cs="宋体" w:hint="eastAsia"/>
          <w:snapToGrid/>
          <w:szCs w:val="24"/>
        </w:rPr>
        <w:t>.“五段式”项目教学法</w:t>
      </w:r>
    </w:p>
    <w:p w:rsidR="00276C89" w:rsidRPr="00C3078C" w:rsidRDefault="003617C6" w:rsidP="00C3078C">
      <w:pPr>
        <w:pStyle w:val="a6"/>
        <w:kinsoku/>
        <w:autoSpaceDE/>
        <w:autoSpaceDN/>
        <w:adjustRightInd/>
        <w:snapToGrid/>
        <w:spacing w:beforeAutospacing="0" w:afterAutospacing="0" w:line="500" w:lineRule="atLeast"/>
        <w:ind w:firstLine="480"/>
        <w:jc w:val="both"/>
        <w:textAlignment w:val="auto"/>
        <w:rPr>
          <w:rFonts w:ascii="宋体" w:eastAsia="宋体" w:hAnsi="宋体" w:cs="宋体"/>
          <w:snapToGrid/>
          <w:szCs w:val="24"/>
        </w:rPr>
      </w:pPr>
      <w:r w:rsidRPr="00C3078C">
        <w:rPr>
          <w:rFonts w:ascii="宋体" w:eastAsia="宋体" w:hAnsi="宋体" w:cs="宋体" w:hint="eastAsia"/>
          <w:snapToGrid/>
          <w:szCs w:val="24"/>
        </w:rPr>
        <w:t>实行“规划→构思→设计→实操→评价”五段式项目教学，进行“单项过关—综合考评”的教学评价模式。</w:t>
      </w:r>
    </w:p>
    <w:p w:rsidR="00276C89" w:rsidRPr="00C3078C" w:rsidRDefault="003617C6" w:rsidP="00C3078C">
      <w:pPr>
        <w:pStyle w:val="a6"/>
        <w:kinsoku/>
        <w:autoSpaceDE/>
        <w:autoSpaceDN/>
        <w:adjustRightInd/>
        <w:snapToGrid/>
        <w:spacing w:beforeAutospacing="0" w:afterAutospacing="0" w:line="500" w:lineRule="atLeast"/>
        <w:ind w:firstLine="480"/>
        <w:jc w:val="both"/>
        <w:textAlignment w:val="auto"/>
        <w:rPr>
          <w:rFonts w:ascii="宋体" w:eastAsia="宋体" w:hAnsi="宋体" w:cs="宋体"/>
          <w:snapToGrid/>
          <w:szCs w:val="24"/>
        </w:rPr>
      </w:pPr>
      <w:r w:rsidRPr="00C3078C">
        <w:rPr>
          <w:rFonts w:ascii="宋体" w:eastAsia="宋体" w:hAnsi="宋体" w:cs="宋体" w:hint="eastAsia"/>
          <w:snapToGrid/>
          <w:szCs w:val="24"/>
        </w:rPr>
        <w:t>第一阶段：教师规划。在项目教学中，由教师规划教学项目，确定教学项目的相关内容和要求，并引导学生认真思考：怎样才能完成该教学项目。</w:t>
      </w:r>
    </w:p>
    <w:p w:rsidR="00276C89" w:rsidRPr="00C3078C" w:rsidRDefault="003617C6" w:rsidP="00C3078C">
      <w:pPr>
        <w:pStyle w:val="a6"/>
        <w:kinsoku/>
        <w:autoSpaceDE/>
        <w:autoSpaceDN/>
        <w:adjustRightInd/>
        <w:snapToGrid/>
        <w:spacing w:beforeAutospacing="0" w:afterAutospacing="0" w:line="500" w:lineRule="atLeast"/>
        <w:ind w:firstLine="480"/>
        <w:jc w:val="both"/>
        <w:textAlignment w:val="auto"/>
        <w:rPr>
          <w:rFonts w:ascii="宋体" w:eastAsia="宋体" w:hAnsi="宋体" w:cs="宋体"/>
          <w:snapToGrid/>
          <w:szCs w:val="24"/>
        </w:rPr>
      </w:pPr>
      <w:r w:rsidRPr="00C3078C">
        <w:rPr>
          <w:rFonts w:ascii="宋体" w:eastAsia="宋体" w:hAnsi="宋体" w:cs="宋体" w:hint="eastAsia"/>
          <w:snapToGrid/>
          <w:szCs w:val="24"/>
        </w:rPr>
        <w:t>第二阶段：小组构思。学生以小组为单位，针对该教学项目，在教师的辅导下学习相关专业知识。在此基础上，充分发挥各自的个性和创意，集体讨论、设计项目的具体内容。</w:t>
      </w:r>
    </w:p>
    <w:p w:rsidR="00276C89" w:rsidRPr="00C3078C" w:rsidRDefault="003617C6" w:rsidP="00C3078C">
      <w:pPr>
        <w:pStyle w:val="a6"/>
        <w:kinsoku/>
        <w:autoSpaceDE/>
        <w:autoSpaceDN/>
        <w:adjustRightInd/>
        <w:snapToGrid/>
        <w:spacing w:beforeAutospacing="0" w:afterAutospacing="0" w:line="500" w:lineRule="atLeast"/>
        <w:ind w:firstLine="480"/>
        <w:jc w:val="both"/>
        <w:textAlignment w:val="auto"/>
        <w:rPr>
          <w:rFonts w:ascii="宋体" w:eastAsia="宋体" w:hAnsi="宋体" w:cs="宋体"/>
          <w:snapToGrid/>
          <w:szCs w:val="24"/>
        </w:rPr>
      </w:pPr>
      <w:r w:rsidRPr="00C3078C">
        <w:rPr>
          <w:rFonts w:ascii="宋体" w:eastAsia="宋体" w:hAnsi="宋体" w:cs="宋体" w:hint="eastAsia"/>
          <w:snapToGrid/>
          <w:szCs w:val="24"/>
        </w:rPr>
        <w:t>第三阶段：“产品”设计。学生在教师的引导下，以小组为单位自行设计“产品”的生产流程、标准要求，然后小组间相互交流，相互学习和参考，最后由教师对各小组的“产品”设计进行修正。</w:t>
      </w:r>
    </w:p>
    <w:p w:rsidR="00276C89" w:rsidRPr="00C3078C" w:rsidRDefault="003617C6" w:rsidP="00C3078C">
      <w:pPr>
        <w:pStyle w:val="a6"/>
        <w:kinsoku/>
        <w:autoSpaceDE/>
        <w:autoSpaceDN/>
        <w:adjustRightInd/>
        <w:snapToGrid/>
        <w:spacing w:beforeAutospacing="0" w:afterAutospacing="0" w:line="500" w:lineRule="atLeast"/>
        <w:ind w:firstLine="480"/>
        <w:jc w:val="both"/>
        <w:textAlignment w:val="auto"/>
        <w:rPr>
          <w:rFonts w:ascii="宋体" w:eastAsia="宋体" w:hAnsi="宋体" w:cs="宋体"/>
          <w:snapToGrid/>
          <w:szCs w:val="24"/>
        </w:rPr>
      </w:pPr>
      <w:r w:rsidRPr="00C3078C">
        <w:rPr>
          <w:rFonts w:ascii="宋体" w:eastAsia="宋体" w:hAnsi="宋体" w:cs="宋体" w:hint="eastAsia"/>
          <w:snapToGrid/>
          <w:szCs w:val="24"/>
        </w:rPr>
        <w:t>第四阶段：实际实操。根据师生修改确定后的内容，由学生自己动手实际操作，教师在学生操作过程中进行必要指导。</w:t>
      </w:r>
    </w:p>
    <w:p w:rsidR="00276C89" w:rsidRPr="00C3078C" w:rsidRDefault="003617C6" w:rsidP="00C3078C">
      <w:pPr>
        <w:pStyle w:val="a6"/>
        <w:kinsoku/>
        <w:autoSpaceDE/>
        <w:autoSpaceDN/>
        <w:adjustRightInd/>
        <w:snapToGrid/>
        <w:spacing w:beforeAutospacing="0" w:afterAutospacing="0" w:line="500" w:lineRule="atLeast"/>
        <w:ind w:firstLine="480"/>
        <w:jc w:val="both"/>
        <w:textAlignment w:val="auto"/>
        <w:rPr>
          <w:rFonts w:ascii="宋体" w:eastAsia="宋体" w:hAnsi="宋体" w:cs="宋体"/>
          <w:snapToGrid/>
          <w:szCs w:val="24"/>
        </w:rPr>
      </w:pPr>
      <w:r w:rsidRPr="00C3078C">
        <w:rPr>
          <w:rFonts w:ascii="宋体" w:eastAsia="宋体" w:hAnsi="宋体" w:cs="宋体" w:hint="eastAsia"/>
          <w:snapToGrid/>
          <w:szCs w:val="24"/>
        </w:rPr>
        <w:t>第五阶段：结果评价。学生的“产品”由教师按小组分类进行逐个评价。根据每个产品的数据、效果及创意进行等级评价，进行该教学项目的“单项过关”。</w:t>
      </w:r>
    </w:p>
    <w:p w:rsidR="00276C89" w:rsidRPr="00C3078C" w:rsidRDefault="003617C6" w:rsidP="00C3078C">
      <w:pPr>
        <w:pStyle w:val="a6"/>
        <w:kinsoku/>
        <w:autoSpaceDE/>
        <w:autoSpaceDN/>
        <w:adjustRightInd/>
        <w:snapToGrid/>
        <w:spacing w:beforeAutospacing="0" w:afterAutospacing="0" w:line="500" w:lineRule="atLeast"/>
        <w:ind w:firstLine="480"/>
        <w:jc w:val="both"/>
        <w:textAlignment w:val="auto"/>
        <w:rPr>
          <w:rFonts w:ascii="宋体" w:eastAsia="宋体" w:hAnsi="宋体" w:cs="宋体"/>
          <w:snapToGrid/>
          <w:szCs w:val="24"/>
        </w:rPr>
      </w:pPr>
      <w:r w:rsidRPr="00C3078C">
        <w:rPr>
          <w:rFonts w:ascii="宋体" w:eastAsia="宋体" w:hAnsi="宋体" w:cs="宋体" w:hint="eastAsia"/>
          <w:snapToGrid/>
          <w:szCs w:val="24"/>
        </w:rPr>
        <w:t>最后是“综合考评”。每个教学项目进行单项过关后，由学校按照所有教学项目的训练内容进行综合过关考核，“单项过关”和“综合考评”的成绩都作为专业教学评价的依据。</w:t>
      </w:r>
    </w:p>
    <w:p w:rsidR="00276C89" w:rsidRPr="00C3078C" w:rsidRDefault="003617C6" w:rsidP="00C3078C">
      <w:pPr>
        <w:pStyle w:val="a6"/>
        <w:kinsoku/>
        <w:autoSpaceDE/>
        <w:autoSpaceDN/>
        <w:adjustRightInd/>
        <w:snapToGrid/>
        <w:spacing w:beforeAutospacing="0" w:afterAutospacing="0" w:line="500" w:lineRule="atLeast"/>
        <w:ind w:firstLine="480"/>
        <w:jc w:val="both"/>
        <w:textAlignment w:val="auto"/>
        <w:rPr>
          <w:rFonts w:ascii="宋体" w:eastAsia="宋体" w:hAnsi="宋体" w:cs="宋体"/>
          <w:snapToGrid/>
          <w:szCs w:val="24"/>
        </w:rPr>
      </w:pPr>
      <w:r w:rsidRPr="00C3078C">
        <w:rPr>
          <w:rFonts w:ascii="宋体" w:eastAsia="宋体" w:hAnsi="宋体" w:cs="宋体"/>
          <w:snapToGrid/>
          <w:szCs w:val="24"/>
        </w:rPr>
        <w:lastRenderedPageBreak/>
        <w:t>1</w:t>
      </w:r>
      <w:r w:rsidRPr="00C3078C">
        <w:rPr>
          <w:rFonts w:ascii="宋体" w:eastAsia="宋体" w:hAnsi="宋体" w:cs="宋体" w:hint="eastAsia"/>
          <w:snapToGrid/>
          <w:szCs w:val="24"/>
        </w:rPr>
        <w:t>.岗位模拟教学法</w:t>
      </w:r>
    </w:p>
    <w:p w:rsidR="00276C89" w:rsidRPr="00C3078C" w:rsidRDefault="003617C6" w:rsidP="00C3078C">
      <w:pPr>
        <w:pStyle w:val="a6"/>
        <w:kinsoku/>
        <w:autoSpaceDE/>
        <w:autoSpaceDN/>
        <w:adjustRightInd/>
        <w:snapToGrid/>
        <w:spacing w:beforeAutospacing="0" w:afterAutospacing="0" w:line="500" w:lineRule="atLeast"/>
        <w:ind w:firstLine="480"/>
        <w:jc w:val="both"/>
        <w:textAlignment w:val="auto"/>
        <w:rPr>
          <w:rFonts w:ascii="宋体" w:eastAsia="宋体" w:hAnsi="宋体" w:cs="宋体"/>
          <w:snapToGrid/>
          <w:szCs w:val="24"/>
        </w:rPr>
      </w:pPr>
      <w:r w:rsidRPr="00C3078C">
        <w:rPr>
          <w:rFonts w:ascii="宋体" w:eastAsia="宋体" w:hAnsi="宋体" w:cs="宋体" w:hint="eastAsia"/>
          <w:snapToGrid/>
          <w:szCs w:val="24"/>
        </w:rPr>
        <w:t>从岗位的需要和专业需要出发，按照实际岗位中对知识的具体要求，以“必需、够用”为尺度，以职业岗位模拟教学为基本载体，通过创设与专业教学内容密切相关的岗位，让学生在接近真实的职业岗位情景中建构知识，注重理实一体，突出专业与岗位相结合，特别是从第五学期开始，逐步深化技能，根据学生的专业基础、特长爱好和不同企业的需要，结合校内实训设备情况，有针对性的让学生学习适应专业岗位技能、技术，做到专业与岗位对接使学生能“学有所获、学以致用”。</w:t>
      </w:r>
    </w:p>
    <w:p w:rsidR="00276C89" w:rsidRDefault="003617C6">
      <w:pPr>
        <w:widowControl w:val="0"/>
        <w:kinsoku/>
        <w:overflowPunct w:val="0"/>
        <w:autoSpaceDE/>
        <w:autoSpaceDN/>
        <w:spacing w:line="560" w:lineRule="exact"/>
        <w:ind w:firstLineChars="200" w:firstLine="602"/>
        <w:jc w:val="both"/>
        <w:rPr>
          <w:rFonts w:ascii="仿宋" w:eastAsia="仿宋" w:hAnsi="仿宋" w:cs="仿宋"/>
          <w:b/>
          <w:bCs/>
          <w:sz w:val="30"/>
          <w:szCs w:val="30"/>
          <w:lang w:eastAsia="zh-CN"/>
        </w:rPr>
      </w:pPr>
      <w:r>
        <w:rPr>
          <w:rFonts w:ascii="仿宋" w:eastAsia="仿宋" w:hAnsi="仿宋" w:cs="仿宋" w:hint="eastAsia"/>
          <w:b/>
          <w:bCs/>
          <w:sz w:val="30"/>
          <w:szCs w:val="30"/>
          <w:lang w:eastAsia="zh-CN"/>
        </w:rPr>
        <w:t>（五）学习评价</w:t>
      </w:r>
    </w:p>
    <w:p w:rsidR="00276C89" w:rsidRPr="00C3078C" w:rsidRDefault="003617C6" w:rsidP="00C3078C">
      <w:pPr>
        <w:pStyle w:val="a6"/>
        <w:kinsoku/>
        <w:autoSpaceDE/>
        <w:autoSpaceDN/>
        <w:adjustRightInd/>
        <w:snapToGrid/>
        <w:spacing w:beforeAutospacing="0" w:afterAutospacing="0" w:line="500" w:lineRule="atLeast"/>
        <w:ind w:firstLine="480"/>
        <w:jc w:val="both"/>
        <w:textAlignment w:val="auto"/>
        <w:rPr>
          <w:rFonts w:ascii="宋体" w:eastAsia="宋体" w:hAnsi="宋体" w:cs="宋体"/>
          <w:snapToGrid/>
          <w:szCs w:val="24"/>
        </w:rPr>
      </w:pPr>
      <w:r w:rsidRPr="00C3078C">
        <w:rPr>
          <w:rFonts w:ascii="宋体" w:eastAsia="宋体" w:hAnsi="宋体" w:cs="宋体" w:hint="eastAsia"/>
          <w:snapToGrid/>
          <w:szCs w:val="24"/>
        </w:rPr>
        <w:t>本专业积极改革教学评价模式，紧扣“人性化、多元化、发展化”的标准和要求，建立 “</w:t>
      </w:r>
      <w:r w:rsidRPr="00C3078C">
        <w:rPr>
          <w:rFonts w:ascii="宋体" w:eastAsia="宋体" w:hAnsi="宋体" w:cs="宋体"/>
          <w:snapToGrid/>
          <w:szCs w:val="24"/>
        </w:rPr>
        <w:t>4</w:t>
      </w:r>
      <w:r w:rsidRPr="00C3078C">
        <w:rPr>
          <w:rFonts w:ascii="宋体" w:eastAsia="宋体" w:hAnsi="宋体" w:cs="宋体" w:hint="eastAsia"/>
          <w:snapToGrid/>
          <w:szCs w:val="24"/>
        </w:rPr>
        <w:t>+</w:t>
      </w:r>
      <w:r w:rsidRPr="00C3078C">
        <w:rPr>
          <w:rFonts w:ascii="宋体" w:eastAsia="宋体" w:hAnsi="宋体" w:cs="宋体"/>
          <w:snapToGrid/>
          <w:szCs w:val="24"/>
        </w:rPr>
        <w:t>2</w:t>
      </w:r>
      <w:r w:rsidRPr="00C3078C">
        <w:rPr>
          <w:rFonts w:ascii="宋体" w:eastAsia="宋体" w:hAnsi="宋体" w:cs="宋体" w:hint="eastAsia"/>
          <w:snapToGrid/>
          <w:szCs w:val="24"/>
        </w:rPr>
        <w:t>双向反馈式” 教学评价模式。“</w:t>
      </w:r>
      <w:r w:rsidRPr="00C3078C">
        <w:rPr>
          <w:rFonts w:ascii="宋体" w:eastAsia="宋体" w:hAnsi="宋体" w:cs="宋体"/>
          <w:snapToGrid/>
          <w:szCs w:val="24"/>
        </w:rPr>
        <w:t>4</w:t>
      </w:r>
      <w:r w:rsidRPr="00C3078C">
        <w:rPr>
          <w:rFonts w:ascii="宋体" w:eastAsia="宋体" w:hAnsi="宋体" w:cs="宋体" w:hint="eastAsia"/>
          <w:snapToGrid/>
          <w:szCs w:val="24"/>
        </w:rPr>
        <w:t>”是成立由“学校、企业、家长、学生”四方组成的各专业“教学评价委员会”，该教学评价委员会牵头每学期组织对学生进行综合评价一次，其中包括学校教师评价、企业专家评价、家长评价、学生代表评价。“</w:t>
      </w:r>
      <w:r w:rsidRPr="00C3078C">
        <w:rPr>
          <w:rFonts w:ascii="宋体" w:eastAsia="宋体" w:hAnsi="宋体" w:cs="宋体"/>
          <w:snapToGrid/>
          <w:szCs w:val="24"/>
        </w:rPr>
        <w:t>2</w:t>
      </w:r>
      <w:r w:rsidRPr="00C3078C">
        <w:rPr>
          <w:rFonts w:ascii="宋体" w:eastAsia="宋体" w:hAnsi="宋体" w:cs="宋体" w:hint="eastAsia"/>
          <w:snapToGrid/>
          <w:szCs w:val="24"/>
        </w:rPr>
        <w:t>”是学生素养和技能评价。学生素养包括学生操行与基础课程，实行“百分制”量化考核，学生技能实行分等级评定的“德技并举”的评价手段。“双向反馈式”是指学生一入校时由学生家长向学校反馈，该生在家里以及在初中学校学习时的具体情况；入校学习后，由学校向学生家长反馈学生在校情况，分为平时反馈、学期末固定反馈和三年后学生毕业反馈。强化实习、实训、毕业设计 (论文)等实践性教学环节的全过程管理与考核评价。</w:t>
      </w:r>
    </w:p>
    <w:p w:rsidR="00276C89" w:rsidRDefault="003617C6">
      <w:pPr>
        <w:widowControl w:val="0"/>
        <w:kinsoku/>
        <w:overflowPunct w:val="0"/>
        <w:autoSpaceDE/>
        <w:autoSpaceDN/>
        <w:spacing w:line="560" w:lineRule="exact"/>
        <w:ind w:firstLineChars="200" w:firstLine="602"/>
        <w:jc w:val="both"/>
        <w:rPr>
          <w:rFonts w:ascii="仿宋" w:eastAsia="仿宋" w:hAnsi="仿宋" w:cs="仿宋"/>
          <w:b/>
          <w:bCs/>
          <w:sz w:val="30"/>
          <w:szCs w:val="30"/>
          <w:lang w:eastAsia="zh-CN"/>
        </w:rPr>
      </w:pPr>
      <w:r>
        <w:rPr>
          <w:rFonts w:ascii="仿宋" w:eastAsia="仿宋" w:hAnsi="仿宋" w:cs="仿宋" w:hint="eastAsia"/>
          <w:b/>
          <w:bCs/>
          <w:sz w:val="30"/>
          <w:szCs w:val="30"/>
          <w:lang w:eastAsia="zh-CN"/>
        </w:rPr>
        <w:t>（六）质量管理</w:t>
      </w:r>
    </w:p>
    <w:p w:rsidR="00276C89" w:rsidRPr="00C3078C" w:rsidRDefault="003617C6" w:rsidP="00C3078C">
      <w:pPr>
        <w:pStyle w:val="a6"/>
        <w:kinsoku/>
        <w:autoSpaceDE/>
        <w:autoSpaceDN/>
        <w:adjustRightInd/>
        <w:snapToGrid/>
        <w:spacing w:beforeAutospacing="0" w:afterAutospacing="0" w:line="500" w:lineRule="atLeast"/>
        <w:ind w:firstLine="480"/>
        <w:jc w:val="both"/>
        <w:textAlignment w:val="auto"/>
        <w:rPr>
          <w:rFonts w:ascii="宋体" w:eastAsia="宋体" w:hAnsi="宋体" w:cs="宋体"/>
          <w:snapToGrid/>
          <w:szCs w:val="24"/>
        </w:rPr>
      </w:pPr>
      <w:r w:rsidRPr="00C3078C">
        <w:rPr>
          <w:rFonts w:ascii="宋体" w:eastAsia="宋体" w:hAnsi="宋体" w:cs="宋体"/>
          <w:snapToGrid/>
          <w:szCs w:val="24"/>
        </w:rPr>
        <w:t>1</w:t>
      </w:r>
      <w:r w:rsidRPr="00C3078C">
        <w:rPr>
          <w:rFonts w:ascii="宋体" w:eastAsia="宋体" w:hAnsi="宋体" w:cs="宋体" w:hint="eastAsia"/>
          <w:snapToGrid/>
          <w:szCs w:val="24"/>
        </w:rPr>
        <w:t>.建立专业人才培养质量保障机制</w:t>
      </w:r>
    </w:p>
    <w:p w:rsidR="00276C89" w:rsidRPr="00C3078C" w:rsidRDefault="003617C6" w:rsidP="00C3078C">
      <w:pPr>
        <w:pStyle w:val="a6"/>
        <w:kinsoku/>
        <w:autoSpaceDE/>
        <w:autoSpaceDN/>
        <w:adjustRightInd/>
        <w:snapToGrid/>
        <w:spacing w:beforeAutospacing="0" w:afterAutospacing="0" w:line="500" w:lineRule="atLeast"/>
        <w:ind w:firstLine="480"/>
        <w:jc w:val="both"/>
        <w:textAlignment w:val="auto"/>
        <w:rPr>
          <w:rFonts w:ascii="宋体" w:eastAsia="宋体" w:hAnsi="宋体" w:cs="宋体"/>
          <w:snapToGrid/>
          <w:szCs w:val="24"/>
        </w:rPr>
      </w:pPr>
      <w:r w:rsidRPr="00C3078C">
        <w:rPr>
          <w:rFonts w:ascii="宋体" w:eastAsia="宋体" w:hAnsi="宋体" w:cs="宋体" w:hint="eastAsia"/>
          <w:snapToGrid/>
          <w:szCs w:val="24"/>
        </w:rPr>
        <w:lastRenderedPageBreak/>
        <w:t>建立专业人才培养质量保障机制，健全专业教学质量监控管理制度，改进结果评价，强化过程评价，探索增值评价，健全综合评价。完善人才培养方案、课程标准、课堂评价、实验教学、实习实训、毕业设计以及资源建设等质量标准建设，通过教学实施、过程监控、质量评价和持续改进，达到人才培养规格要求。</w:t>
      </w:r>
    </w:p>
    <w:p w:rsidR="00276C89" w:rsidRPr="00C3078C" w:rsidRDefault="003617C6" w:rsidP="00C3078C">
      <w:pPr>
        <w:pStyle w:val="a6"/>
        <w:kinsoku/>
        <w:autoSpaceDE/>
        <w:autoSpaceDN/>
        <w:adjustRightInd/>
        <w:snapToGrid/>
        <w:spacing w:beforeAutospacing="0" w:afterAutospacing="0" w:line="500" w:lineRule="atLeast"/>
        <w:ind w:firstLine="480"/>
        <w:jc w:val="both"/>
        <w:textAlignment w:val="auto"/>
        <w:rPr>
          <w:rFonts w:ascii="宋体" w:eastAsia="宋体" w:hAnsi="宋体" w:cs="宋体"/>
          <w:snapToGrid/>
          <w:szCs w:val="24"/>
        </w:rPr>
      </w:pPr>
      <w:r w:rsidRPr="00C3078C">
        <w:rPr>
          <w:rFonts w:ascii="宋体" w:eastAsia="宋体" w:hAnsi="宋体" w:cs="宋体"/>
          <w:snapToGrid/>
          <w:szCs w:val="24"/>
        </w:rPr>
        <w:t>2</w:t>
      </w:r>
      <w:r w:rsidRPr="00C3078C">
        <w:rPr>
          <w:rFonts w:ascii="宋体" w:eastAsia="宋体" w:hAnsi="宋体" w:cs="宋体" w:hint="eastAsia"/>
          <w:snapToGrid/>
          <w:szCs w:val="24"/>
        </w:rPr>
        <w:t>.完善教学管理机制</w:t>
      </w:r>
    </w:p>
    <w:p w:rsidR="00276C89" w:rsidRPr="00C3078C" w:rsidRDefault="003617C6" w:rsidP="00C3078C">
      <w:pPr>
        <w:pStyle w:val="a6"/>
        <w:kinsoku/>
        <w:autoSpaceDE/>
        <w:autoSpaceDN/>
        <w:adjustRightInd/>
        <w:snapToGrid/>
        <w:spacing w:beforeAutospacing="0" w:afterAutospacing="0" w:line="500" w:lineRule="atLeast"/>
        <w:ind w:firstLine="480"/>
        <w:jc w:val="both"/>
        <w:textAlignment w:val="auto"/>
        <w:rPr>
          <w:rFonts w:ascii="宋体" w:eastAsia="宋体" w:hAnsi="宋体" w:cs="宋体"/>
          <w:snapToGrid/>
          <w:szCs w:val="24"/>
        </w:rPr>
      </w:pPr>
      <w:r w:rsidRPr="00C3078C">
        <w:rPr>
          <w:rFonts w:ascii="宋体" w:eastAsia="宋体" w:hAnsi="宋体" w:cs="宋体" w:hint="eastAsia"/>
          <w:snapToGrid/>
          <w:szCs w:val="24"/>
        </w:rPr>
        <w:t>学校应完善教学管理机制，加强日常教学组织运行与管理，定期开展课程建设、日常教学、人才培养质量的诊断与改进，建立健全巡课、听课、评教、评学等制度，建立与企业联动的实践教学环节督导制度，严明教学纪律，强化教学组织功能，定期开展公开课、示范课等教研活动。</w:t>
      </w:r>
    </w:p>
    <w:p w:rsidR="00276C89" w:rsidRPr="00C3078C" w:rsidRDefault="003617C6" w:rsidP="00C3078C">
      <w:pPr>
        <w:pStyle w:val="a6"/>
        <w:kinsoku/>
        <w:autoSpaceDE/>
        <w:autoSpaceDN/>
        <w:adjustRightInd/>
        <w:snapToGrid/>
        <w:spacing w:beforeAutospacing="0" w:afterAutospacing="0" w:line="500" w:lineRule="atLeast"/>
        <w:ind w:firstLine="480"/>
        <w:jc w:val="both"/>
        <w:textAlignment w:val="auto"/>
        <w:rPr>
          <w:rFonts w:ascii="宋体" w:eastAsia="宋体" w:hAnsi="宋体" w:cs="宋体"/>
          <w:snapToGrid/>
          <w:szCs w:val="24"/>
        </w:rPr>
      </w:pPr>
      <w:r w:rsidRPr="00C3078C">
        <w:rPr>
          <w:rFonts w:ascii="宋体" w:eastAsia="宋体" w:hAnsi="宋体" w:cs="宋体"/>
          <w:snapToGrid/>
          <w:szCs w:val="24"/>
        </w:rPr>
        <w:t>3</w:t>
      </w:r>
      <w:r w:rsidRPr="00C3078C">
        <w:rPr>
          <w:rFonts w:ascii="宋体" w:eastAsia="宋体" w:hAnsi="宋体" w:cs="宋体" w:hint="eastAsia"/>
          <w:snapToGrid/>
          <w:szCs w:val="24"/>
        </w:rPr>
        <w:t>.建立专业研讨制度</w:t>
      </w:r>
    </w:p>
    <w:p w:rsidR="00276C89" w:rsidRPr="00C3078C" w:rsidRDefault="003617C6" w:rsidP="00C3078C">
      <w:pPr>
        <w:pStyle w:val="a6"/>
        <w:kinsoku/>
        <w:autoSpaceDE/>
        <w:autoSpaceDN/>
        <w:adjustRightInd/>
        <w:snapToGrid/>
        <w:spacing w:beforeAutospacing="0" w:afterAutospacing="0" w:line="500" w:lineRule="atLeast"/>
        <w:ind w:firstLine="480"/>
        <w:jc w:val="both"/>
        <w:textAlignment w:val="auto"/>
        <w:rPr>
          <w:rFonts w:ascii="宋体" w:eastAsia="宋体" w:hAnsi="宋体" w:cs="宋体"/>
          <w:snapToGrid/>
          <w:szCs w:val="24"/>
        </w:rPr>
      </w:pPr>
      <w:r w:rsidRPr="00C3078C">
        <w:rPr>
          <w:rFonts w:ascii="宋体" w:eastAsia="宋体" w:hAnsi="宋体" w:cs="宋体" w:hint="eastAsia"/>
          <w:snapToGrid/>
          <w:szCs w:val="24"/>
        </w:rPr>
        <w:t>专业教研组织应建立集中备课制度，定期召开教学研讨会议，利用评价分析结果有效改进专业教学，持续提高人才培养质量。</w:t>
      </w:r>
    </w:p>
    <w:p w:rsidR="00276C89" w:rsidRPr="00C3078C" w:rsidRDefault="003617C6" w:rsidP="00C3078C">
      <w:pPr>
        <w:pStyle w:val="a6"/>
        <w:kinsoku/>
        <w:autoSpaceDE/>
        <w:autoSpaceDN/>
        <w:adjustRightInd/>
        <w:snapToGrid/>
        <w:spacing w:beforeAutospacing="0" w:afterAutospacing="0" w:line="500" w:lineRule="atLeast"/>
        <w:ind w:firstLine="480"/>
        <w:jc w:val="both"/>
        <w:textAlignment w:val="auto"/>
        <w:rPr>
          <w:rFonts w:ascii="宋体" w:eastAsia="宋体" w:hAnsi="宋体" w:cs="宋体"/>
          <w:snapToGrid/>
          <w:szCs w:val="24"/>
        </w:rPr>
      </w:pPr>
      <w:r w:rsidRPr="00C3078C">
        <w:rPr>
          <w:rFonts w:ascii="宋体" w:eastAsia="宋体" w:hAnsi="宋体" w:cs="宋体"/>
          <w:snapToGrid/>
          <w:szCs w:val="24"/>
        </w:rPr>
        <w:t>4</w:t>
      </w:r>
      <w:r w:rsidRPr="00C3078C">
        <w:rPr>
          <w:rFonts w:ascii="宋体" w:eastAsia="宋体" w:hAnsi="宋体" w:cs="宋体" w:hint="eastAsia"/>
          <w:snapToGrid/>
          <w:szCs w:val="24"/>
        </w:rPr>
        <w:t>.建立毕业生跟踪反馈机制及社会评价机制</w:t>
      </w:r>
    </w:p>
    <w:p w:rsidR="00276C89" w:rsidRPr="00C3078C" w:rsidRDefault="003617C6" w:rsidP="00C3078C">
      <w:pPr>
        <w:pStyle w:val="a6"/>
        <w:kinsoku/>
        <w:autoSpaceDE/>
        <w:autoSpaceDN/>
        <w:adjustRightInd/>
        <w:snapToGrid/>
        <w:spacing w:beforeAutospacing="0" w:afterAutospacing="0" w:line="500" w:lineRule="atLeast"/>
        <w:ind w:firstLine="480"/>
        <w:jc w:val="both"/>
        <w:textAlignment w:val="auto"/>
        <w:rPr>
          <w:rFonts w:ascii="宋体" w:eastAsia="宋体" w:hAnsi="宋体" w:cs="宋体"/>
          <w:snapToGrid/>
          <w:szCs w:val="24"/>
        </w:rPr>
      </w:pPr>
      <w:r w:rsidRPr="00C3078C">
        <w:rPr>
          <w:rFonts w:ascii="宋体" w:eastAsia="宋体" w:hAnsi="宋体" w:cs="宋体" w:hint="eastAsia"/>
          <w:snapToGrid/>
          <w:szCs w:val="24"/>
        </w:rPr>
        <w:t>建立毕业生跟踪反馈机制及社会评价机制，并对生源情况、在校生学业水平、毕业生就业情况等进行分析，定期评价人才培养质量和培养目标达成情况。</w:t>
      </w:r>
    </w:p>
    <w:p w:rsidR="00276C89" w:rsidRDefault="003617C6">
      <w:pPr>
        <w:pStyle w:val="1"/>
        <w:widowControl w:val="0"/>
        <w:kinsoku/>
        <w:overflowPunct w:val="0"/>
        <w:autoSpaceDE/>
        <w:autoSpaceDN/>
        <w:spacing w:beforeAutospacing="0" w:afterAutospacing="0" w:line="560" w:lineRule="exact"/>
        <w:jc w:val="both"/>
        <w:rPr>
          <w:rFonts w:ascii="黑体" w:eastAsia="黑体" w:hAnsi="黑体" w:cs="黑体" w:hint="default"/>
          <w:b w:val="0"/>
          <w:color w:val="auto"/>
          <w:sz w:val="32"/>
          <w:szCs w:val="32"/>
        </w:rPr>
      </w:pPr>
      <w:bookmarkStart w:id="11" w:name="_Toc13099"/>
      <w:r>
        <w:rPr>
          <w:rFonts w:ascii="黑体" w:eastAsia="黑体" w:hAnsi="黑体" w:cs="黑体"/>
          <w:b w:val="0"/>
          <w:color w:val="auto"/>
          <w:sz w:val="32"/>
          <w:szCs w:val="32"/>
        </w:rPr>
        <w:t>九、毕业要求</w:t>
      </w:r>
      <w:bookmarkEnd w:id="11"/>
    </w:p>
    <w:p w:rsidR="00276C89" w:rsidRPr="00C3078C" w:rsidRDefault="009E3129" w:rsidP="00C3078C">
      <w:pPr>
        <w:pStyle w:val="a6"/>
        <w:kinsoku/>
        <w:autoSpaceDE/>
        <w:autoSpaceDN/>
        <w:adjustRightInd/>
        <w:snapToGrid/>
        <w:spacing w:beforeAutospacing="0" w:afterAutospacing="0" w:line="500" w:lineRule="atLeast"/>
        <w:ind w:firstLine="480"/>
        <w:jc w:val="both"/>
        <w:textAlignment w:val="auto"/>
        <w:rPr>
          <w:rFonts w:ascii="宋体" w:eastAsia="宋体" w:hAnsi="宋体" w:cs="宋体"/>
          <w:snapToGrid/>
          <w:szCs w:val="24"/>
        </w:rPr>
      </w:pPr>
      <w:r>
        <w:rPr>
          <w:rFonts w:ascii="宋体" w:eastAsia="宋体" w:hAnsi="宋体" w:cs="宋体" w:hint="eastAsia"/>
          <w:snapToGrid/>
          <w:szCs w:val="24"/>
        </w:rPr>
        <w:t>本专业毕业生主要面向X</w:t>
      </w:r>
      <w:r>
        <w:rPr>
          <w:rFonts w:ascii="宋体" w:eastAsia="宋体" w:hAnsi="宋体" w:cs="宋体"/>
          <w:snapToGrid/>
          <w:szCs w:val="24"/>
        </w:rPr>
        <w:t>X</w:t>
      </w:r>
      <w:r w:rsidR="003617C6" w:rsidRPr="00C3078C">
        <w:rPr>
          <w:rFonts w:ascii="宋体" w:eastAsia="宋体" w:hAnsi="宋体" w:cs="宋体" w:hint="eastAsia"/>
          <w:snapToGrid/>
          <w:szCs w:val="24"/>
        </w:rPr>
        <w:t>市及周边地区的机电类企、事业单位，培养具有良好品德和职业道德，掌握扎实的科学文化基础和电工电子技术、低压电器与</w:t>
      </w:r>
      <w:r w:rsidR="003617C6" w:rsidRPr="00C3078C">
        <w:rPr>
          <w:rFonts w:ascii="宋体" w:eastAsia="宋体" w:hAnsi="宋体" w:cs="宋体"/>
          <w:snapToGrid/>
          <w:szCs w:val="24"/>
        </w:rPr>
        <w:t>PLC</w:t>
      </w:r>
      <w:r w:rsidR="003617C6" w:rsidRPr="00C3078C">
        <w:rPr>
          <w:rFonts w:ascii="宋体" w:eastAsia="宋体" w:hAnsi="宋体" w:cs="宋体" w:hint="eastAsia"/>
          <w:snapToGrid/>
          <w:szCs w:val="24"/>
        </w:rPr>
        <w:t>控制技术、机电设备及自动化生产线安装与调试等知识，毕业后能顺利地进入相关企业从事机电产品生产、维修、维护及应用等工作。具体要求如下：</w:t>
      </w:r>
    </w:p>
    <w:p w:rsidR="00276C89" w:rsidRPr="00C3078C" w:rsidRDefault="003617C6" w:rsidP="00C3078C">
      <w:pPr>
        <w:pStyle w:val="a6"/>
        <w:kinsoku/>
        <w:autoSpaceDE/>
        <w:autoSpaceDN/>
        <w:adjustRightInd/>
        <w:snapToGrid/>
        <w:spacing w:beforeAutospacing="0" w:afterAutospacing="0" w:line="500" w:lineRule="atLeast"/>
        <w:ind w:firstLine="480"/>
        <w:jc w:val="both"/>
        <w:textAlignment w:val="auto"/>
        <w:rPr>
          <w:rFonts w:ascii="宋体" w:eastAsia="宋体" w:hAnsi="宋体" w:cs="宋体"/>
          <w:snapToGrid/>
          <w:szCs w:val="24"/>
        </w:rPr>
      </w:pPr>
      <w:r w:rsidRPr="00C3078C">
        <w:rPr>
          <w:rFonts w:ascii="宋体" w:eastAsia="宋体" w:hAnsi="宋体" w:cs="宋体"/>
          <w:snapToGrid/>
          <w:szCs w:val="24"/>
        </w:rPr>
        <w:lastRenderedPageBreak/>
        <w:t>1</w:t>
      </w:r>
      <w:r w:rsidRPr="00C3078C">
        <w:rPr>
          <w:rFonts w:ascii="宋体" w:eastAsia="宋体" w:hAnsi="宋体" w:cs="宋体" w:hint="eastAsia"/>
          <w:snapToGrid/>
          <w:szCs w:val="24"/>
        </w:rPr>
        <w:t>.入学军训教育成绩必须合格。</w:t>
      </w:r>
    </w:p>
    <w:p w:rsidR="00276C89" w:rsidRPr="00C3078C" w:rsidRDefault="003617C6" w:rsidP="00C3078C">
      <w:pPr>
        <w:pStyle w:val="a6"/>
        <w:kinsoku/>
        <w:autoSpaceDE/>
        <w:autoSpaceDN/>
        <w:adjustRightInd/>
        <w:snapToGrid/>
        <w:spacing w:beforeAutospacing="0" w:afterAutospacing="0" w:line="500" w:lineRule="atLeast"/>
        <w:ind w:firstLine="480"/>
        <w:jc w:val="both"/>
        <w:textAlignment w:val="auto"/>
        <w:rPr>
          <w:rFonts w:ascii="宋体" w:eastAsia="宋体" w:hAnsi="宋体" w:cs="宋体"/>
          <w:snapToGrid/>
          <w:szCs w:val="24"/>
        </w:rPr>
      </w:pPr>
      <w:r w:rsidRPr="00C3078C">
        <w:rPr>
          <w:rFonts w:ascii="宋体" w:eastAsia="宋体" w:hAnsi="宋体" w:cs="宋体"/>
          <w:snapToGrid/>
          <w:szCs w:val="24"/>
        </w:rPr>
        <w:t>2</w:t>
      </w:r>
      <w:r w:rsidRPr="00C3078C">
        <w:rPr>
          <w:rFonts w:ascii="宋体" w:eastAsia="宋体" w:hAnsi="宋体" w:cs="宋体" w:hint="eastAsia"/>
          <w:snapToGrid/>
          <w:szCs w:val="24"/>
        </w:rPr>
        <w:t>.按规定修完所有课程，达到规定学分且各科成绩合格。</w:t>
      </w:r>
    </w:p>
    <w:p w:rsidR="00276C89" w:rsidRPr="00C3078C" w:rsidRDefault="003617C6" w:rsidP="00C3078C">
      <w:pPr>
        <w:pStyle w:val="a6"/>
        <w:kinsoku/>
        <w:autoSpaceDE/>
        <w:autoSpaceDN/>
        <w:adjustRightInd/>
        <w:snapToGrid/>
        <w:spacing w:beforeAutospacing="0" w:afterAutospacing="0" w:line="500" w:lineRule="atLeast"/>
        <w:ind w:firstLine="480"/>
        <w:jc w:val="both"/>
        <w:textAlignment w:val="auto"/>
        <w:rPr>
          <w:rFonts w:ascii="宋体" w:eastAsia="宋体" w:hAnsi="宋体" w:cs="宋体"/>
          <w:snapToGrid/>
          <w:szCs w:val="24"/>
        </w:rPr>
      </w:pPr>
      <w:r w:rsidRPr="00C3078C">
        <w:rPr>
          <w:rFonts w:ascii="宋体" w:eastAsia="宋体" w:hAnsi="宋体" w:cs="宋体"/>
          <w:snapToGrid/>
          <w:szCs w:val="24"/>
        </w:rPr>
        <w:t>3</w:t>
      </w:r>
      <w:r w:rsidRPr="00C3078C">
        <w:rPr>
          <w:rFonts w:ascii="宋体" w:eastAsia="宋体" w:hAnsi="宋体" w:cs="宋体" w:hint="eastAsia"/>
          <w:snapToGrid/>
          <w:szCs w:val="24"/>
        </w:rPr>
        <w:t>.取得相应的计算机等级证书。</w:t>
      </w:r>
    </w:p>
    <w:p w:rsidR="00276C89" w:rsidRPr="00C3078C" w:rsidRDefault="003617C6" w:rsidP="00C3078C">
      <w:pPr>
        <w:pStyle w:val="a6"/>
        <w:kinsoku/>
        <w:autoSpaceDE/>
        <w:autoSpaceDN/>
        <w:adjustRightInd/>
        <w:snapToGrid/>
        <w:spacing w:beforeAutospacing="0" w:afterAutospacing="0" w:line="500" w:lineRule="atLeast"/>
        <w:ind w:firstLine="480"/>
        <w:jc w:val="both"/>
        <w:textAlignment w:val="auto"/>
        <w:rPr>
          <w:rFonts w:ascii="宋体" w:eastAsia="宋体" w:hAnsi="宋体" w:cs="宋体"/>
          <w:snapToGrid/>
          <w:szCs w:val="24"/>
        </w:rPr>
      </w:pPr>
      <w:r w:rsidRPr="00C3078C">
        <w:rPr>
          <w:rFonts w:ascii="宋体" w:eastAsia="宋体" w:hAnsi="宋体" w:cs="宋体"/>
          <w:snapToGrid/>
          <w:szCs w:val="24"/>
        </w:rPr>
        <w:t>4</w:t>
      </w:r>
      <w:r w:rsidRPr="00C3078C">
        <w:rPr>
          <w:rFonts w:ascii="宋体" w:eastAsia="宋体" w:hAnsi="宋体" w:cs="宋体" w:hint="eastAsia"/>
          <w:snapToGrid/>
          <w:szCs w:val="24"/>
        </w:rPr>
        <w:t>.取得人社部门委托社会化认定的中级以上或教育部门委托社会化认定（</w:t>
      </w:r>
      <w:r w:rsidRPr="00C3078C">
        <w:rPr>
          <w:rFonts w:ascii="宋体" w:eastAsia="宋体" w:hAnsi="宋体" w:cs="宋体"/>
          <w:snapToGrid/>
          <w:szCs w:val="24"/>
        </w:rPr>
        <w:t>1</w:t>
      </w:r>
      <w:r w:rsidRPr="00C3078C">
        <w:rPr>
          <w:rFonts w:ascii="宋体" w:eastAsia="宋体" w:hAnsi="宋体" w:cs="宋体" w:hint="eastAsia"/>
          <w:snapToGrid/>
          <w:szCs w:val="24"/>
        </w:rPr>
        <w:t>+</w:t>
      </w:r>
      <w:r w:rsidRPr="00C3078C">
        <w:rPr>
          <w:rFonts w:ascii="宋体" w:eastAsia="宋体" w:hAnsi="宋体" w:cs="宋体"/>
          <w:snapToGrid/>
          <w:szCs w:val="24"/>
        </w:rPr>
        <w:t>X</w:t>
      </w:r>
      <w:r w:rsidRPr="00C3078C">
        <w:rPr>
          <w:rFonts w:ascii="宋体" w:eastAsia="宋体" w:hAnsi="宋体" w:cs="宋体" w:hint="eastAsia"/>
          <w:snapToGrid/>
          <w:szCs w:val="24"/>
        </w:rPr>
        <w:t>）的初级以上机电相关职业技能等级证书</w:t>
      </w:r>
      <w:r w:rsidRPr="00C3078C">
        <w:rPr>
          <w:rFonts w:ascii="宋体" w:eastAsia="宋体" w:hAnsi="宋体" w:cs="宋体"/>
          <w:snapToGrid/>
          <w:szCs w:val="24"/>
        </w:rPr>
        <w:t>1</w:t>
      </w:r>
      <w:r w:rsidRPr="00C3078C">
        <w:rPr>
          <w:rFonts w:ascii="宋体" w:eastAsia="宋体" w:hAnsi="宋体" w:cs="宋体" w:hint="eastAsia"/>
          <w:snapToGrid/>
          <w:szCs w:val="24"/>
        </w:rPr>
        <w:t>项以上（如车工、电工等职业资格证书）。</w:t>
      </w:r>
    </w:p>
    <w:p w:rsidR="00276C89" w:rsidRPr="00C3078C" w:rsidRDefault="003617C6" w:rsidP="00C3078C">
      <w:pPr>
        <w:pStyle w:val="a6"/>
        <w:kinsoku/>
        <w:autoSpaceDE/>
        <w:autoSpaceDN/>
        <w:adjustRightInd/>
        <w:snapToGrid/>
        <w:spacing w:beforeAutospacing="0" w:afterAutospacing="0" w:line="500" w:lineRule="atLeast"/>
        <w:ind w:firstLine="480"/>
        <w:jc w:val="both"/>
        <w:textAlignment w:val="auto"/>
        <w:rPr>
          <w:rFonts w:ascii="宋体" w:eastAsia="宋体" w:hAnsi="宋体" w:cs="宋体"/>
          <w:snapToGrid/>
          <w:szCs w:val="24"/>
        </w:rPr>
      </w:pPr>
      <w:r w:rsidRPr="00C3078C">
        <w:rPr>
          <w:rFonts w:ascii="宋体" w:eastAsia="宋体" w:hAnsi="宋体" w:cs="宋体"/>
          <w:snapToGrid/>
          <w:szCs w:val="24"/>
        </w:rPr>
        <w:t>5</w:t>
      </w:r>
      <w:r w:rsidRPr="00C3078C">
        <w:rPr>
          <w:rFonts w:ascii="宋体" w:eastAsia="宋体" w:hAnsi="宋体" w:cs="宋体" w:hint="eastAsia"/>
          <w:snapToGrid/>
          <w:szCs w:val="24"/>
        </w:rPr>
        <w:t>.必须完成学校要求的岗位实习，成绩合格。</w:t>
      </w:r>
    </w:p>
    <w:p w:rsidR="00276C89" w:rsidRPr="00C3078C" w:rsidRDefault="00276C89" w:rsidP="00C3078C">
      <w:pPr>
        <w:pStyle w:val="a6"/>
        <w:kinsoku/>
        <w:autoSpaceDE/>
        <w:autoSpaceDN/>
        <w:adjustRightInd/>
        <w:snapToGrid/>
        <w:spacing w:beforeAutospacing="0" w:afterAutospacing="0" w:line="500" w:lineRule="atLeast"/>
        <w:ind w:firstLine="480"/>
        <w:jc w:val="both"/>
        <w:textAlignment w:val="auto"/>
        <w:rPr>
          <w:rFonts w:ascii="宋体" w:eastAsia="宋体" w:hAnsi="宋体" w:cs="宋体"/>
          <w:snapToGrid/>
          <w:szCs w:val="24"/>
        </w:rPr>
      </w:pPr>
    </w:p>
    <w:sectPr w:rsidR="00276C89" w:rsidRPr="00C3078C">
      <w:footerReference w:type="default" r:id="rId14"/>
      <w:pgSz w:w="10820" w:h="15080"/>
      <w:pgMar w:top="1440" w:right="1800" w:bottom="1440" w:left="1800" w:header="850" w:footer="992" w:gutter="0"/>
      <w:pgNumType w:start="1"/>
      <w:cols w:space="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4C92" w:rsidRDefault="00F04C92">
      <w:r>
        <w:separator/>
      </w:r>
    </w:p>
  </w:endnote>
  <w:endnote w:type="continuationSeparator" w:id="0">
    <w:p w:rsidR="00F04C92" w:rsidRDefault="00F04C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07E1" w:rsidRDefault="00AE07E1">
    <w:pPr>
      <w:pStyle w:val="a4"/>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07E1" w:rsidRDefault="00AE07E1">
    <w:pPr>
      <w:spacing w:line="175" w:lineRule="auto"/>
      <w:ind w:left="8501"/>
      <w:rPr>
        <w:rFonts w:ascii="Times New Roman" w:eastAsia="Times New Roman" w:hAnsi="Times New Roman" w:cs="Times New Roman"/>
        <w:sz w:val="20"/>
        <w:szCs w:val="20"/>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07E1" w:rsidRDefault="00AE07E1">
    <w:pPr>
      <w:pStyle w:val="a4"/>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07E1" w:rsidRDefault="00AE07E1">
    <w:pPr>
      <w:spacing w:line="175" w:lineRule="auto"/>
      <w:ind w:left="8501"/>
      <w:rPr>
        <w:rFonts w:ascii="Times New Roman" w:eastAsia="Times New Roman" w:hAnsi="Times New Roman" w:cs="Times New Roman"/>
        <w:sz w:val="20"/>
        <w:szCs w:val="20"/>
      </w:rPr>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07E1" w:rsidRDefault="00AE07E1">
    <w:pPr>
      <w:spacing w:line="175" w:lineRule="auto"/>
      <w:ind w:left="8501"/>
      <w:rPr>
        <w:rFonts w:ascii="Times New Roman" w:eastAsia="Times New Roman" w:hAnsi="Times New Roman" w:cs="Times New Roman"/>
        <w:sz w:val="20"/>
        <w:szCs w:val="20"/>
      </w:rPr>
    </w:pPr>
    <w:r>
      <w:rPr>
        <w:noProof/>
        <w:sz w:val="20"/>
        <w:lang w:eastAsia="zh-CN"/>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AE07E1" w:rsidRDefault="00AE07E1">
                          <w:pPr>
                            <w:pStyle w:val="a4"/>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sidR="00EA77E1">
                            <w:rPr>
                              <w:rFonts w:ascii="Times New Roman" w:hAnsi="Times New Roman" w:cs="Times New Roman"/>
                              <w:noProof/>
                              <w:sz w:val="24"/>
                              <w:szCs w:val="24"/>
                            </w:rPr>
                            <w:t>30</w:t>
                          </w:r>
                          <w:r>
                            <w:rPr>
                              <w:rFonts w:ascii="Times New Roman" w:hAnsi="Times New Roman" w:cs="Times New Roman"/>
                              <w:sz w:val="24"/>
                              <w:szCs w:val="24"/>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4" o:spid="_x0000_s1026"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O3pYmthAgAACgUAAA4AAAAAAAAAAAAAAAAALgIAAGRycy9lMm9Eb2MueG1s&#10;UEsBAi0AFAAGAAgAAAAhAHGq0bnXAAAABQEAAA8AAAAAAAAAAAAAAAAAuwQAAGRycy9kb3ducmV2&#10;LnhtbFBLBQYAAAAABAAEAPMAAAC/BQAAAAA=&#10;" filled="f" stroked="f" strokeweight=".5pt">
              <v:textbox style="mso-fit-shape-to-text:t" inset="0,0,0,0">
                <w:txbxContent>
                  <w:p w:rsidR="00AE07E1" w:rsidRDefault="00AE07E1">
                    <w:pPr>
                      <w:pStyle w:val="a4"/>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sidR="00EA77E1">
                      <w:rPr>
                        <w:rFonts w:ascii="Times New Roman" w:hAnsi="Times New Roman" w:cs="Times New Roman"/>
                        <w:noProof/>
                        <w:sz w:val="24"/>
                        <w:szCs w:val="24"/>
                      </w:rPr>
                      <w:t>30</w:t>
                    </w:r>
                    <w:r>
                      <w:rPr>
                        <w:rFonts w:ascii="Times New Roman" w:hAnsi="Times New Roman" w:cs="Times New Roman"/>
                        <w:sz w:val="24"/>
                        <w:szCs w:val="24"/>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4C92" w:rsidRDefault="00F04C92">
      <w:r>
        <w:separator/>
      </w:r>
    </w:p>
  </w:footnote>
  <w:footnote w:type="continuationSeparator" w:id="0">
    <w:p w:rsidR="00F04C92" w:rsidRDefault="00F04C9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07E1" w:rsidRDefault="00AE07E1">
    <w:pPr>
      <w:pStyle w:val="a5"/>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07E1" w:rsidRPr="00DB7B15" w:rsidRDefault="00AE07E1" w:rsidP="00DB7B15">
    <w:pPr>
      <w:pStyle w:val="a5"/>
      <w:rPr>
        <w:rFonts w:ascii="宋体" w:eastAsiaTheme="minorEastAsia" w:hAnsi="宋体" w:cs="宋体"/>
        <w:b/>
        <w:bCs/>
        <w:lang w:eastAsia="zh-CN"/>
      </w:rPr>
    </w:pPr>
    <w:r>
      <w:rPr>
        <w:rFonts w:hint="eastAsia"/>
        <w:lang w:eastAsia="zh-CN"/>
      </w:rPr>
      <w:t xml:space="preserve"> </w:t>
    </w:r>
    <w:r>
      <w:rPr>
        <w:rFonts w:ascii="宋体" w:hAnsi="宋体" w:cs="宋体" w:hint="eastAsia"/>
        <w:b/>
        <w:bCs/>
        <w:lang w:eastAsia="zh-CN"/>
      </w:rPr>
      <w:t xml:space="preserve">         </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07E1" w:rsidRDefault="00AE07E1">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defaultTabStop w:val="420"/>
  <w:noPunctuationKerning/>
  <w:characterSpacingControl w:val="doNotCompress"/>
  <w:hdrShapeDefaults>
    <o:shapedefaults v:ext="edit" spidmax="2049"/>
  </w:hdrShapeDefaults>
  <w:footnotePr>
    <w:footnote w:id="-1"/>
    <w:footnote w:id="0"/>
  </w:footnotePr>
  <w:endnotePr>
    <w:endnote w:id="-1"/>
    <w:endnote w:id="0"/>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NmQ3MjBiM2QyYzk2YTYzMGRjNjU5OGY4Yzg1MDUzMTAifQ=="/>
  </w:docVars>
  <w:rsids>
    <w:rsidRoot w:val="00276C89"/>
    <w:rsid w:val="000E7D86"/>
    <w:rsid w:val="00243FA9"/>
    <w:rsid w:val="00276C89"/>
    <w:rsid w:val="003617C6"/>
    <w:rsid w:val="0095415B"/>
    <w:rsid w:val="009E3129"/>
    <w:rsid w:val="00AE07E1"/>
    <w:rsid w:val="00C3078C"/>
    <w:rsid w:val="00DB7B15"/>
    <w:rsid w:val="00EA77E1"/>
    <w:rsid w:val="00F04C92"/>
    <w:rsid w:val="00FE06B1"/>
    <w:rsid w:val="058E3F98"/>
    <w:rsid w:val="0ACE1B6C"/>
    <w:rsid w:val="0D7139FD"/>
    <w:rsid w:val="0D8F26D1"/>
    <w:rsid w:val="0FCE1079"/>
    <w:rsid w:val="134D3D70"/>
    <w:rsid w:val="151508C6"/>
    <w:rsid w:val="15653BED"/>
    <w:rsid w:val="1DC23937"/>
    <w:rsid w:val="1F0514E0"/>
    <w:rsid w:val="23C136E1"/>
    <w:rsid w:val="25CF5B62"/>
    <w:rsid w:val="28757E8C"/>
    <w:rsid w:val="2D320A41"/>
    <w:rsid w:val="30C74E09"/>
    <w:rsid w:val="36710D05"/>
    <w:rsid w:val="3D600D29"/>
    <w:rsid w:val="3D777BE1"/>
    <w:rsid w:val="415154E2"/>
    <w:rsid w:val="45BC031F"/>
    <w:rsid w:val="472C4E07"/>
    <w:rsid w:val="47B17F17"/>
    <w:rsid w:val="48BD2B62"/>
    <w:rsid w:val="4AAA1891"/>
    <w:rsid w:val="4C305DE8"/>
    <w:rsid w:val="4E126204"/>
    <w:rsid w:val="51AE7DE7"/>
    <w:rsid w:val="578F06BB"/>
    <w:rsid w:val="58D55A66"/>
    <w:rsid w:val="59122F8C"/>
    <w:rsid w:val="5AED519D"/>
    <w:rsid w:val="5C5959D1"/>
    <w:rsid w:val="5D186A5C"/>
    <w:rsid w:val="5EAF5252"/>
    <w:rsid w:val="603E4356"/>
    <w:rsid w:val="65F71905"/>
    <w:rsid w:val="6608196B"/>
    <w:rsid w:val="67107E1A"/>
    <w:rsid w:val="692D2255"/>
    <w:rsid w:val="71287CCF"/>
    <w:rsid w:val="771B6BE4"/>
    <w:rsid w:val="79921C19"/>
    <w:rsid w:val="7A2E1215"/>
    <w:rsid w:val="7A7E3F4B"/>
    <w:rsid w:val="7B791E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F3271A"/>
  <w15:docId w15:val="{A48510B0-6934-4B5E-8E96-4B12C1F41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header" w:qFormat="1"/>
    <w:lsdException w:name="footer" w:qFormat="1"/>
    <w:lsdException w:name="caption" w:semiHidden="1" w:unhideWhenUsed="1" w:qFormat="1"/>
    <w:lsdException w:name="Title" w:qFormat="1"/>
    <w:lsdException w:name="Default Paragraph Font" w:semiHidden="1" w:qFormat="1"/>
    <w:lsdException w:name="Body Tex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kinsoku w:val="0"/>
      <w:autoSpaceDE w:val="0"/>
      <w:autoSpaceDN w:val="0"/>
      <w:adjustRightInd w:val="0"/>
      <w:snapToGrid w:val="0"/>
      <w:textAlignment w:val="baseline"/>
    </w:pPr>
    <w:rPr>
      <w:rFonts w:ascii="Arial" w:eastAsia="Arial" w:hAnsi="Arial" w:cs="Arial"/>
      <w:snapToGrid w:val="0"/>
      <w:color w:val="000000"/>
      <w:sz w:val="21"/>
      <w:szCs w:val="21"/>
      <w:lang w:eastAsia="en-US"/>
    </w:rPr>
  </w:style>
  <w:style w:type="paragraph" w:styleId="1">
    <w:name w:val="heading 1"/>
    <w:basedOn w:val="a"/>
    <w:next w:val="a"/>
    <w:qFormat/>
    <w:pPr>
      <w:spacing w:beforeAutospacing="1" w:afterAutospacing="1"/>
      <w:outlineLvl w:val="0"/>
    </w:pPr>
    <w:rPr>
      <w:rFonts w:ascii="宋体" w:eastAsia="宋体" w:hAnsi="宋体" w:cs="Times New Roman" w:hint="eastAsia"/>
      <w:b/>
      <w:bCs/>
      <w:kern w:val="44"/>
      <w:sz w:val="48"/>
      <w:szCs w:val="48"/>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qFormat/>
    <w:rPr>
      <w:rFonts w:ascii="宋体" w:eastAsia="宋体" w:hAnsi="宋体" w:cs="宋体"/>
    </w:rPr>
  </w:style>
  <w:style w:type="paragraph" w:styleId="a4">
    <w:name w:val="footer"/>
    <w:basedOn w:val="a"/>
    <w:qFormat/>
    <w:pPr>
      <w:tabs>
        <w:tab w:val="center" w:pos="4153"/>
        <w:tab w:val="right" w:pos="8306"/>
      </w:tabs>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jc w:val="both"/>
    </w:pPr>
    <w:rPr>
      <w:sz w:val="18"/>
    </w:rPr>
  </w:style>
  <w:style w:type="paragraph" w:styleId="10">
    <w:name w:val="toc 1"/>
    <w:basedOn w:val="a"/>
    <w:next w:val="a"/>
    <w:qFormat/>
  </w:style>
  <w:style w:type="paragraph" w:styleId="a6">
    <w:name w:val="Normal (Web)"/>
    <w:basedOn w:val="a"/>
    <w:qFormat/>
    <w:pPr>
      <w:spacing w:beforeAutospacing="1" w:afterAutospacing="1"/>
    </w:pPr>
    <w:rPr>
      <w:rFonts w:cs="Times New Roman"/>
      <w:sz w:val="24"/>
      <w:lang w:eastAsia="zh-CN"/>
    </w:rPr>
  </w:style>
  <w:style w:type="table" w:styleId="a7">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semiHidden/>
    <w:unhideWhenUsed/>
    <w:qFormat/>
    <w:tblPr>
      <w:tblCellMar>
        <w:top w:w="0" w:type="dxa"/>
        <w:left w:w="0" w:type="dxa"/>
        <w:bottom w:w="0" w:type="dxa"/>
        <w:right w:w="0" w:type="dxa"/>
      </w:tblCellMar>
    </w:tblPr>
  </w:style>
  <w:style w:type="paragraph" w:customStyle="1" w:styleId="TableText">
    <w:name w:val="Table Text"/>
    <w:basedOn w:val="a"/>
    <w:semiHidden/>
    <w:qFormat/>
    <w:rPr>
      <w:rFonts w:ascii="宋体" w:eastAsia="宋体" w:hAnsi="宋体" w:cs="宋体"/>
      <w:sz w:val="18"/>
      <w:szCs w:val="18"/>
    </w:rPr>
  </w:style>
  <w:style w:type="character" w:customStyle="1" w:styleId="font41">
    <w:name w:val="font41"/>
    <w:basedOn w:val="a0"/>
    <w:qFormat/>
    <w:rPr>
      <w:rFonts w:ascii="仿宋" w:eastAsia="仿宋" w:hAnsi="仿宋" w:cs="仿宋" w:hint="eastAsia"/>
      <w:b/>
      <w:bCs/>
      <w:color w:val="000000"/>
      <w:sz w:val="24"/>
      <w:szCs w:val="24"/>
      <w:u w:val="none"/>
    </w:rPr>
  </w:style>
  <w:style w:type="character" w:customStyle="1" w:styleId="font51">
    <w:name w:val="font51"/>
    <w:basedOn w:val="a0"/>
    <w:qFormat/>
    <w:rPr>
      <w:rFonts w:ascii="仿宋" w:eastAsia="仿宋" w:hAnsi="仿宋" w:cs="仿宋" w:hint="eastAsia"/>
      <w:color w:val="000000"/>
      <w:sz w:val="24"/>
      <w:szCs w:val="24"/>
      <w:u w:val="none"/>
    </w:rPr>
  </w:style>
  <w:style w:type="character" w:customStyle="1" w:styleId="font11">
    <w:name w:val="font11"/>
    <w:basedOn w:val="a0"/>
    <w:qFormat/>
    <w:rPr>
      <w:rFonts w:ascii="仿宋" w:eastAsia="仿宋" w:hAnsi="仿宋" w:cs="仿宋" w:hint="eastAsia"/>
      <w:color w:val="000000"/>
      <w:sz w:val="22"/>
      <w:szCs w:val="2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Pages>
  <Words>2454</Words>
  <Characters>13988</Characters>
  <Application>Microsoft Office Word</Application>
  <DocSecurity>0</DocSecurity>
  <Lines>116</Lines>
  <Paragraphs>32</Paragraphs>
  <ScaleCrop>false</ScaleCrop>
  <Company/>
  <LinksUpToDate>false</LinksUpToDate>
  <CharactersWithSpaces>16410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- 660301-机电技术应用</dc:title>
  <dc:creator>BJGJ117</dc:creator>
  <cp:lastModifiedBy>Administrator</cp:lastModifiedBy>
  <cp:revision>7</cp:revision>
  <dcterms:created xsi:type="dcterms:W3CDTF">2024-12-27T18:08:00Z</dcterms:created>
  <dcterms:modified xsi:type="dcterms:W3CDTF">2026-05-08T12:23:00Z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2025-09-25T10:11:25Z</vt:filetime>
  </property>
  <property fmtid="{D5CDD505-2E9C-101B-9397-08002B2CF9AE}" pid="4" name="KSOProductBuildVer">
    <vt:lpwstr>2052-12.1.0.23542</vt:lpwstr>
  </property>
  <property fmtid="{D5CDD505-2E9C-101B-9397-08002B2CF9AE}" pid="5" name="ICV">
    <vt:lpwstr>9C74A804DC96446AA91183601D6B16A9</vt:lpwstr>
  </property>
  <property fmtid="{D5CDD505-2E9C-101B-9397-08002B2CF9AE}" pid="6" name="KSOTemplateDocerSaveRecord">
    <vt:lpwstr>eyJoZGlkIjoiNjZiYWJkZWViNmMxNTQyYzFmODNiMzZkNmY5MDI2ZDUiLCJ1c2VySWQiOiIxNjU1MjU0NTUxIn0=</vt:lpwstr>
  </property>
</Properties>
</file>