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3DCE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安徽省宿州工业学校计算机应用</w:t>
      </w:r>
    </w:p>
    <w:p w14:paraId="2694E88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eastAsia="仿宋_GB2312"/>
          <w:b/>
          <w:sz w:val="32"/>
          <w:szCs w:val="32"/>
        </w:rPr>
      </w:pPr>
      <w:r>
        <w:rPr>
          <w:rFonts w:hint="eastAsia" w:ascii="方正小标宋_GBK" w:hAnsi="方正小标宋_GBK" w:eastAsia="方正小标宋_GBK" w:cs="方正小标宋_GBK"/>
          <w:sz w:val="44"/>
          <w:szCs w:val="44"/>
          <w:lang w:eastAsia="zh-CN"/>
        </w:rPr>
        <w:t>专业人才培养方案</w:t>
      </w:r>
    </w:p>
    <w:p w14:paraId="578B226B">
      <w:pPr>
        <w:ind w:firstLine="422" w:firstLineChars="200"/>
        <w:outlineLvl w:val="9"/>
        <w:rPr>
          <w:rFonts w:ascii="仿宋_GB2312" w:eastAsia="仿宋_GB2312"/>
          <w:b/>
          <w:szCs w:val="21"/>
        </w:rPr>
      </w:pPr>
    </w:p>
    <w:p w14:paraId="7CD40E84">
      <w:pPr>
        <w:outlineLvl w:val="9"/>
        <w:rPr>
          <w:rFonts w:ascii="黑体" w:eastAsia="黑体"/>
          <w:color w:val="000000"/>
          <w:sz w:val="32"/>
          <w:szCs w:val="32"/>
        </w:rPr>
      </w:pPr>
      <w:r>
        <w:rPr>
          <w:rFonts w:hint="eastAsia" w:ascii="黑体" w:eastAsia="黑体"/>
          <w:color w:val="000000"/>
          <w:sz w:val="32"/>
          <w:szCs w:val="32"/>
        </w:rPr>
        <w:t>一、专业名称及代码</w:t>
      </w:r>
    </w:p>
    <w:p w14:paraId="09CD9B0A">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专业名称：计算机应用</w:t>
      </w:r>
    </w:p>
    <w:p w14:paraId="143AEF25">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专业代码：710201</w:t>
      </w:r>
    </w:p>
    <w:p w14:paraId="0C465B4B">
      <w:pPr>
        <w:outlineLvl w:val="9"/>
        <w:rPr>
          <w:rFonts w:hint="eastAsia" w:ascii="黑体" w:eastAsia="黑体"/>
          <w:color w:val="000000"/>
          <w:sz w:val="32"/>
          <w:szCs w:val="32"/>
        </w:rPr>
      </w:pPr>
      <w:r>
        <w:rPr>
          <w:rFonts w:hint="eastAsia" w:ascii="黑体" w:eastAsia="黑体"/>
          <w:color w:val="000000"/>
          <w:sz w:val="32"/>
          <w:szCs w:val="32"/>
        </w:rPr>
        <w:t>二、入学要求</w:t>
      </w:r>
    </w:p>
    <w:p w14:paraId="04779D95">
      <w:pPr>
        <w:spacing w:line="360" w:lineRule="auto"/>
        <w:ind w:firstLine="640" w:firstLineChars="200"/>
        <w:outlineLvl w:val="9"/>
        <w:rPr>
          <w:rFonts w:hint="eastAsia" w:ascii="仿宋_GB2312" w:eastAsia="仿宋"/>
          <w:b w:val="0"/>
          <w:i w:val="0"/>
          <w:color w:val="000000"/>
          <w:sz w:val="32"/>
          <w:szCs w:val="32"/>
        </w:rPr>
      </w:pPr>
      <w:r>
        <w:rPr>
          <w:rFonts w:hint="eastAsia" w:ascii="仿宋" w:hAnsi="仿宋" w:eastAsia="仿宋" w:cs="仿宋"/>
          <w:b w:val="0"/>
          <w:bCs w:val="0"/>
          <w:sz w:val="32"/>
          <w:szCs w:val="32"/>
          <w:lang w:eastAsia="zh-CN"/>
        </w:rPr>
        <w:t>初中毕业生或具有同等学力者。</w:t>
      </w:r>
    </w:p>
    <w:p w14:paraId="65C4BF47">
      <w:pPr>
        <w:outlineLvl w:val="9"/>
        <w:rPr>
          <w:rFonts w:hint="eastAsia" w:ascii="黑体" w:eastAsia="黑体"/>
          <w:color w:val="000000"/>
          <w:sz w:val="32"/>
          <w:szCs w:val="32"/>
        </w:rPr>
      </w:pPr>
      <w:r>
        <w:rPr>
          <w:rFonts w:hint="eastAsia" w:ascii="黑体" w:eastAsia="黑体"/>
          <w:color w:val="000000"/>
          <w:sz w:val="32"/>
          <w:szCs w:val="32"/>
        </w:rPr>
        <w:t>三、修业年限</w:t>
      </w:r>
    </w:p>
    <w:p w14:paraId="61ADFC8E">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3年</w:t>
      </w:r>
    </w:p>
    <w:p w14:paraId="27F61618">
      <w:pPr>
        <w:outlineLvl w:val="9"/>
        <w:rPr>
          <w:rFonts w:hint="eastAsia" w:ascii="黑体" w:eastAsia="黑体"/>
          <w:color w:val="000000"/>
          <w:sz w:val="32"/>
          <w:szCs w:val="32"/>
        </w:rPr>
      </w:pPr>
      <w:r>
        <w:rPr>
          <w:rFonts w:hint="eastAsia" w:ascii="黑体" w:eastAsia="黑体"/>
          <w:color w:val="000000"/>
          <w:sz w:val="32"/>
          <w:szCs w:val="32"/>
        </w:rPr>
        <w:t>四、职业面向</w:t>
      </w:r>
    </w:p>
    <w:p w14:paraId="246EF2C4">
      <w:pPr>
        <w:widowControl w:val="0"/>
        <w:numPr>
          <w:ilvl w:val="0"/>
          <w:numId w:val="0"/>
        </w:numPr>
        <w:spacing w:line="360" w:lineRule="auto"/>
        <w:jc w:val="both"/>
        <w:outlineLvl w:val="9"/>
        <w:rPr>
          <w:rFonts w:hint="eastAsia" w:ascii="黑体" w:hAnsi="黑体" w:eastAsia="黑体" w:cs="黑体"/>
          <w:kern w:val="0"/>
          <w:sz w:val="32"/>
          <w:szCs w:val="32"/>
        </w:rPr>
      </w:pPr>
      <w:r>
        <w:rPr>
          <w:rFonts w:hint="eastAsia" w:ascii="黑体" w:hAnsi="黑体" w:eastAsia="黑体" w:cs="黑体"/>
          <w:kern w:val="0"/>
          <w:sz w:val="32"/>
          <w:szCs w:val="32"/>
        </w:rPr>
        <w:t>表1   计算机应用专业职业领域</w:t>
      </w:r>
    </w:p>
    <w:tbl>
      <w:tblPr>
        <w:tblStyle w:val="3"/>
        <w:tblW w:w="8533" w:type="dxa"/>
        <w:jc w:val="center"/>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Layout w:type="fixed"/>
        <w:tblCellMar>
          <w:top w:w="0" w:type="dxa"/>
          <w:left w:w="108" w:type="dxa"/>
          <w:bottom w:w="0" w:type="dxa"/>
          <w:right w:w="108" w:type="dxa"/>
        </w:tblCellMar>
      </w:tblPr>
      <w:tblGrid>
        <w:gridCol w:w="775"/>
        <w:gridCol w:w="1131"/>
        <w:gridCol w:w="2065"/>
        <w:gridCol w:w="2581"/>
        <w:gridCol w:w="1981"/>
      </w:tblGrid>
      <w:tr w14:paraId="074224DE">
        <w:tblPrEx>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CellMar>
            <w:top w:w="0" w:type="dxa"/>
            <w:left w:w="108" w:type="dxa"/>
            <w:bottom w:w="0" w:type="dxa"/>
            <w:right w:w="108" w:type="dxa"/>
          </w:tblCellMar>
        </w:tblPrEx>
        <w:trPr>
          <w:trHeight w:val="1016" w:hRule="exact"/>
          <w:jc w:val="center"/>
        </w:trPr>
        <w:tc>
          <w:tcPr>
            <w:tcW w:w="775" w:type="dxa"/>
            <w:tcBorders>
              <w:tl2br w:val="nil"/>
            </w:tcBorders>
            <w:shd w:val="clear" w:color="auto" w:fill="7DDFD7"/>
            <w:noWrap w:val="0"/>
            <w:vAlign w:val="center"/>
          </w:tcPr>
          <w:p w14:paraId="51B1D56E">
            <w:pPr>
              <w:spacing w:line="500" w:lineRule="exact"/>
              <w:jc w:val="center"/>
              <w:outlineLvl w:val="9"/>
              <w:rPr>
                <w:rFonts w:hint="eastAsia" w:ascii="仿宋_GB2312" w:eastAsia="仿宋_GB2312"/>
                <w:b/>
                <w:color w:val="000000"/>
                <w:sz w:val="28"/>
                <w:szCs w:val="28"/>
              </w:rPr>
            </w:pPr>
            <w:r>
              <w:rPr>
                <w:rFonts w:hint="eastAsia" w:ascii="仿宋_GB2312" w:hAnsi="宋体" w:eastAsia="仿宋_GB2312" w:cs="宋体"/>
                <w:b/>
                <w:color w:val="000000"/>
                <w:sz w:val="28"/>
                <w:szCs w:val="28"/>
              </w:rPr>
              <w:t>序号</w:t>
            </w:r>
          </w:p>
        </w:tc>
        <w:tc>
          <w:tcPr>
            <w:tcW w:w="1131" w:type="dxa"/>
            <w:shd w:val="clear" w:color="auto" w:fill="7DDFD7"/>
            <w:noWrap w:val="0"/>
            <w:vAlign w:val="center"/>
          </w:tcPr>
          <w:p w14:paraId="7BDC2E9E">
            <w:pPr>
              <w:spacing w:line="500" w:lineRule="exact"/>
              <w:jc w:val="center"/>
              <w:outlineLvl w:val="9"/>
              <w:rPr>
                <w:rFonts w:hint="eastAsia" w:ascii="仿宋_GB2312" w:hAnsi="宋体" w:eastAsia="仿宋_GB2312" w:cs="宋体"/>
                <w:b/>
                <w:color w:val="000000"/>
                <w:sz w:val="28"/>
                <w:szCs w:val="28"/>
              </w:rPr>
            </w:pPr>
            <w:r>
              <w:rPr>
                <w:rFonts w:hint="eastAsia" w:ascii="仿宋_GB2312" w:hAnsi="宋体" w:eastAsia="仿宋_GB2312" w:cs="宋体"/>
                <w:b/>
                <w:color w:val="000000"/>
                <w:sz w:val="28"/>
                <w:szCs w:val="28"/>
              </w:rPr>
              <w:t>所属专业大类</w:t>
            </w:r>
          </w:p>
        </w:tc>
        <w:tc>
          <w:tcPr>
            <w:tcW w:w="2065" w:type="dxa"/>
            <w:shd w:val="clear" w:color="auto" w:fill="7DDFD7"/>
            <w:noWrap w:val="0"/>
            <w:vAlign w:val="center"/>
          </w:tcPr>
          <w:p w14:paraId="409444C1">
            <w:pPr>
              <w:widowControl/>
              <w:spacing w:line="500" w:lineRule="exact"/>
              <w:jc w:val="center"/>
              <w:outlineLvl w:val="9"/>
              <w:rPr>
                <w:rFonts w:hint="eastAsia" w:ascii="仿宋_GB2312" w:hAnsi="宋体" w:eastAsia="仿宋_GB2312" w:cs="宋体"/>
                <w:b/>
                <w:color w:val="000000"/>
                <w:sz w:val="28"/>
                <w:szCs w:val="28"/>
              </w:rPr>
            </w:pPr>
            <w:r>
              <w:rPr>
                <w:rFonts w:hint="eastAsia" w:ascii="仿宋_GB2312" w:hAnsi="宋体" w:eastAsia="仿宋_GB2312" w:cs="宋体"/>
                <w:b/>
                <w:color w:val="000000"/>
                <w:sz w:val="28"/>
                <w:szCs w:val="28"/>
              </w:rPr>
              <w:t>对应职业（岗位）</w:t>
            </w:r>
          </w:p>
        </w:tc>
        <w:tc>
          <w:tcPr>
            <w:tcW w:w="2581" w:type="dxa"/>
            <w:shd w:val="clear" w:color="auto" w:fill="7DDFD7"/>
            <w:noWrap w:val="0"/>
            <w:vAlign w:val="center"/>
          </w:tcPr>
          <w:p w14:paraId="45BE0766">
            <w:pPr>
              <w:widowControl/>
              <w:spacing w:line="500" w:lineRule="exact"/>
              <w:jc w:val="center"/>
              <w:outlineLvl w:val="9"/>
              <w:rPr>
                <w:rFonts w:hint="eastAsia" w:ascii="仿宋_GB2312" w:hAnsi="宋体" w:eastAsia="仿宋_GB2312" w:cs="宋体"/>
                <w:b/>
                <w:color w:val="000000"/>
                <w:sz w:val="28"/>
                <w:szCs w:val="28"/>
              </w:rPr>
            </w:pPr>
            <w:r>
              <w:rPr>
                <w:rFonts w:hint="eastAsia" w:ascii="仿宋_GB2312" w:hAnsi="宋体" w:eastAsia="仿宋_GB2312" w:cs="宋体"/>
                <w:b/>
                <w:color w:val="000000"/>
                <w:sz w:val="28"/>
                <w:szCs w:val="28"/>
              </w:rPr>
              <w:t>职业资格证书</w:t>
            </w:r>
          </w:p>
        </w:tc>
        <w:tc>
          <w:tcPr>
            <w:tcW w:w="1981" w:type="dxa"/>
            <w:shd w:val="clear" w:color="auto" w:fill="7DDFD7"/>
            <w:noWrap w:val="0"/>
            <w:vAlign w:val="center"/>
          </w:tcPr>
          <w:p w14:paraId="71460717">
            <w:pPr>
              <w:widowControl/>
              <w:spacing w:line="500" w:lineRule="exact"/>
              <w:jc w:val="center"/>
              <w:outlineLvl w:val="9"/>
              <w:rPr>
                <w:rFonts w:hint="eastAsia" w:ascii="仿宋_GB2312" w:hAnsi="宋体" w:eastAsia="仿宋_GB2312" w:cs="宋体"/>
                <w:b/>
                <w:color w:val="000000"/>
                <w:sz w:val="28"/>
                <w:szCs w:val="28"/>
              </w:rPr>
            </w:pPr>
            <w:r>
              <w:rPr>
                <w:rFonts w:hint="eastAsia" w:ascii="仿宋_GB2312" w:hAnsi="宋体" w:eastAsia="仿宋_GB2312" w:cs="宋体"/>
                <w:b/>
                <w:color w:val="000000"/>
                <w:sz w:val="28"/>
                <w:szCs w:val="28"/>
              </w:rPr>
              <w:t>专业技能方向</w:t>
            </w:r>
          </w:p>
        </w:tc>
      </w:tr>
      <w:tr w14:paraId="16B7C4BB">
        <w:tblPrEx>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CellMar>
            <w:top w:w="0" w:type="dxa"/>
            <w:left w:w="108" w:type="dxa"/>
            <w:bottom w:w="0" w:type="dxa"/>
            <w:right w:w="108" w:type="dxa"/>
          </w:tblCellMar>
        </w:tblPrEx>
        <w:trPr>
          <w:trHeight w:val="2692" w:hRule="exact"/>
          <w:jc w:val="center"/>
        </w:trPr>
        <w:tc>
          <w:tcPr>
            <w:tcW w:w="775" w:type="dxa"/>
            <w:shd w:val="clear" w:color="auto" w:fill="E7F9F8"/>
            <w:noWrap w:val="0"/>
            <w:vAlign w:val="center"/>
          </w:tcPr>
          <w:p w14:paraId="1C707FC0">
            <w:pPr>
              <w:spacing w:line="500" w:lineRule="exact"/>
              <w:jc w:val="center"/>
              <w:outlineLvl w:val="9"/>
              <w:rPr>
                <w:rFonts w:hint="eastAsia" w:ascii="仿宋_GB2312" w:eastAsia="仿宋_GB2312"/>
                <w:b w:val="0"/>
                <w:color w:val="000000"/>
                <w:sz w:val="28"/>
                <w:szCs w:val="28"/>
              </w:rPr>
            </w:pPr>
            <w:r>
              <w:rPr>
                <w:rFonts w:hint="eastAsia" w:ascii="仿宋_GB2312" w:hAnsi="宋体" w:eastAsia="仿宋_GB2312"/>
                <w:b w:val="0"/>
                <w:color w:val="000000"/>
                <w:sz w:val="28"/>
                <w:szCs w:val="28"/>
              </w:rPr>
              <w:t>1</w:t>
            </w:r>
          </w:p>
        </w:tc>
        <w:tc>
          <w:tcPr>
            <w:tcW w:w="1131" w:type="dxa"/>
            <w:shd w:val="clear" w:color="auto" w:fill="E7F9F8"/>
            <w:noWrap w:val="0"/>
            <w:vAlign w:val="center"/>
          </w:tcPr>
          <w:p w14:paraId="2FA9E07A">
            <w:pPr>
              <w:spacing w:line="500" w:lineRule="exact"/>
              <w:jc w:val="center"/>
              <w:outlineLvl w:val="9"/>
              <w:rPr>
                <w:rFonts w:hint="eastAsia" w:ascii="仿宋_GB2312" w:hAnsi="宋体" w:eastAsia="仿宋_GB2312" w:cs="宋体"/>
                <w:b w:val="0"/>
                <w:color w:val="000000"/>
                <w:sz w:val="28"/>
                <w:szCs w:val="28"/>
              </w:rPr>
            </w:pPr>
            <w:r>
              <w:rPr>
                <w:rFonts w:hint="eastAsia" w:ascii="仿宋_GB2312" w:hAnsi="宋体" w:eastAsia="仿宋_GB2312" w:cs="宋体"/>
                <w:b w:val="0"/>
                <w:color w:val="000000"/>
                <w:sz w:val="28"/>
                <w:szCs w:val="28"/>
              </w:rPr>
              <w:t>71电子与信息大类7102计算机类</w:t>
            </w:r>
          </w:p>
        </w:tc>
        <w:tc>
          <w:tcPr>
            <w:tcW w:w="2065" w:type="dxa"/>
            <w:shd w:val="clear" w:color="auto" w:fill="E7F9F8"/>
            <w:noWrap w:val="0"/>
            <w:vAlign w:val="center"/>
          </w:tcPr>
          <w:p w14:paraId="21E3D2F7">
            <w:pPr>
              <w:widowControl/>
              <w:spacing w:line="500" w:lineRule="exact"/>
              <w:outlineLvl w:val="9"/>
              <w:rPr>
                <w:rFonts w:hint="eastAsia" w:ascii="仿宋_GB2312" w:hAnsi="宋体" w:eastAsia="仿宋_GB2312" w:cs="宋体"/>
                <w:b w:val="0"/>
                <w:color w:val="000000"/>
                <w:sz w:val="28"/>
                <w:szCs w:val="28"/>
              </w:rPr>
            </w:pPr>
            <w:r>
              <w:rPr>
                <w:rFonts w:hint="eastAsia" w:ascii="仿宋_GB2312" w:hAnsi="宋体" w:eastAsia="仿宋_GB2312" w:cs="宋体"/>
                <w:b w:val="0"/>
                <w:color w:val="000000"/>
                <w:sz w:val="28"/>
                <w:szCs w:val="28"/>
              </w:rPr>
              <w:t>计算机操作员、打字员、应用系统维护人员</w:t>
            </w:r>
          </w:p>
        </w:tc>
        <w:tc>
          <w:tcPr>
            <w:tcW w:w="2581" w:type="dxa"/>
            <w:shd w:val="clear" w:color="auto" w:fill="E7F9F8"/>
            <w:noWrap w:val="0"/>
            <w:tcMar>
              <w:top w:w="170" w:type="dxa"/>
              <w:left w:w="170" w:type="dxa"/>
              <w:bottom w:w="170" w:type="dxa"/>
              <w:right w:w="170" w:type="dxa"/>
            </w:tcMar>
            <w:vAlign w:val="center"/>
          </w:tcPr>
          <w:p w14:paraId="6AF54E89">
            <w:pPr>
              <w:widowControl/>
              <w:spacing w:line="500" w:lineRule="exact"/>
              <w:outlineLvl w:val="9"/>
              <w:rPr>
                <w:rFonts w:hint="eastAsia" w:ascii="仿宋_GB2312" w:hAnsi="宋体" w:eastAsia="仿宋_GB2312" w:cs="宋体"/>
                <w:b w:val="0"/>
                <w:color w:val="000000"/>
                <w:sz w:val="28"/>
                <w:szCs w:val="28"/>
              </w:rPr>
            </w:pPr>
            <w:r>
              <w:rPr>
                <w:rFonts w:hint="eastAsia" w:ascii="仿宋_GB2312" w:hAnsi="宋体" w:eastAsia="仿宋_GB2312" w:cs="宋体"/>
                <w:b w:val="0"/>
                <w:color w:val="000000"/>
                <w:sz w:val="28"/>
                <w:szCs w:val="28"/>
              </w:rPr>
              <w:t>计算机操作员</w:t>
            </w:r>
          </w:p>
          <w:p w14:paraId="6AFAC2D7">
            <w:pPr>
              <w:widowControl/>
              <w:spacing w:line="500" w:lineRule="exact"/>
              <w:outlineLvl w:val="9"/>
              <w:rPr>
                <w:rFonts w:hint="eastAsia" w:ascii="仿宋_GB2312" w:hAnsi="宋体" w:eastAsia="仿宋_GB2312" w:cs="宋体"/>
                <w:b w:val="0"/>
                <w:color w:val="000000"/>
                <w:sz w:val="28"/>
                <w:szCs w:val="28"/>
              </w:rPr>
            </w:pPr>
            <w:r>
              <w:rPr>
                <w:rFonts w:hint="eastAsia" w:ascii="仿宋_GB2312" w:hAnsi="宋体" w:eastAsia="仿宋_GB2312" w:cs="宋体"/>
                <w:b w:val="0"/>
                <w:color w:val="000000"/>
                <w:sz w:val="28"/>
                <w:szCs w:val="28"/>
              </w:rPr>
              <w:t>信息与安全管理员</w:t>
            </w:r>
          </w:p>
          <w:p w14:paraId="153996FB">
            <w:pPr>
              <w:widowControl/>
              <w:spacing w:line="500" w:lineRule="exact"/>
              <w:outlineLvl w:val="9"/>
              <w:rPr>
                <w:rFonts w:hint="eastAsia" w:ascii="仿宋_GB2312" w:hAnsi="宋体" w:eastAsia="仿宋_GB2312" w:cs="宋体"/>
                <w:b w:val="0"/>
                <w:color w:val="000000"/>
                <w:sz w:val="28"/>
                <w:szCs w:val="28"/>
              </w:rPr>
            </w:pPr>
            <w:r>
              <w:rPr>
                <w:rFonts w:hint="eastAsia" w:ascii="仿宋_GB2312" w:hAnsi="宋体" w:eastAsia="仿宋_GB2312" w:cs="宋体"/>
                <w:b w:val="0"/>
                <w:color w:val="000000"/>
                <w:sz w:val="28"/>
                <w:szCs w:val="28"/>
              </w:rPr>
              <w:t>1+X</w:t>
            </w:r>
            <w:r>
              <w:rPr>
                <w:rFonts w:hint="eastAsia" w:ascii="仿宋_GB2312" w:hAnsi="宋体" w:eastAsia="仿宋_GB2312" w:cs="宋体"/>
                <w:b w:val="0"/>
                <w:color w:val="000000"/>
                <w:sz w:val="28"/>
                <w:szCs w:val="28"/>
                <w:lang w:val="en-US" w:eastAsia="zh-CN"/>
              </w:rPr>
              <w:t xml:space="preserve"> </w:t>
            </w:r>
            <w:r>
              <w:rPr>
                <w:rFonts w:hint="eastAsia" w:ascii="仿宋_GB2312" w:hAnsi="宋体" w:eastAsia="仿宋_GB2312" w:cs="宋体"/>
                <w:b w:val="0"/>
                <w:color w:val="000000"/>
                <w:sz w:val="28"/>
                <w:szCs w:val="28"/>
              </w:rPr>
              <w:t>WPS办公应用（初级）证书</w:t>
            </w:r>
          </w:p>
        </w:tc>
        <w:tc>
          <w:tcPr>
            <w:tcW w:w="1981" w:type="dxa"/>
            <w:shd w:val="clear" w:color="auto" w:fill="E7F9F8"/>
            <w:noWrap w:val="0"/>
            <w:tcMar>
              <w:top w:w="170" w:type="dxa"/>
              <w:left w:w="170" w:type="dxa"/>
              <w:bottom w:w="170" w:type="dxa"/>
              <w:right w:w="170" w:type="dxa"/>
            </w:tcMar>
            <w:vAlign w:val="center"/>
          </w:tcPr>
          <w:p w14:paraId="67D8EAE7">
            <w:pPr>
              <w:widowControl/>
              <w:spacing w:line="500" w:lineRule="exact"/>
              <w:outlineLvl w:val="9"/>
              <w:rPr>
                <w:rFonts w:hint="eastAsia" w:ascii="仿宋_GB2312" w:hAnsi="宋体" w:eastAsia="仿宋_GB2312" w:cs="宋体"/>
                <w:b w:val="0"/>
                <w:color w:val="000000"/>
                <w:sz w:val="28"/>
                <w:szCs w:val="28"/>
              </w:rPr>
            </w:pPr>
            <w:r>
              <w:rPr>
                <w:rFonts w:hint="eastAsia" w:ascii="仿宋_GB2312" w:hAnsi="宋体" w:eastAsia="仿宋_GB2312" w:cs="宋体"/>
                <w:b w:val="0"/>
                <w:color w:val="000000"/>
                <w:sz w:val="28"/>
                <w:szCs w:val="28"/>
              </w:rPr>
              <w:t>办公自动化、</w:t>
            </w:r>
          </w:p>
          <w:p w14:paraId="5260284B">
            <w:pPr>
              <w:widowControl/>
              <w:spacing w:line="500" w:lineRule="exact"/>
              <w:outlineLvl w:val="9"/>
              <w:rPr>
                <w:rFonts w:hint="eastAsia" w:ascii="仿宋_GB2312" w:hAnsi="宋体" w:eastAsia="仿宋_GB2312" w:cs="宋体"/>
                <w:b w:val="0"/>
                <w:color w:val="000000"/>
                <w:sz w:val="28"/>
                <w:szCs w:val="28"/>
              </w:rPr>
            </w:pPr>
            <w:r>
              <w:rPr>
                <w:rFonts w:hint="eastAsia" w:ascii="仿宋_GB2312" w:hAnsi="宋体" w:eastAsia="仿宋_GB2312" w:cs="宋体"/>
                <w:b w:val="0"/>
                <w:color w:val="000000"/>
                <w:sz w:val="28"/>
                <w:szCs w:val="28"/>
              </w:rPr>
              <w:t>计算机信息管理</w:t>
            </w:r>
          </w:p>
        </w:tc>
      </w:tr>
      <w:tr w14:paraId="220A818D">
        <w:tblPrEx>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CellMar>
            <w:top w:w="0" w:type="dxa"/>
            <w:left w:w="108" w:type="dxa"/>
            <w:bottom w:w="0" w:type="dxa"/>
            <w:right w:w="108" w:type="dxa"/>
          </w:tblCellMar>
        </w:tblPrEx>
        <w:trPr>
          <w:trHeight w:val="3165" w:hRule="exact"/>
          <w:jc w:val="center"/>
        </w:trPr>
        <w:tc>
          <w:tcPr>
            <w:tcW w:w="775" w:type="dxa"/>
            <w:shd w:val="clear" w:color="auto" w:fill="FFFFFF"/>
            <w:noWrap w:val="0"/>
            <w:vAlign w:val="center"/>
          </w:tcPr>
          <w:p w14:paraId="2A555088">
            <w:pPr>
              <w:spacing w:line="500" w:lineRule="exact"/>
              <w:jc w:val="center"/>
              <w:outlineLvl w:val="9"/>
              <w:rPr>
                <w:rFonts w:hint="eastAsia" w:ascii="仿宋_GB2312" w:eastAsia="仿宋_GB2312"/>
                <w:b w:val="0"/>
                <w:color w:val="000000"/>
                <w:sz w:val="28"/>
                <w:szCs w:val="28"/>
              </w:rPr>
            </w:pPr>
            <w:r>
              <w:rPr>
                <w:rFonts w:hint="eastAsia" w:ascii="仿宋_GB2312" w:hAnsi="宋体" w:eastAsia="仿宋_GB2312"/>
                <w:b w:val="0"/>
                <w:color w:val="000000"/>
                <w:sz w:val="28"/>
                <w:szCs w:val="28"/>
              </w:rPr>
              <w:t>2</w:t>
            </w:r>
          </w:p>
        </w:tc>
        <w:tc>
          <w:tcPr>
            <w:tcW w:w="1131" w:type="dxa"/>
            <w:shd w:val="clear" w:color="auto" w:fill="FFFFFF"/>
            <w:noWrap w:val="0"/>
            <w:vAlign w:val="top"/>
          </w:tcPr>
          <w:p w14:paraId="39A1E137">
            <w:pPr>
              <w:spacing w:line="500" w:lineRule="exact"/>
              <w:outlineLvl w:val="9"/>
              <w:rPr>
                <w:rFonts w:hint="eastAsia" w:ascii="仿宋_GB2312" w:hAnsi="宋体" w:eastAsia="仿宋_GB2312" w:cs="宋体"/>
                <w:b w:val="0"/>
                <w:color w:val="000000"/>
                <w:sz w:val="28"/>
                <w:szCs w:val="28"/>
              </w:rPr>
            </w:pPr>
            <w:r>
              <w:rPr>
                <w:rFonts w:hint="eastAsia" w:ascii="仿宋_GB2312" w:hAnsi="宋体" w:eastAsia="仿宋_GB2312" w:cs="宋体"/>
                <w:b w:val="0"/>
                <w:color w:val="000000"/>
                <w:sz w:val="28"/>
                <w:szCs w:val="28"/>
              </w:rPr>
              <w:t>71电子与信息大类7102计算机类</w:t>
            </w:r>
          </w:p>
        </w:tc>
        <w:tc>
          <w:tcPr>
            <w:tcW w:w="2065" w:type="dxa"/>
            <w:shd w:val="clear" w:color="auto" w:fill="FFFFFF"/>
            <w:noWrap w:val="0"/>
            <w:vAlign w:val="center"/>
          </w:tcPr>
          <w:p w14:paraId="151BEA80">
            <w:pPr>
              <w:widowControl/>
              <w:spacing w:line="500" w:lineRule="exact"/>
              <w:outlineLvl w:val="9"/>
              <w:rPr>
                <w:rFonts w:hint="eastAsia" w:ascii="仿宋_GB2312" w:hAnsi="宋体" w:eastAsia="仿宋_GB2312" w:cs="宋体"/>
                <w:b w:val="0"/>
                <w:color w:val="000000"/>
                <w:sz w:val="28"/>
                <w:szCs w:val="28"/>
              </w:rPr>
            </w:pPr>
            <w:r>
              <w:rPr>
                <w:rFonts w:hint="eastAsia" w:ascii="仿宋_GB2312" w:hAnsi="宋体" w:eastAsia="仿宋_GB2312" w:cs="宋体"/>
                <w:b w:val="0"/>
                <w:color w:val="000000"/>
                <w:sz w:val="28"/>
                <w:szCs w:val="28"/>
              </w:rPr>
              <w:t>微机装配调试员、计算机检验员、计算机硬件技术人员、计算机设备营销人员</w:t>
            </w:r>
          </w:p>
        </w:tc>
        <w:tc>
          <w:tcPr>
            <w:tcW w:w="2581" w:type="dxa"/>
            <w:shd w:val="clear" w:color="auto" w:fill="FFFFFF"/>
            <w:noWrap w:val="0"/>
            <w:tcMar>
              <w:top w:w="170" w:type="dxa"/>
              <w:left w:w="170" w:type="dxa"/>
              <w:bottom w:w="170" w:type="dxa"/>
              <w:right w:w="170" w:type="dxa"/>
            </w:tcMar>
            <w:vAlign w:val="center"/>
          </w:tcPr>
          <w:p w14:paraId="4CE2D009">
            <w:pPr>
              <w:widowControl/>
              <w:spacing w:line="500" w:lineRule="exact"/>
              <w:outlineLvl w:val="9"/>
              <w:rPr>
                <w:rFonts w:hint="eastAsia" w:ascii="仿宋_GB2312" w:hAnsi="宋体" w:eastAsia="仿宋_GB2312" w:cs="宋体"/>
                <w:b w:val="0"/>
                <w:color w:val="000000"/>
                <w:sz w:val="28"/>
                <w:szCs w:val="28"/>
              </w:rPr>
            </w:pPr>
            <w:r>
              <w:rPr>
                <w:rFonts w:hint="eastAsia" w:ascii="仿宋_GB2312" w:hAnsi="宋体" w:eastAsia="仿宋_GB2312" w:cs="宋体"/>
                <w:b w:val="0"/>
                <w:color w:val="000000"/>
                <w:sz w:val="28"/>
                <w:szCs w:val="28"/>
              </w:rPr>
              <w:t>微机装配调试员、</w:t>
            </w:r>
          </w:p>
          <w:p w14:paraId="54DC7192">
            <w:pPr>
              <w:widowControl/>
              <w:spacing w:line="500" w:lineRule="exact"/>
              <w:outlineLvl w:val="9"/>
              <w:rPr>
                <w:rFonts w:hint="eastAsia" w:ascii="仿宋_GB2312" w:hAnsi="宋体" w:eastAsia="仿宋_GB2312" w:cs="宋体"/>
                <w:b w:val="0"/>
                <w:color w:val="000000"/>
                <w:sz w:val="28"/>
                <w:szCs w:val="28"/>
              </w:rPr>
            </w:pPr>
            <w:r>
              <w:rPr>
                <w:rFonts w:hint="eastAsia" w:ascii="仿宋_GB2312" w:hAnsi="宋体" w:eastAsia="仿宋_GB2312" w:cs="宋体"/>
                <w:b w:val="0"/>
                <w:color w:val="000000"/>
                <w:sz w:val="28"/>
                <w:szCs w:val="28"/>
              </w:rPr>
              <w:t>计算机维修工</w:t>
            </w:r>
          </w:p>
        </w:tc>
        <w:tc>
          <w:tcPr>
            <w:tcW w:w="1981" w:type="dxa"/>
            <w:shd w:val="clear" w:color="auto" w:fill="FFFFFF"/>
            <w:noWrap w:val="0"/>
            <w:tcMar>
              <w:top w:w="170" w:type="dxa"/>
              <w:left w:w="170" w:type="dxa"/>
              <w:bottom w:w="170" w:type="dxa"/>
              <w:right w:w="170" w:type="dxa"/>
            </w:tcMar>
            <w:vAlign w:val="center"/>
          </w:tcPr>
          <w:p w14:paraId="7F35A002">
            <w:pPr>
              <w:widowControl/>
              <w:spacing w:line="500" w:lineRule="exact"/>
              <w:outlineLvl w:val="9"/>
              <w:rPr>
                <w:rFonts w:hint="eastAsia" w:ascii="仿宋_GB2312" w:hAnsi="宋体" w:eastAsia="仿宋_GB2312" w:cs="宋体"/>
                <w:b w:val="0"/>
                <w:color w:val="000000"/>
                <w:sz w:val="28"/>
                <w:szCs w:val="28"/>
              </w:rPr>
            </w:pPr>
            <w:r>
              <w:rPr>
                <w:rFonts w:hint="eastAsia" w:ascii="仿宋_GB2312" w:hAnsi="宋体" w:eastAsia="仿宋_GB2312" w:cs="宋体"/>
                <w:b w:val="0"/>
                <w:color w:val="000000"/>
                <w:sz w:val="28"/>
                <w:szCs w:val="28"/>
              </w:rPr>
              <w:t>计算机设备维护与营销</w:t>
            </w:r>
          </w:p>
        </w:tc>
      </w:tr>
      <w:tr w14:paraId="2A32474B">
        <w:tblPrEx>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CellMar>
            <w:top w:w="0" w:type="dxa"/>
            <w:left w:w="108" w:type="dxa"/>
            <w:bottom w:w="0" w:type="dxa"/>
            <w:right w:w="108" w:type="dxa"/>
          </w:tblCellMar>
        </w:tblPrEx>
        <w:trPr>
          <w:trHeight w:val="4547" w:hRule="exact"/>
          <w:jc w:val="center"/>
        </w:trPr>
        <w:tc>
          <w:tcPr>
            <w:tcW w:w="775" w:type="dxa"/>
            <w:shd w:val="clear" w:color="auto" w:fill="E7F9F8"/>
            <w:noWrap w:val="0"/>
            <w:vAlign w:val="center"/>
          </w:tcPr>
          <w:p w14:paraId="0C18D288">
            <w:pPr>
              <w:spacing w:line="500" w:lineRule="exact"/>
              <w:jc w:val="center"/>
              <w:outlineLvl w:val="9"/>
              <w:rPr>
                <w:rFonts w:hint="eastAsia" w:ascii="仿宋_GB2312" w:eastAsia="仿宋_GB2312"/>
                <w:b w:val="0"/>
                <w:color w:val="000000"/>
                <w:sz w:val="28"/>
                <w:szCs w:val="28"/>
              </w:rPr>
            </w:pPr>
            <w:r>
              <w:rPr>
                <w:rFonts w:hint="eastAsia" w:ascii="仿宋_GB2312" w:hAnsi="宋体" w:eastAsia="仿宋_GB2312"/>
                <w:b w:val="0"/>
                <w:color w:val="000000"/>
                <w:sz w:val="28"/>
                <w:szCs w:val="28"/>
              </w:rPr>
              <w:t>3</w:t>
            </w:r>
          </w:p>
        </w:tc>
        <w:tc>
          <w:tcPr>
            <w:tcW w:w="1131" w:type="dxa"/>
            <w:shd w:val="clear" w:color="auto" w:fill="E7F9F8"/>
            <w:noWrap w:val="0"/>
            <w:vAlign w:val="center"/>
          </w:tcPr>
          <w:p w14:paraId="2AC98F55">
            <w:pPr>
              <w:spacing w:line="500" w:lineRule="exact"/>
              <w:jc w:val="center"/>
              <w:outlineLvl w:val="9"/>
              <w:rPr>
                <w:rFonts w:hint="eastAsia" w:ascii="仿宋_GB2312" w:hAnsi="宋体" w:eastAsia="仿宋_GB2312" w:cs="宋体"/>
                <w:b w:val="0"/>
                <w:color w:val="000000"/>
                <w:sz w:val="28"/>
                <w:szCs w:val="28"/>
              </w:rPr>
            </w:pPr>
            <w:r>
              <w:rPr>
                <w:rFonts w:hint="eastAsia" w:ascii="仿宋_GB2312" w:hAnsi="宋体" w:eastAsia="仿宋_GB2312" w:cs="宋体"/>
                <w:b w:val="0"/>
                <w:color w:val="000000"/>
                <w:sz w:val="28"/>
                <w:szCs w:val="28"/>
              </w:rPr>
              <w:t>71电子与信息大类7102计算机类</w:t>
            </w:r>
          </w:p>
        </w:tc>
        <w:tc>
          <w:tcPr>
            <w:tcW w:w="2065" w:type="dxa"/>
            <w:shd w:val="clear" w:color="auto" w:fill="E7F9F8"/>
            <w:noWrap w:val="0"/>
            <w:vAlign w:val="center"/>
          </w:tcPr>
          <w:p w14:paraId="7D8D3009">
            <w:pPr>
              <w:widowControl/>
              <w:spacing w:line="500" w:lineRule="exact"/>
              <w:outlineLvl w:val="9"/>
              <w:rPr>
                <w:rFonts w:hint="eastAsia" w:ascii="仿宋_GB2312" w:hAnsi="宋体" w:eastAsia="仿宋_GB2312" w:cs="宋体"/>
                <w:b w:val="0"/>
                <w:color w:val="000000"/>
                <w:sz w:val="28"/>
                <w:szCs w:val="28"/>
              </w:rPr>
            </w:pPr>
            <w:r>
              <w:rPr>
                <w:rFonts w:hint="eastAsia" w:ascii="仿宋_GB2312" w:hAnsi="宋体" w:eastAsia="仿宋_GB2312" w:cs="宋体"/>
                <w:b w:val="0"/>
                <w:color w:val="000000"/>
                <w:sz w:val="28"/>
                <w:szCs w:val="28"/>
              </w:rPr>
              <w:t>广告公司、现代传媒公司、游戏设计制作公司、影楼等设计人员</w:t>
            </w:r>
          </w:p>
        </w:tc>
        <w:tc>
          <w:tcPr>
            <w:tcW w:w="2581" w:type="dxa"/>
            <w:shd w:val="clear" w:color="auto" w:fill="E7F9F8"/>
            <w:noWrap w:val="0"/>
            <w:tcMar>
              <w:top w:w="170" w:type="dxa"/>
              <w:left w:w="170" w:type="dxa"/>
              <w:bottom w:w="170" w:type="dxa"/>
              <w:right w:w="170" w:type="dxa"/>
            </w:tcMar>
            <w:vAlign w:val="center"/>
          </w:tcPr>
          <w:p w14:paraId="4204452B">
            <w:pPr>
              <w:widowControl/>
              <w:spacing w:line="500" w:lineRule="exact"/>
              <w:outlineLvl w:val="9"/>
              <w:rPr>
                <w:rFonts w:hint="eastAsia" w:ascii="仿宋_GB2312" w:hAnsi="宋体" w:eastAsia="仿宋_GB2312" w:cs="宋体"/>
                <w:b w:val="0"/>
                <w:color w:val="000000"/>
                <w:sz w:val="28"/>
                <w:szCs w:val="28"/>
              </w:rPr>
            </w:pPr>
            <w:r>
              <w:rPr>
                <w:rFonts w:hint="eastAsia" w:ascii="仿宋_GB2312" w:hAnsi="宋体" w:eastAsia="仿宋_GB2312" w:cs="宋体"/>
                <w:b w:val="0"/>
                <w:color w:val="000000"/>
                <w:sz w:val="28"/>
                <w:szCs w:val="28"/>
              </w:rPr>
              <w:t>1+X界面设计职业技能等级证书（初级）、</w:t>
            </w:r>
          </w:p>
          <w:p w14:paraId="7609CE42">
            <w:pPr>
              <w:widowControl/>
              <w:spacing w:line="500" w:lineRule="exact"/>
              <w:outlineLvl w:val="9"/>
              <w:rPr>
                <w:rFonts w:hint="eastAsia" w:ascii="仿宋_GB2312" w:hAnsi="宋体" w:eastAsia="仿宋_GB2312" w:cs="宋体"/>
                <w:b w:val="0"/>
                <w:color w:val="000000"/>
                <w:sz w:val="28"/>
                <w:szCs w:val="28"/>
              </w:rPr>
            </w:pPr>
            <w:r>
              <w:rPr>
                <w:rFonts w:hint="eastAsia" w:ascii="仿宋_GB2312" w:hAnsi="宋体" w:eastAsia="仿宋_GB2312" w:cs="宋体"/>
                <w:b w:val="0"/>
                <w:color w:val="000000"/>
                <w:sz w:val="28"/>
                <w:szCs w:val="28"/>
              </w:rPr>
              <w:t>1+X数字影像处理职业技能等级证书（初级）、</w:t>
            </w:r>
          </w:p>
          <w:p w14:paraId="206A8D72">
            <w:pPr>
              <w:widowControl/>
              <w:spacing w:line="500" w:lineRule="exact"/>
              <w:outlineLvl w:val="9"/>
              <w:rPr>
                <w:rFonts w:hint="eastAsia" w:ascii="仿宋_GB2312" w:hAnsi="宋体" w:eastAsia="仿宋_GB2312" w:cs="宋体"/>
                <w:b w:val="0"/>
                <w:color w:val="000000"/>
                <w:sz w:val="28"/>
                <w:szCs w:val="28"/>
              </w:rPr>
            </w:pPr>
            <w:r>
              <w:rPr>
                <w:rFonts w:hint="eastAsia" w:ascii="仿宋_GB2312" w:hAnsi="宋体" w:eastAsia="仿宋_GB2312" w:cs="宋体"/>
                <w:b w:val="0"/>
                <w:color w:val="000000"/>
                <w:sz w:val="28"/>
                <w:szCs w:val="28"/>
              </w:rPr>
              <w:t>1+X动画制作职业技能等级证书（初级）</w:t>
            </w:r>
          </w:p>
        </w:tc>
        <w:tc>
          <w:tcPr>
            <w:tcW w:w="1981" w:type="dxa"/>
            <w:shd w:val="clear" w:color="auto" w:fill="E7F9F8"/>
            <w:noWrap w:val="0"/>
            <w:tcMar>
              <w:top w:w="170" w:type="dxa"/>
              <w:left w:w="170" w:type="dxa"/>
              <w:bottom w:w="170" w:type="dxa"/>
              <w:right w:w="170" w:type="dxa"/>
            </w:tcMar>
            <w:vAlign w:val="center"/>
          </w:tcPr>
          <w:p w14:paraId="73F86F1F">
            <w:pPr>
              <w:widowControl/>
              <w:spacing w:line="500" w:lineRule="exact"/>
              <w:outlineLvl w:val="9"/>
              <w:rPr>
                <w:rFonts w:hint="eastAsia" w:ascii="仿宋_GB2312" w:hAnsi="宋体" w:eastAsia="仿宋_GB2312" w:cs="宋体"/>
                <w:b w:val="0"/>
                <w:color w:val="000000"/>
                <w:sz w:val="28"/>
                <w:szCs w:val="28"/>
              </w:rPr>
            </w:pPr>
            <w:r>
              <w:rPr>
                <w:rFonts w:hint="eastAsia" w:ascii="仿宋_GB2312" w:hAnsi="宋体" w:eastAsia="仿宋_GB2312" w:cs="宋体"/>
                <w:b w:val="0"/>
                <w:color w:val="000000"/>
                <w:sz w:val="28"/>
                <w:szCs w:val="28"/>
              </w:rPr>
              <w:t>计算机软件技术使用</w:t>
            </w:r>
          </w:p>
        </w:tc>
      </w:tr>
    </w:tbl>
    <w:p w14:paraId="22B77ED2">
      <w:pPr>
        <w:widowControl w:val="0"/>
        <w:numPr>
          <w:ilvl w:val="0"/>
          <w:numId w:val="0"/>
        </w:numPr>
        <w:spacing w:line="360" w:lineRule="auto"/>
        <w:jc w:val="both"/>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接续专业举例</w:t>
      </w:r>
    </w:p>
    <w:p w14:paraId="0E334339">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接续高职专科专业举例：</w:t>
      </w:r>
      <w:r>
        <w:rPr>
          <w:rFonts w:hint="eastAsia" w:ascii="仿宋" w:hAnsi="仿宋" w:eastAsia="仿宋" w:cs="仿宋"/>
          <w:b w:val="0"/>
          <w:bCs w:val="0"/>
          <w:sz w:val="32"/>
          <w:szCs w:val="32"/>
          <w:lang w:eastAsia="zh-CN"/>
        </w:rPr>
        <w:t>计算机应用技术、计算机网络技术、数字媒体技术、信息安全技术应用</w:t>
      </w:r>
    </w:p>
    <w:p w14:paraId="5630BC42">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接续高职本科专业举例：</w:t>
      </w:r>
      <w:r>
        <w:rPr>
          <w:rFonts w:hint="eastAsia" w:ascii="仿宋" w:hAnsi="仿宋" w:eastAsia="仿宋" w:cs="仿宋"/>
          <w:b w:val="0"/>
          <w:bCs w:val="0"/>
          <w:sz w:val="32"/>
          <w:szCs w:val="32"/>
          <w:lang w:eastAsia="zh-CN"/>
        </w:rPr>
        <w:t>计算机应用工程、网络工程技术、数字媒体技术接</w:t>
      </w:r>
    </w:p>
    <w:p w14:paraId="4E664DE9">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普通本科专业举例：</w:t>
      </w:r>
      <w:r>
        <w:rPr>
          <w:rFonts w:hint="eastAsia" w:ascii="仿宋" w:hAnsi="仿宋" w:eastAsia="仿宋" w:cs="仿宋"/>
          <w:b w:val="0"/>
          <w:bCs w:val="0"/>
          <w:sz w:val="32"/>
          <w:szCs w:val="32"/>
          <w:lang w:eastAsia="zh-CN"/>
        </w:rPr>
        <w:t>计算机科学与技术、网络工程、数字媒体技术</w:t>
      </w:r>
    </w:p>
    <w:p w14:paraId="2B1BD58B">
      <w:pPr>
        <w:outlineLvl w:val="9"/>
        <w:rPr>
          <w:rFonts w:ascii="黑体" w:eastAsia="黑体"/>
          <w:color w:val="000000"/>
          <w:sz w:val="32"/>
          <w:szCs w:val="32"/>
        </w:rPr>
      </w:pPr>
      <w:r>
        <w:rPr>
          <w:rFonts w:hint="eastAsia" w:ascii="黑体" w:eastAsia="黑体"/>
          <w:color w:val="000000"/>
          <w:sz w:val="32"/>
          <w:szCs w:val="32"/>
        </w:rPr>
        <w:t>五、培养目标与培养规格</w:t>
      </w:r>
    </w:p>
    <w:p w14:paraId="523E9E65">
      <w:pPr>
        <w:ind w:firstLine="643" w:firstLineChars="200"/>
        <w:jc w:val="left"/>
        <w:outlineLvl w:val="9"/>
        <w:rPr>
          <w:rFonts w:hint="eastAsia" w:ascii="楷体" w:hAnsi="楷体" w:eastAsia="楷体"/>
          <w:b/>
          <w:bCs/>
          <w:color w:val="000000"/>
          <w:sz w:val="32"/>
          <w:szCs w:val="32"/>
        </w:rPr>
      </w:pPr>
      <w:r>
        <w:rPr>
          <w:rFonts w:hint="eastAsia" w:ascii="仿宋" w:hAnsi="仿宋" w:eastAsia="仿宋" w:cs="仿宋"/>
          <w:b/>
          <w:bCs/>
          <w:sz w:val="32"/>
          <w:szCs w:val="32"/>
          <w:lang w:eastAsia="zh-CN"/>
        </w:rPr>
        <w:t>（一）培养目标</w:t>
      </w:r>
    </w:p>
    <w:p w14:paraId="6380EFDB">
      <w:pPr>
        <w:pStyle w:val="2"/>
        <w:shd w:val="clear" w:color="auto" w:fill="FFFFFF"/>
        <w:spacing w:before="0" w:beforeAutospacing="0" w:after="0" w:afterAutospacing="0" w:line="360" w:lineRule="auto"/>
        <w:ind w:firstLine="462"/>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专业坚持立德树人，培养理想信念坚定，德、智、体、美、劳全面发展，具有一定的科学文化水平，良好的人文素养、职业道德和创新意识，精益求精的工匠精神，较强的就业能力和可持续发展能力，掌握本专业知识和技术技能，熟悉计算机软硬件基础知识，掌握计算机及网络管理与维护、网页设计、多媒体设计等技能，在机关、企业、事业、公司等领域从事计算机软硬件维护、网络维护管理、网页设计、多媒体设计、IT产品销售及售后服务等方面的工作，有可持续发展的能力的复合型技术技能人才。</w:t>
      </w:r>
    </w:p>
    <w:p w14:paraId="23EDFA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（二）培养规格</w:t>
      </w:r>
    </w:p>
    <w:p w14:paraId="5E5B90A0">
      <w:pPr>
        <w:spacing w:line="360" w:lineRule="auto"/>
        <w:ind w:firstLine="640" w:firstLineChars="200"/>
        <w:jc w:val="left"/>
        <w:outlineLvl w:val="9"/>
        <w:rPr>
          <w:rFonts w:ascii="仿宋_GB2312" w:eastAsia="仿宋"/>
          <w:b w:val="0"/>
          <w:i w:val="0"/>
          <w:color w:val="000000"/>
          <w:sz w:val="32"/>
          <w:szCs w:val="32"/>
        </w:rPr>
      </w:pPr>
      <w:r>
        <w:rPr>
          <w:rFonts w:hint="eastAsia" w:ascii="仿宋" w:hAnsi="仿宋" w:eastAsia="仿宋" w:cs="仿宋"/>
          <w:b w:val="0"/>
          <w:bCs w:val="0"/>
          <w:sz w:val="32"/>
          <w:szCs w:val="32"/>
          <w:lang w:eastAsia="zh-CN"/>
        </w:rPr>
        <w:t>本专业毕业生应在知识和能力、能力和素养等方面达到以下要求：</w:t>
      </w:r>
    </w:p>
    <w:p w14:paraId="252E7D2D">
      <w:pPr>
        <w:numPr>
          <w:ilvl w:val="0"/>
          <w:numId w:val="1"/>
        </w:numPr>
        <w:spacing w:line="360" w:lineRule="auto"/>
        <w:jc w:val="left"/>
        <w:outlineLvl w:val="9"/>
        <w:rPr>
          <w:rFonts w:hint="eastAsia" w:ascii="仿宋_GB2312" w:eastAsia="仿宋_GB2312"/>
          <w:b/>
          <w:color w:val="000000"/>
          <w:sz w:val="32"/>
          <w:szCs w:val="32"/>
        </w:rPr>
      </w:pPr>
      <w:r>
        <w:rPr>
          <w:rFonts w:hint="eastAsia" w:ascii="仿宋_GB2312" w:eastAsia="仿宋_GB2312"/>
          <w:b/>
          <w:color w:val="000000"/>
          <w:sz w:val="32"/>
          <w:szCs w:val="32"/>
        </w:rPr>
        <w:t>知识</w:t>
      </w:r>
    </w:p>
    <w:p w14:paraId="67ED6E4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_GB2312" w:eastAsia="仿宋"/>
          <w:b w:val="0"/>
          <w:i w:val="0"/>
          <w:color w:val="000000"/>
          <w:sz w:val="32"/>
          <w:szCs w:val="32"/>
        </w:rPr>
      </w:pPr>
      <w:r>
        <w:rPr>
          <w:rFonts w:hint="eastAsia" w:ascii="仿宋" w:hAnsi="仿宋" w:eastAsia="仿宋" w:cs="仿宋"/>
          <w:b w:val="0"/>
          <w:bCs w:val="0"/>
          <w:sz w:val="32"/>
          <w:szCs w:val="32"/>
          <w:lang w:eastAsia="zh-CN"/>
        </w:rPr>
        <w:t>（1）通过理论知识学习、基础技能训练和综合应用实践，培养中等职业学校学生符合时代要求的信息素养和适应职业发展需要的信息能力；</w:t>
      </w:r>
    </w:p>
    <w:p w14:paraId="1BFA65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pacing w:val="-6"/>
          <w:sz w:val="32"/>
          <w:szCs w:val="32"/>
          <w:lang w:eastAsia="zh-CN"/>
        </w:rPr>
        <w:t>2）掌握网页设计、开发与管理维护的方法和基础知识；</w:t>
      </w:r>
    </w:p>
    <w:p w14:paraId="0BD1CE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（3）掌握计算机软、硬件的基本理论和基础知识</w:t>
      </w:r>
    </w:p>
    <w:p w14:paraId="02522C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（4）掌握Python程序设计语言的基本知识和使用Python语言进行软件开发的思想和基本方法，进而掌握程序设计的基本步骤和通用方法；</w:t>
      </w:r>
    </w:p>
    <w:p w14:paraId="4E0FCC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5）了解计算机概述、数据通信的基础知识、计算机网络技术基础知识、掌握计算机局域网络搭建、网络操作系统、常用网络设备、网络互联与因特网基础、因特网的应用、网络管理与网络安全、计算机网络新技术等内容；</w:t>
      </w:r>
    </w:p>
    <w:p w14:paraId="2DD639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（6）具有了解本专业相关领域发展动态的理论基础；</w:t>
      </w:r>
    </w:p>
    <w:p w14:paraId="0D132CE0">
      <w:pPr>
        <w:spacing w:line="360" w:lineRule="auto"/>
        <w:jc w:val="left"/>
        <w:outlineLvl w:val="9"/>
        <w:rPr>
          <w:rFonts w:hint="eastAsia" w:ascii="仿宋_GB2312" w:eastAsia="仿宋"/>
          <w:b w:val="0"/>
          <w:i w:val="0"/>
          <w:color w:val="000000"/>
          <w:sz w:val="32"/>
          <w:szCs w:val="32"/>
        </w:rPr>
      </w:pPr>
      <w:r>
        <w:rPr>
          <w:rFonts w:hint="eastAsia" w:ascii="仿宋_GB2312" w:eastAsia="仿宋_GB2312"/>
          <w:b/>
          <w:color w:val="000000"/>
          <w:sz w:val="32"/>
          <w:szCs w:val="32"/>
        </w:rPr>
        <w:t>2．能力</w:t>
      </w:r>
    </w:p>
    <w:p w14:paraId="09D0CE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_GB2312" w:eastAsia="仿宋"/>
          <w:b w:val="0"/>
          <w:i w:val="0"/>
          <w:color w:val="000000"/>
          <w:sz w:val="32"/>
          <w:szCs w:val="32"/>
        </w:rPr>
        <w:t>（</w:t>
      </w:r>
      <w:r>
        <w:rPr>
          <w:rFonts w:hint="eastAsia" w:ascii="仿宋" w:hAnsi="仿宋" w:eastAsia="仿宋" w:cs="仿宋"/>
          <w:b w:val="0"/>
          <w:bCs w:val="0"/>
          <w:sz w:val="32"/>
          <w:szCs w:val="32"/>
          <w:lang w:eastAsia="zh-CN"/>
        </w:rPr>
        <w:t>1）学会操作常用信息技术设备，运用通用软件和学科软件，进行数字化资源的获取、加工和制作等；</w:t>
      </w:r>
    </w:p>
    <w:p w14:paraId="08B9BC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（2）全面、系统地学习平面设计师和插画师所需的制作技术，培养学生独立的具有策划、执行设计任务和设计项目管理能力；</w:t>
      </w:r>
    </w:p>
    <w:p w14:paraId="0F1D33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（3）具有熟练的计算机操作能力及文字处理能力，具有较强的办公自动化综合应用能力；</w:t>
      </w:r>
    </w:p>
    <w:p w14:paraId="19B723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（4）具有企业电子商务网站规划、设计、建设与维护能力，能对企业电子商务和网络信息资源进行有效处理；</w:t>
      </w:r>
    </w:p>
    <w:p w14:paraId="02044A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（5）具备计算机（网络）系统维护和管理能力，能对计算机设备运行提供有效支持与保障。</w:t>
      </w:r>
    </w:p>
    <w:p w14:paraId="6686D464">
      <w:pPr>
        <w:spacing w:line="360" w:lineRule="auto"/>
        <w:jc w:val="left"/>
        <w:outlineLvl w:val="9"/>
        <w:rPr>
          <w:rFonts w:hint="eastAsia" w:ascii="仿宋_GB2312" w:eastAsia="仿宋_GB2312"/>
          <w:b/>
          <w:color w:val="000000"/>
          <w:sz w:val="32"/>
          <w:szCs w:val="32"/>
        </w:rPr>
      </w:pPr>
      <w:r>
        <w:rPr>
          <w:rFonts w:hint="eastAsia" w:ascii="仿宋_GB2312" w:eastAsia="仿宋_GB2312"/>
          <w:b/>
          <w:color w:val="000000"/>
          <w:sz w:val="32"/>
          <w:szCs w:val="32"/>
        </w:rPr>
        <w:t>3．素养</w:t>
      </w:r>
    </w:p>
    <w:p w14:paraId="1587A1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(1)树立实现中国梦的远大理想，牢固树立中国特色社会主义道路自信、理论自信、制度自信，热爱祖国、热爱人民，热爱中国共产党，拥护党的领导。</w:t>
      </w:r>
    </w:p>
    <w:p w14:paraId="0E807F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(2)培育和践行社会主义核心价值观，勤学、修德、明辨、笃实，使社会主义核心价值观成为自己的基本遵循，内化于心，外化于行，养成科学的思想方法。</w:t>
      </w:r>
    </w:p>
    <w:p w14:paraId="54AD06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(3)养成良好的法制意识和文明行为习惯，提高道德素质和法律素质，增强公民意识，依法办事，待人友善。</w:t>
      </w:r>
    </w:p>
    <w:p w14:paraId="4D7F39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(4)树立正确的职业观和职业理想，提高综合职业素质和能力，热爱劳动，崇尚实践，奉献社会。</w:t>
      </w:r>
    </w:p>
    <w:p w14:paraId="7EEA86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(5)养成自尊、自信、自强、乐群的心理品质，提高心理健康水平和职业心理素质，人格健全，乐观向上。</w:t>
      </w:r>
    </w:p>
    <w:p w14:paraId="11E8EE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(6)树立安全意识、环保意识、节俭意识、廉洁意识，珍爱生命,尊重自然。</w:t>
      </w:r>
    </w:p>
    <w:p w14:paraId="36558E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(7)具备一定的创新创业意识。</w:t>
      </w:r>
    </w:p>
    <w:p w14:paraId="6432037E">
      <w:pPr>
        <w:outlineLvl w:val="9"/>
        <w:rPr>
          <w:rFonts w:ascii="黑体" w:eastAsia="黑体"/>
          <w:color w:val="000000"/>
          <w:sz w:val="32"/>
          <w:szCs w:val="32"/>
        </w:rPr>
      </w:pPr>
      <w:r>
        <w:rPr>
          <w:rFonts w:hint="eastAsia" w:ascii="黑体" w:eastAsia="黑体"/>
          <w:color w:val="000000"/>
          <w:sz w:val="32"/>
          <w:szCs w:val="32"/>
        </w:rPr>
        <w:t>六、课程设置及要求</w:t>
      </w:r>
    </w:p>
    <w:p w14:paraId="3E29E285">
      <w:pPr>
        <w:ind w:firstLine="640" w:firstLineChars="200"/>
        <w:jc w:val="left"/>
        <w:outlineLvl w:val="9"/>
        <w:rPr>
          <w:rFonts w:ascii="楷体" w:hAnsi="楷体" w:eastAsia="楷体"/>
          <w:b/>
          <w:color w:val="000000"/>
          <w:sz w:val="32"/>
          <w:szCs w:val="32"/>
        </w:rPr>
      </w:pPr>
      <w:r>
        <w:rPr>
          <w:rFonts w:hint="eastAsia" w:ascii="楷体" w:hAnsi="楷体" w:eastAsia="楷体"/>
          <w:b w:val="0"/>
          <w:bCs/>
          <w:color w:val="000000"/>
          <w:sz w:val="32"/>
          <w:szCs w:val="32"/>
        </w:rPr>
        <w:t>（一）公共基础课程</w:t>
      </w:r>
    </w:p>
    <w:p w14:paraId="40FE7F6E">
      <w:pPr>
        <w:jc w:val="center"/>
        <w:outlineLvl w:val="9"/>
        <w:rPr>
          <w:rFonts w:ascii="仿宋_GB2312" w:eastAsia="仿宋_GB2312"/>
          <w:color w:val="000000"/>
          <w:sz w:val="32"/>
          <w:szCs w:val="32"/>
        </w:rPr>
      </w:pPr>
      <w:r>
        <w:rPr>
          <w:rFonts w:hint="eastAsia" w:ascii="仿宋" w:hAnsi="仿宋" w:eastAsia="仿宋" w:cs="仿宋"/>
          <w:b/>
          <w:bCs/>
          <w:sz w:val="32"/>
          <w:szCs w:val="32"/>
          <w:lang w:eastAsia="zh-CN"/>
        </w:rPr>
        <w:t>表2   公共基础课课程设置及学时分配</w:t>
      </w:r>
    </w:p>
    <w:tbl>
      <w:tblPr>
        <w:tblStyle w:val="3"/>
        <w:tblW w:w="7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3828"/>
        <w:gridCol w:w="2693"/>
      </w:tblGrid>
      <w:tr w14:paraId="7E37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08" w:type="dxa"/>
            <w:tcBorders>
              <w:top w:val="single" w:color="30C0B4" w:sz="4" w:space="0"/>
              <w:left w:val="single" w:color="30C0B4" w:sz="4" w:space="0"/>
              <w:bottom w:val="single" w:color="30C0B4" w:sz="4" w:space="0"/>
              <w:right w:val="nil"/>
              <w:tl2br w:val="nil"/>
            </w:tcBorders>
            <w:shd w:val="clear" w:color="auto" w:fill="7DDFD7"/>
            <w:noWrap w:val="0"/>
            <w:vAlign w:val="center"/>
          </w:tcPr>
          <w:p w14:paraId="1346C0BD">
            <w:pPr>
              <w:spacing w:line="500" w:lineRule="exact"/>
              <w:ind w:left="100"/>
              <w:jc w:val="center"/>
              <w:outlineLvl w:val="9"/>
              <w:rPr>
                <w:rFonts w:hint="eastAsia" w:ascii="仿宋_GB2312" w:eastAsia="仿宋_GB2312"/>
                <w:b/>
                <w:color w:val="000000"/>
                <w:sz w:val="28"/>
                <w:szCs w:val="28"/>
              </w:rPr>
            </w:pPr>
            <w:r>
              <w:rPr>
                <w:rFonts w:hint="eastAsia" w:ascii="仿宋_GB2312" w:eastAsia="仿宋_GB2312"/>
                <w:b/>
                <w:color w:val="000000"/>
                <w:sz w:val="28"/>
                <w:szCs w:val="28"/>
              </w:rPr>
              <w:t>序号</w:t>
            </w:r>
          </w:p>
        </w:tc>
        <w:tc>
          <w:tcPr>
            <w:tcW w:w="3828" w:type="dxa"/>
            <w:tcBorders>
              <w:top w:val="single" w:color="30C0B4" w:sz="4" w:space="0"/>
              <w:left w:val="nil"/>
              <w:bottom w:val="single" w:color="30C0B4" w:sz="4" w:space="0"/>
              <w:right w:val="nil"/>
            </w:tcBorders>
            <w:shd w:val="clear" w:color="auto" w:fill="7DDFD7"/>
            <w:noWrap w:val="0"/>
            <w:vAlign w:val="center"/>
          </w:tcPr>
          <w:p w14:paraId="2A0DE950">
            <w:pPr>
              <w:spacing w:line="500" w:lineRule="exact"/>
              <w:jc w:val="center"/>
              <w:outlineLvl w:val="9"/>
              <w:rPr>
                <w:rFonts w:hint="eastAsia" w:ascii="仿宋_GB2312" w:eastAsia="仿宋_GB2312"/>
                <w:b/>
                <w:color w:val="000000"/>
                <w:sz w:val="28"/>
                <w:szCs w:val="28"/>
              </w:rPr>
            </w:pPr>
            <w:r>
              <w:rPr>
                <w:rFonts w:hint="eastAsia" w:ascii="仿宋_GB2312" w:eastAsia="仿宋_GB2312"/>
                <w:b/>
                <w:color w:val="000000"/>
                <w:sz w:val="28"/>
                <w:szCs w:val="28"/>
              </w:rPr>
              <w:t>课程名称</w:t>
            </w:r>
          </w:p>
        </w:tc>
        <w:tc>
          <w:tcPr>
            <w:tcW w:w="2693" w:type="dxa"/>
            <w:tcBorders>
              <w:top w:val="single" w:color="30C0B4" w:sz="4" w:space="0"/>
              <w:left w:val="nil"/>
              <w:bottom w:val="single" w:color="30C0B4" w:sz="4" w:space="0"/>
              <w:right w:val="single" w:color="30C0B4" w:sz="4" w:space="0"/>
            </w:tcBorders>
            <w:shd w:val="clear" w:color="auto" w:fill="7DDFD7"/>
            <w:noWrap w:val="0"/>
            <w:vAlign w:val="center"/>
          </w:tcPr>
          <w:p w14:paraId="2695D9FB">
            <w:pPr>
              <w:spacing w:line="500" w:lineRule="exact"/>
              <w:jc w:val="center"/>
              <w:outlineLvl w:val="9"/>
              <w:rPr>
                <w:rFonts w:hint="eastAsia" w:ascii="仿宋_GB2312" w:eastAsia="仿宋_GB2312"/>
                <w:b/>
                <w:color w:val="000000"/>
                <w:sz w:val="28"/>
                <w:szCs w:val="28"/>
              </w:rPr>
            </w:pPr>
            <w:r>
              <w:rPr>
                <w:rFonts w:hint="eastAsia" w:ascii="仿宋_GB2312" w:eastAsia="仿宋_GB2312"/>
                <w:b/>
                <w:color w:val="000000"/>
                <w:sz w:val="28"/>
                <w:szCs w:val="28"/>
              </w:rPr>
              <w:t>参考学时数</w:t>
            </w:r>
          </w:p>
        </w:tc>
      </w:tr>
      <w:tr w14:paraId="54D5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408" w:type="dxa"/>
            <w:tcBorders>
              <w:top w:val="single" w:color="30C0B4" w:sz="4" w:space="0"/>
              <w:left w:val="single" w:color="30C0B4" w:sz="4" w:space="0"/>
              <w:bottom w:val="single" w:color="30C0B4" w:sz="4" w:space="0"/>
              <w:right w:val="nil"/>
            </w:tcBorders>
            <w:shd w:val="clear" w:color="auto" w:fill="E7F9F8"/>
            <w:noWrap w:val="0"/>
            <w:vAlign w:val="center"/>
          </w:tcPr>
          <w:p w14:paraId="37B5D436">
            <w:pPr>
              <w:spacing w:line="500" w:lineRule="exact"/>
              <w:ind w:left="200"/>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1</w:t>
            </w:r>
          </w:p>
        </w:tc>
        <w:tc>
          <w:tcPr>
            <w:tcW w:w="3828" w:type="dxa"/>
            <w:tcBorders>
              <w:top w:val="single" w:color="30C0B4" w:sz="4" w:space="0"/>
              <w:left w:val="nil"/>
              <w:bottom w:val="single" w:color="30C0B4" w:sz="4" w:space="0"/>
              <w:right w:val="nil"/>
            </w:tcBorders>
            <w:shd w:val="clear" w:color="auto" w:fill="E7F9F8"/>
            <w:noWrap w:val="0"/>
            <w:vAlign w:val="center"/>
          </w:tcPr>
          <w:p w14:paraId="1815EF77">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bCs w:val="0"/>
                <w:sz w:val="32"/>
                <w:szCs w:val="32"/>
                <w:lang w:eastAsia="zh-CN"/>
              </w:rPr>
              <w:t>中国特色社会主义</w:t>
            </w:r>
          </w:p>
        </w:tc>
        <w:tc>
          <w:tcPr>
            <w:tcW w:w="2693" w:type="dxa"/>
            <w:tcBorders>
              <w:top w:val="single" w:color="30C0B4" w:sz="4" w:space="0"/>
              <w:left w:val="nil"/>
              <w:bottom w:val="single" w:color="30C0B4" w:sz="4" w:space="0"/>
              <w:right w:val="single" w:color="30C0B4" w:sz="4" w:space="0"/>
            </w:tcBorders>
            <w:shd w:val="clear" w:color="auto" w:fill="E7F9F8"/>
            <w:noWrap w:val="0"/>
            <w:vAlign w:val="center"/>
          </w:tcPr>
          <w:p w14:paraId="751A896A">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bCs w:val="0"/>
                <w:sz w:val="32"/>
                <w:szCs w:val="32"/>
                <w:lang w:eastAsia="zh-CN"/>
              </w:rPr>
              <w:t>36</w:t>
            </w:r>
          </w:p>
        </w:tc>
      </w:tr>
      <w:tr w14:paraId="56C0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408" w:type="dxa"/>
            <w:tcBorders>
              <w:top w:val="single" w:color="30C0B4" w:sz="4" w:space="0"/>
              <w:left w:val="single" w:color="30C0B4" w:sz="4" w:space="0"/>
              <w:bottom w:val="single" w:color="30C0B4" w:sz="4" w:space="0"/>
              <w:right w:val="nil"/>
            </w:tcBorders>
            <w:shd w:val="clear" w:color="auto" w:fill="FFFFFF"/>
            <w:noWrap w:val="0"/>
            <w:vAlign w:val="center"/>
          </w:tcPr>
          <w:p w14:paraId="265339DB">
            <w:pPr>
              <w:spacing w:line="500" w:lineRule="exact"/>
              <w:ind w:left="200"/>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2</w:t>
            </w:r>
          </w:p>
        </w:tc>
        <w:tc>
          <w:tcPr>
            <w:tcW w:w="3828" w:type="dxa"/>
            <w:tcBorders>
              <w:top w:val="single" w:color="30C0B4" w:sz="4" w:space="0"/>
              <w:left w:val="nil"/>
              <w:bottom w:val="single" w:color="30C0B4" w:sz="4" w:space="0"/>
              <w:right w:val="nil"/>
            </w:tcBorders>
            <w:shd w:val="clear" w:color="auto" w:fill="FFFFFF"/>
            <w:noWrap w:val="0"/>
            <w:vAlign w:val="center"/>
          </w:tcPr>
          <w:p w14:paraId="25986067">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bCs w:val="0"/>
                <w:sz w:val="32"/>
                <w:szCs w:val="32"/>
                <w:lang w:eastAsia="zh-CN"/>
              </w:rPr>
              <w:t>心理健康与职业生涯</w:t>
            </w:r>
          </w:p>
        </w:tc>
        <w:tc>
          <w:tcPr>
            <w:tcW w:w="2693" w:type="dxa"/>
            <w:tcBorders>
              <w:top w:val="single" w:color="30C0B4" w:sz="4" w:space="0"/>
              <w:left w:val="nil"/>
              <w:bottom w:val="single" w:color="30C0B4" w:sz="4" w:space="0"/>
              <w:right w:val="single" w:color="30C0B4" w:sz="4" w:space="0"/>
            </w:tcBorders>
            <w:shd w:val="clear" w:color="auto" w:fill="FFFFFF"/>
            <w:noWrap w:val="0"/>
            <w:vAlign w:val="center"/>
          </w:tcPr>
          <w:p w14:paraId="2755B89C">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bCs w:val="0"/>
                <w:sz w:val="32"/>
                <w:szCs w:val="32"/>
                <w:lang w:eastAsia="zh-CN"/>
              </w:rPr>
              <w:t>36</w:t>
            </w:r>
          </w:p>
        </w:tc>
      </w:tr>
      <w:tr w14:paraId="17E7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408" w:type="dxa"/>
            <w:tcBorders>
              <w:top w:val="single" w:color="30C0B4" w:sz="4" w:space="0"/>
              <w:left w:val="single" w:color="30C0B4" w:sz="4" w:space="0"/>
              <w:bottom w:val="single" w:color="30C0B4" w:sz="4" w:space="0"/>
              <w:right w:val="nil"/>
            </w:tcBorders>
            <w:shd w:val="clear" w:color="auto" w:fill="E7F9F8"/>
            <w:noWrap w:val="0"/>
            <w:vAlign w:val="center"/>
          </w:tcPr>
          <w:p w14:paraId="756C6196">
            <w:pPr>
              <w:spacing w:line="500" w:lineRule="exact"/>
              <w:ind w:left="200"/>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3</w:t>
            </w:r>
          </w:p>
        </w:tc>
        <w:tc>
          <w:tcPr>
            <w:tcW w:w="3828" w:type="dxa"/>
            <w:tcBorders>
              <w:top w:val="single" w:color="30C0B4" w:sz="4" w:space="0"/>
              <w:left w:val="nil"/>
              <w:bottom w:val="single" w:color="30C0B4" w:sz="4" w:space="0"/>
              <w:right w:val="nil"/>
            </w:tcBorders>
            <w:shd w:val="clear" w:color="auto" w:fill="E7F9F8"/>
            <w:noWrap w:val="0"/>
            <w:vAlign w:val="center"/>
          </w:tcPr>
          <w:p w14:paraId="4AD0DDEB">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bCs w:val="0"/>
                <w:sz w:val="32"/>
                <w:szCs w:val="32"/>
                <w:lang w:eastAsia="zh-CN"/>
              </w:rPr>
              <w:t>哲学与人生</w:t>
            </w:r>
          </w:p>
        </w:tc>
        <w:tc>
          <w:tcPr>
            <w:tcW w:w="2693" w:type="dxa"/>
            <w:tcBorders>
              <w:top w:val="single" w:color="30C0B4" w:sz="4" w:space="0"/>
              <w:left w:val="nil"/>
              <w:bottom w:val="single" w:color="30C0B4" w:sz="4" w:space="0"/>
              <w:right w:val="single" w:color="30C0B4" w:sz="4" w:space="0"/>
            </w:tcBorders>
            <w:shd w:val="clear" w:color="auto" w:fill="E7F9F8"/>
            <w:noWrap w:val="0"/>
            <w:vAlign w:val="center"/>
          </w:tcPr>
          <w:p w14:paraId="34408E9B">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36</w:t>
            </w:r>
          </w:p>
        </w:tc>
      </w:tr>
      <w:tr w14:paraId="21A8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408" w:type="dxa"/>
            <w:tcBorders>
              <w:top w:val="single" w:color="30C0B4" w:sz="4" w:space="0"/>
              <w:left w:val="single" w:color="30C0B4" w:sz="4" w:space="0"/>
              <w:bottom w:val="single" w:color="30C0B4" w:sz="4" w:space="0"/>
              <w:right w:val="nil"/>
            </w:tcBorders>
            <w:shd w:val="clear" w:color="auto" w:fill="FFFFFF"/>
            <w:noWrap w:val="0"/>
            <w:vAlign w:val="center"/>
          </w:tcPr>
          <w:p w14:paraId="7EE63292">
            <w:pPr>
              <w:spacing w:line="500" w:lineRule="exact"/>
              <w:ind w:left="200"/>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4</w:t>
            </w:r>
          </w:p>
        </w:tc>
        <w:tc>
          <w:tcPr>
            <w:tcW w:w="3828" w:type="dxa"/>
            <w:tcBorders>
              <w:top w:val="single" w:color="30C0B4" w:sz="4" w:space="0"/>
              <w:left w:val="nil"/>
              <w:bottom w:val="single" w:color="30C0B4" w:sz="4" w:space="0"/>
              <w:right w:val="nil"/>
            </w:tcBorders>
            <w:shd w:val="clear" w:color="auto" w:fill="FFFFFF"/>
            <w:noWrap w:val="0"/>
            <w:vAlign w:val="center"/>
          </w:tcPr>
          <w:p w14:paraId="536C5244">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bCs w:val="0"/>
                <w:sz w:val="32"/>
                <w:szCs w:val="32"/>
                <w:lang w:eastAsia="zh-CN"/>
              </w:rPr>
              <w:t>职业道德与法治</w:t>
            </w:r>
          </w:p>
        </w:tc>
        <w:tc>
          <w:tcPr>
            <w:tcW w:w="2693" w:type="dxa"/>
            <w:tcBorders>
              <w:top w:val="single" w:color="30C0B4" w:sz="4" w:space="0"/>
              <w:left w:val="nil"/>
              <w:bottom w:val="single" w:color="30C0B4" w:sz="4" w:space="0"/>
              <w:right w:val="single" w:color="30C0B4" w:sz="4" w:space="0"/>
            </w:tcBorders>
            <w:shd w:val="clear" w:color="auto" w:fill="FFFFFF"/>
            <w:noWrap w:val="0"/>
            <w:vAlign w:val="center"/>
          </w:tcPr>
          <w:p w14:paraId="397E88D7">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36</w:t>
            </w:r>
          </w:p>
        </w:tc>
      </w:tr>
      <w:tr w14:paraId="3C7D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408" w:type="dxa"/>
            <w:tcBorders>
              <w:top w:val="single" w:color="30C0B4" w:sz="4" w:space="0"/>
              <w:left w:val="single" w:color="30C0B4" w:sz="4" w:space="0"/>
              <w:bottom w:val="single" w:color="30C0B4" w:sz="4" w:space="0"/>
              <w:right w:val="nil"/>
            </w:tcBorders>
            <w:shd w:val="clear" w:color="auto" w:fill="E7F9F8"/>
            <w:noWrap w:val="0"/>
            <w:vAlign w:val="center"/>
          </w:tcPr>
          <w:p w14:paraId="189B9731">
            <w:pPr>
              <w:spacing w:line="500" w:lineRule="exact"/>
              <w:ind w:left="200"/>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5</w:t>
            </w:r>
          </w:p>
        </w:tc>
        <w:tc>
          <w:tcPr>
            <w:tcW w:w="3828" w:type="dxa"/>
            <w:tcBorders>
              <w:top w:val="single" w:color="30C0B4" w:sz="4" w:space="0"/>
              <w:left w:val="nil"/>
              <w:bottom w:val="single" w:color="30C0B4" w:sz="4" w:space="0"/>
              <w:right w:val="nil"/>
            </w:tcBorders>
            <w:shd w:val="clear" w:color="auto" w:fill="E7F9F8"/>
            <w:noWrap w:val="0"/>
            <w:vAlign w:val="center"/>
          </w:tcPr>
          <w:p w14:paraId="3583947B">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bCs w:val="0"/>
                <w:sz w:val="32"/>
                <w:szCs w:val="32"/>
                <w:lang w:eastAsia="zh-CN"/>
              </w:rPr>
              <w:t>体育与健康</w:t>
            </w:r>
          </w:p>
        </w:tc>
        <w:tc>
          <w:tcPr>
            <w:tcW w:w="2693" w:type="dxa"/>
            <w:tcBorders>
              <w:top w:val="single" w:color="30C0B4" w:sz="4" w:space="0"/>
              <w:left w:val="nil"/>
              <w:bottom w:val="single" w:color="30C0B4" w:sz="4" w:space="0"/>
              <w:right w:val="single" w:color="30C0B4" w:sz="4" w:space="0"/>
            </w:tcBorders>
            <w:shd w:val="clear" w:color="auto" w:fill="E7F9F8"/>
            <w:noWrap w:val="0"/>
            <w:vAlign w:val="center"/>
          </w:tcPr>
          <w:p w14:paraId="729D45ED">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bCs w:val="0"/>
                <w:sz w:val="32"/>
                <w:szCs w:val="32"/>
                <w:lang w:eastAsia="zh-CN"/>
              </w:rPr>
              <w:t>180</w:t>
            </w:r>
          </w:p>
        </w:tc>
      </w:tr>
      <w:tr w14:paraId="0CD9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408" w:type="dxa"/>
            <w:tcBorders>
              <w:top w:val="single" w:color="30C0B4" w:sz="4" w:space="0"/>
              <w:left w:val="single" w:color="30C0B4" w:sz="4" w:space="0"/>
              <w:bottom w:val="single" w:color="30C0B4" w:sz="4" w:space="0"/>
              <w:right w:val="nil"/>
            </w:tcBorders>
            <w:shd w:val="clear" w:color="auto" w:fill="FFFFFF"/>
            <w:noWrap w:val="0"/>
            <w:vAlign w:val="center"/>
          </w:tcPr>
          <w:p w14:paraId="629230DB">
            <w:pPr>
              <w:spacing w:line="500" w:lineRule="exact"/>
              <w:ind w:left="200"/>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6</w:t>
            </w:r>
          </w:p>
        </w:tc>
        <w:tc>
          <w:tcPr>
            <w:tcW w:w="3828" w:type="dxa"/>
            <w:tcBorders>
              <w:top w:val="single" w:color="30C0B4" w:sz="4" w:space="0"/>
              <w:left w:val="nil"/>
              <w:bottom w:val="single" w:color="30C0B4" w:sz="4" w:space="0"/>
              <w:right w:val="nil"/>
            </w:tcBorders>
            <w:shd w:val="clear" w:color="auto" w:fill="FFFFFF"/>
            <w:noWrap w:val="0"/>
            <w:vAlign w:val="center"/>
          </w:tcPr>
          <w:p w14:paraId="23B910BF">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bCs w:val="0"/>
                <w:sz w:val="32"/>
                <w:szCs w:val="32"/>
                <w:lang w:eastAsia="zh-CN"/>
              </w:rPr>
              <w:t>语文</w:t>
            </w:r>
          </w:p>
        </w:tc>
        <w:tc>
          <w:tcPr>
            <w:tcW w:w="2693" w:type="dxa"/>
            <w:tcBorders>
              <w:top w:val="single" w:color="30C0B4" w:sz="4" w:space="0"/>
              <w:left w:val="nil"/>
              <w:bottom w:val="single" w:color="30C0B4" w:sz="4" w:space="0"/>
              <w:right w:val="single" w:color="30C0B4" w:sz="4" w:space="0"/>
            </w:tcBorders>
            <w:shd w:val="clear" w:color="auto" w:fill="FFFFFF"/>
            <w:noWrap w:val="0"/>
            <w:vAlign w:val="center"/>
          </w:tcPr>
          <w:p w14:paraId="73A7B43F">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bCs w:val="0"/>
                <w:sz w:val="32"/>
                <w:szCs w:val="32"/>
                <w:lang w:eastAsia="zh-CN"/>
              </w:rPr>
              <w:t>216</w:t>
            </w:r>
          </w:p>
        </w:tc>
      </w:tr>
      <w:tr w14:paraId="1F96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408" w:type="dxa"/>
            <w:tcBorders>
              <w:top w:val="single" w:color="30C0B4" w:sz="4" w:space="0"/>
              <w:left w:val="single" w:color="30C0B4" w:sz="4" w:space="0"/>
              <w:bottom w:val="single" w:color="30C0B4" w:sz="4" w:space="0"/>
              <w:right w:val="nil"/>
            </w:tcBorders>
            <w:shd w:val="clear" w:color="auto" w:fill="E7F9F8"/>
            <w:noWrap w:val="0"/>
            <w:vAlign w:val="center"/>
          </w:tcPr>
          <w:p w14:paraId="63DC7A6E">
            <w:pPr>
              <w:spacing w:line="500" w:lineRule="exact"/>
              <w:ind w:left="200"/>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7</w:t>
            </w:r>
          </w:p>
        </w:tc>
        <w:tc>
          <w:tcPr>
            <w:tcW w:w="3828" w:type="dxa"/>
            <w:tcBorders>
              <w:top w:val="single" w:color="30C0B4" w:sz="4" w:space="0"/>
              <w:left w:val="nil"/>
              <w:bottom w:val="single" w:color="30C0B4" w:sz="4" w:space="0"/>
              <w:right w:val="nil"/>
            </w:tcBorders>
            <w:shd w:val="clear" w:color="auto" w:fill="E7F9F8"/>
            <w:noWrap w:val="0"/>
            <w:vAlign w:val="center"/>
          </w:tcPr>
          <w:p w14:paraId="18FFA3BD">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bCs w:val="0"/>
                <w:sz w:val="32"/>
                <w:szCs w:val="32"/>
                <w:lang w:eastAsia="zh-CN"/>
              </w:rPr>
              <w:t>历史</w:t>
            </w:r>
          </w:p>
        </w:tc>
        <w:tc>
          <w:tcPr>
            <w:tcW w:w="2693" w:type="dxa"/>
            <w:tcBorders>
              <w:top w:val="single" w:color="30C0B4" w:sz="4" w:space="0"/>
              <w:left w:val="nil"/>
              <w:bottom w:val="single" w:color="30C0B4" w:sz="4" w:space="0"/>
              <w:right w:val="single" w:color="30C0B4" w:sz="4" w:space="0"/>
            </w:tcBorders>
            <w:shd w:val="clear" w:color="auto" w:fill="E7F9F8"/>
            <w:noWrap w:val="0"/>
            <w:vAlign w:val="center"/>
          </w:tcPr>
          <w:p w14:paraId="58910F5D">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bCs w:val="0"/>
                <w:sz w:val="32"/>
                <w:szCs w:val="32"/>
                <w:lang w:eastAsia="zh-CN"/>
              </w:rPr>
              <w:t>72</w:t>
            </w:r>
          </w:p>
        </w:tc>
      </w:tr>
      <w:tr w14:paraId="37C8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408" w:type="dxa"/>
            <w:tcBorders>
              <w:top w:val="single" w:color="30C0B4" w:sz="4" w:space="0"/>
              <w:left w:val="single" w:color="30C0B4" w:sz="4" w:space="0"/>
              <w:bottom w:val="single" w:color="30C0B4" w:sz="4" w:space="0"/>
              <w:right w:val="nil"/>
            </w:tcBorders>
            <w:shd w:val="clear" w:color="auto" w:fill="FFFFFF"/>
            <w:noWrap w:val="0"/>
            <w:vAlign w:val="center"/>
          </w:tcPr>
          <w:p w14:paraId="4B0AB536">
            <w:pPr>
              <w:spacing w:line="500" w:lineRule="exact"/>
              <w:ind w:firstLine="160" w:firstLineChars="50"/>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8</w:t>
            </w:r>
          </w:p>
        </w:tc>
        <w:tc>
          <w:tcPr>
            <w:tcW w:w="3828" w:type="dxa"/>
            <w:tcBorders>
              <w:top w:val="single" w:color="30C0B4" w:sz="4" w:space="0"/>
              <w:left w:val="nil"/>
              <w:bottom w:val="single" w:color="30C0B4" w:sz="4" w:space="0"/>
              <w:right w:val="nil"/>
            </w:tcBorders>
            <w:shd w:val="clear" w:color="auto" w:fill="FFFFFF"/>
            <w:noWrap w:val="0"/>
            <w:vAlign w:val="center"/>
          </w:tcPr>
          <w:p w14:paraId="251841C2">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bCs w:val="0"/>
                <w:sz w:val="32"/>
                <w:szCs w:val="32"/>
                <w:lang w:eastAsia="zh-CN"/>
              </w:rPr>
              <w:t>信息技术</w:t>
            </w:r>
          </w:p>
        </w:tc>
        <w:tc>
          <w:tcPr>
            <w:tcW w:w="2693" w:type="dxa"/>
            <w:tcBorders>
              <w:top w:val="single" w:color="30C0B4" w:sz="4" w:space="0"/>
              <w:left w:val="nil"/>
              <w:bottom w:val="single" w:color="30C0B4" w:sz="4" w:space="0"/>
              <w:right w:val="single" w:color="30C0B4" w:sz="4" w:space="0"/>
            </w:tcBorders>
            <w:shd w:val="clear" w:color="auto" w:fill="FFFFFF"/>
            <w:noWrap w:val="0"/>
            <w:vAlign w:val="center"/>
          </w:tcPr>
          <w:p w14:paraId="1C15D36C">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bCs w:val="0"/>
                <w:sz w:val="32"/>
                <w:szCs w:val="32"/>
                <w:lang w:eastAsia="zh-CN"/>
              </w:rPr>
              <w:t>180</w:t>
            </w:r>
          </w:p>
        </w:tc>
      </w:tr>
      <w:tr w14:paraId="33D8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408" w:type="dxa"/>
            <w:tcBorders>
              <w:top w:val="single" w:color="30C0B4" w:sz="4" w:space="0"/>
              <w:left w:val="single" w:color="30C0B4" w:sz="4" w:space="0"/>
              <w:bottom w:val="single" w:color="30C0B4" w:sz="4" w:space="0"/>
              <w:right w:val="nil"/>
            </w:tcBorders>
            <w:shd w:val="clear" w:color="auto" w:fill="E7F9F8"/>
            <w:noWrap w:val="0"/>
            <w:vAlign w:val="center"/>
          </w:tcPr>
          <w:p w14:paraId="149346DC">
            <w:pPr>
              <w:spacing w:line="500" w:lineRule="exact"/>
              <w:ind w:firstLine="160" w:firstLineChars="50"/>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9</w:t>
            </w:r>
          </w:p>
        </w:tc>
        <w:tc>
          <w:tcPr>
            <w:tcW w:w="3828" w:type="dxa"/>
            <w:tcBorders>
              <w:top w:val="single" w:color="30C0B4" w:sz="4" w:space="0"/>
              <w:left w:val="nil"/>
              <w:bottom w:val="single" w:color="30C0B4" w:sz="4" w:space="0"/>
              <w:right w:val="nil"/>
            </w:tcBorders>
            <w:shd w:val="clear" w:color="auto" w:fill="E7F9F8"/>
            <w:noWrap w:val="0"/>
            <w:vAlign w:val="center"/>
          </w:tcPr>
          <w:p w14:paraId="4B31F0F7">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bCs w:val="0"/>
                <w:sz w:val="32"/>
                <w:szCs w:val="32"/>
                <w:lang w:eastAsia="zh-CN"/>
              </w:rPr>
              <w:t>艺术</w:t>
            </w:r>
          </w:p>
        </w:tc>
        <w:tc>
          <w:tcPr>
            <w:tcW w:w="2693" w:type="dxa"/>
            <w:tcBorders>
              <w:top w:val="single" w:color="30C0B4" w:sz="4" w:space="0"/>
              <w:left w:val="nil"/>
              <w:bottom w:val="single" w:color="30C0B4" w:sz="4" w:space="0"/>
              <w:right w:val="single" w:color="30C0B4" w:sz="4" w:space="0"/>
            </w:tcBorders>
            <w:shd w:val="clear" w:color="auto" w:fill="E7F9F8"/>
            <w:noWrap w:val="0"/>
            <w:vAlign w:val="center"/>
          </w:tcPr>
          <w:p w14:paraId="3D28E044">
            <w:pPr>
              <w:spacing w:line="500" w:lineRule="exact"/>
              <w:jc w:val="center"/>
              <w:outlineLvl w:val="9"/>
              <w:rPr>
                <w:rFonts w:hint="default" w:ascii="仿宋" w:hAnsi="仿宋" w:eastAsia="仿宋" w:cs="仿宋"/>
                <w:b w:val="0"/>
                <w:color w:val="000000"/>
                <w:sz w:val="32"/>
                <w:szCs w:val="32"/>
                <w:lang w:val="en-US"/>
              </w:rPr>
            </w:pPr>
            <w:r>
              <w:rPr>
                <w:rFonts w:hint="eastAsia" w:ascii="仿宋" w:hAnsi="仿宋" w:eastAsia="仿宋" w:cs="仿宋"/>
                <w:b w:val="0"/>
                <w:bCs w:val="0"/>
                <w:sz w:val="32"/>
                <w:szCs w:val="32"/>
                <w:lang w:val="en-US" w:eastAsia="zh-CN"/>
              </w:rPr>
              <w:t>72</w:t>
            </w:r>
          </w:p>
        </w:tc>
      </w:tr>
      <w:tr w14:paraId="38C7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408" w:type="dxa"/>
            <w:tcBorders>
              <w:top w:val="single" w:color="30C0B4" w:sz="4" w:space="0"/>
              <w:left w:val="single" w:color="30C0B4" w:sz="4" w:space="0"/>
              <w:bottom w:val="single" w:color="30C0B4" w:sz="4" w:space="0"/>
              <w:right w:val="nil"/>
            </w:tcBorders>
            <w:shd w:val="clear" w:color="auto" w:fill="FFFFFF"/>
            <w:noWrap w:val="0"/>
            <w:vAlign w:val="center"/>
          </w:tcPr>
          <w:p w14:paraId="2F1D32AD">
            <w:pPr>
              <w:spacing w:line="500" w:lineRule="exact"/>
              <w:ind w:firstLine="160" w:firstLineChars="50"/>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10</w:t>
            </w:r>
          </w:p>
        </w:tc>
        <w:tc>
          <w:tcPr>
            <w:tcW w:w="3828" w:type="dxa"/>
            <w:tcBorders>
              <w:top w:val="single" w:color="30C0B4" w:sz="4" w:space="0"/>
              <w:left w:val="nil"/>
              <w:bottom w:val="single" w:color="30C0B4" w:sz="4" w:space="0"/>
              <w:right w:val="nil"/>
            </w:tcBorders>
            <w:shd w:val="clear" w:color="auto" w:fill="FFFFFF"/>
            <w:noWrap w:val="0"/>
            <w:vAlign w:val="center"/>
          </w:tcPr>
          <w:p w14:paraId="48320451">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bCs w:val="0"/>
                <w:sz w:val="32"/>
                <w:szCs w:val="32"/>
                <w:lang w:eastAsia="zh-CN"/>
              </w:rPr>
              <w:t>劳动教育</w:t>
            </w:r>
          </w:p>
        </w:tc>
        <w:tc>
          <w:tcPr>
            <w:tcW w:w="2693" w:type="dxa"/>
            <w:tcBorders>
              <w:top w:val="single" w:color="30C0B4" w:sz="4" w:space="0"/>
              <w:left w:val="nil"/>
              <w:bottom w:val="single" w:color="30C0B4" w:sz="4" w:space="0"/>
              <w:right w:val="single" w:color="30C0B4" w:sz="4" w:space="0"/>
            </w:tcBorders>
            <w:shd w:val="clear" w:color="auto" w:fill="FFFFFF"/>
            <w:noWrap w:val="0"/>
            <w:vAlign w:val="center"/>
          </w:tcPr>
          <w:p w14:paraId="62F37768">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bCs w:val="0"/>
                <w:sz w:val="32"/>
                <w:szCs w:val="32"/>
                <w:lang w:eastAsia="zh-CN"/>
              </w:rPr>
              <w:t>72</w:t>
            </w:r>
          </w:p>
        </w:tc>
      </w:tr>
      <w:tr w14:paraId="7131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408" w:type="dxa"/>
            <w:tcBorders>
              <w:top w:val="single" w:color="30C0B4" w:sz="4" w:space="0"/>
              <w:left w:val="single" w:color="30C0B4" w:sz="4" w:space="0"/>
              <w:bottom w:val="single" w:color="30C0B4" w:sz="4" w:space="0"/>
              <w:right w:val="nil"/>
            </w:tcBorders>
            <w:shd w:val="clear" w:color="auto" w:fill="E7F9F8"/>
            <w:noWrap w:val="0"/>
            <w:vAlign w:val="center"/>
          </w:tcPr>
          <w:p w14:paraId="4744D4FD">
            <w:pPr>
              <w:spacing w:line="500" w:lineRule="exact"/>
              <w:ind w:firstLine="160" w:firstLineChars="50"/>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11</w:t>
            </w:r>
          </w:p>
        </w:tc>
        <w:tc>
          <w:tcPr>
            <w:tcW w:w="3828" w:type="dxa"/>
            <w:tcBorders>
              <w:top w:val="single" w:color="30C0B4" w:sz="4" w:space="0"/>
              <w:left w:val="nil"/>
              <w:bottom w:val="single" w:color="30C0B4" w:sz="4" w:space="0"/>
              <w:right w:val="nil"/>
            </w:tcBorders>
            <w:shd w:val="clear" w:color="auto" w:fill="E7F9F8"/>
            <w:noWrap w:val="0"/>
            <w:vAlign w:val="center"/>
          </w:tcPr>
          <w:p w14:paraId="241B3010">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bCs w:val="0"/>
                <w:sz w:val="32"/>
                <w:szCs w:val="32"/>
                <w:lang w:eastAsia="zh-CN"/>
              </w:rPr>
              <w:t>数学</w:t>
            </w:r>
          </w:p>
        </w:tc>
        <w:tc>
          <w:tcPr>
            <w:tcW w:w="2693" w:type="dxa"/>
            <w:tcBorders>
              <w:top w:val="single" w:color="30C0B4" w:sz="4" w:space="0"/>
              <w:left w:val="nil"/>
              <w:bottom w:val="single" w:color="30C0B4" w:sz="4" w:space="0"/>
              <w:right w:val="single" w:color="30C0B4" w:sz="4" w:space="0"/>
            </w:tcBorders>
            <w:shd w:val="clear" w:color="auto" w:fill="E7F9F8"/>
            <w:noWrap w:val="0"/>
            <w:vAlign w:val="center"/>
          </w:tcPr>
          <w:p w14:paraId="256ABE1D">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180</w:t>
            </w:r>
          </w:p>
        </w:tc>
      </w:tr>
      <w:tr w14:paraId="1359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408" w:type="dxa"/>
            <w:tcBorders>
              <w:top w:val="single" w:color="30C0B4" w:sz="4" w:space="0"/>
              <w:left w:val="single" w:color="30C0B4" w:sz="4" w:space="0"/>
              <w:bottom w:val="single" w:color="30C0B4" w:sz="4" w:space="0"/>
              <w:right w:val="nil"/>
            </w:tcBorders>
            <w:shd w:val="clear" w:color="auto" w:fill="FFFFFF"/>
            <w:noWrap w:val="0"/>
            <w:vAlign w:val="center"/>
          </w:tcPr>
          <w:p w14:paraId="47E06BDC">
            <w:pPr>
              <w:spacing w:line="500" w:lineRule="exact"/>
              <w:ind w:firstLine="160" w:firstLineChars="50"/>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12</w:t>
            </w:r>
          </w:p>
        </w:tc>
        <w:tc>
          <w:tcPr>
            <w:tcW w:w="3828" w:type="dxa"/>
            <w:tcBorders>
              <w:top w:val="single" w:color="30C0B4" w:sz="4" w:space="0"/>
              <w:left w:val="nil"/>
              <w:bottom w:val="single" w:color="30C0B4" w:sz="4" w:space="0"/>
              <w:right w:val="nil"/>
            </w:tcBorders>
            <w:shd w:val="clear" w:color="auto" w:fill="FFFFFF"/>
            <w:noWrap w:val="0"/>
            <w:vAlign w:val="center"/>
          </w:tcPr>
          <w:p w14:paraId="4EC4C0FF">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bCs w:val="0"/>
                <w:sz w:val="32"/>
                <w:szCs w:val="32"/>
                <w:lang w:eastAsia="zh-CN"/>
              </w:rPr>
              <w:t>英语</w:t>
            </w:r>
          </w:p>
        </w:tc>
        <w:tc>
          <w:tcPr>
            <w:tcW w:w="2693" w:type="dxa"/>
            <w:tcBorders>
              <w:top w:val="single" w:color="30C0B4" w:sz="4" w:space="0"/>
              <w:left w:val="nil"/>
              <w:bottom w:val="single" w:color="30C0B4" w:sz="4" w:space="0"/>
              <w:right w:val="single" w:color="30C0B4" w:sz="4" w:space="0"/>
            </w:tcBorders>
            <w:shd w:val="clear" w:color="auto" w:fill="FFFFFF"/>
            <w:noWrap w:val="0"/>
            <w:vAlign w:val="center"/>
          </w:tcPr>
          <w:p w14:paraId="7DB1594C">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180</w:t>
            </w:r>
          </w:p>
        </w:tc>
      </w:tr>
    </w:tbl>
    <w:p w14:paraId="3BD001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（1）中国特色社会主义</w:t>
      </w:r>
    </w:p>
    <w:p w14:paraId="371F9D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中国特色社会主义是中等职业学校学生必修的一门德育课程，旨在教育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14:paraId="5E60C0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（2）心理健康与职业生涯规划</w:t>
      </w:r>
    </w:p>
    <w:p w14:paraId="5B13F4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职业生涯规划是中等职业学校学生必修的一门德育课，是集知识传授、心理体验与行为训练为一体的公共必修课。课程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14:paraId="522915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（3）哲学与人生</w:t>
      </w:r>
    </w:p>
    <w:p w14:paraId="51E09E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哲学与人生是中等职业学校学生必修的一门德育课程，旨在对学生进行马克思主义哲学基本观点和方法及如何做人的教育，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14:paraId="0E7C50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（4）职业道德与法治</w:t>
      </w:r>
    </w:p>
    <w:p w14:paraId="265FE3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职业道德与法治是中等职业学校学生必修的一门德育课程，旨在对学生进行道德教育和法制教育，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p w14:paraId="39DE3E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（5）体育与健康</w:t>
      </w:r>
    </w:p>
    <w:p w14:paraId="0DF564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体育与健康课程是中等职业学校学生必修的一门公共基础课。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14:paraId="3727E0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（6）语文</w:t>
      </w:r>
    </w:p>
    <w:p w14:paraId="1A1724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语文课程是中等职业学校学生必修的一门公共基础课。其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14:paraId="508FB3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（7）历史</w:t>
      </w:r>
    </w:p>
    <w:p w14:paraId="0C5C9E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历史课程是中等职业学校学生必修的一门公共基础课程。本课程的任务是在九年义务教育的基础上，促进中等职业学校学生进一步了解人类社会发展的基本脉络和优秀文化传统;从历史的角度了解和思考人与人、人与社会、人与自然的关系，增强历史使命感和社会责任感;培育社会主义核心价值观，进一步弘扬以爱国主 义为核心.的民族精神和以改革创新为核心的时代精神;培养健全的人格，树立正确的历史观、人生观和价值观，为中等职业学校学生未来的学习、工作和生活打下基础。</w:t>
      </w:r>
    </w:p>
    <w:p w14:paraId="4A9EE8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（8）信息技术</w:t>
      </w:r>
    </w:p>
    <w:p w14:paraId="306B61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信息技术课程是中等职业学校学生必修的一门公共基础课，同时也是对口高考必修课。学生通过对信息技术基础知识与技能的学习，有助于增强信息意识、发展计算思维、提高数字化学习与创新能力、树立正确的信息社会价值观和责任感，培养符合时代要求的信息素养与适应职业发展需要的信息能力。</w:t>
      </w:r>
    </w:p>
    <w:p w14:paraId="029E69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（9）艺术</w:t>
      </w:r>
    </w:p>
    <w:p w14:paraId="5ED466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艺术课程是中等职业学校学生必修的一门公共基础课。本课程融合音乐、美术等多种艺术门类，衔接九年义务教育阶段的相关艺术课程,是中等职业学校实施美育的主要途径和内容。本课程的任务是引导中等职业学校学生主动参与广泛的艺术学习和活动，关注艺术与社会生活、艺术与劳动生产、艺术与历史文化、艺术与其他课程和专业的有机联系，提高理性认识，发展艺术鉴赏能力;树立正确的审美观念，陶冶高尚的道德情操，培养深厚的民族情感，激发想象力和创新意识，促进学生全面发展和健康成长。</w:t>
      </w:r>
    </w:p>
    <w:p w14:paraId="64F0D9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（10）劳动教育</w:t>
      </w:r>
    </w:p>
    <w:p w14:paraId="55D19E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劳动教育课程是中等职业学校学生必修的一门公共基础课。劳动教育课是中职学生思想政治教育类课程，旨在帮助学生树立马克思主义劳动观，铸造崇高个人品德;助益学生锻炼劳动技能:积累劳动经验，培养劳动习惯。使学生能够正确理解和形成马克思主义劳动观，牢固树立劳动最光荣、劳动最崇高、劳动最伟大、劳动最美丽的劳动观念;促进学生体会劳动创造美好生活，体认劳动不分贵贱，热爱劳动，尊重普通劳动者,培养勤俭、奋斗、创新、奉献的劳动精神;为学生具备满足生存发展需要的基本劳动能力和形成良好劳动习惯奠定基础，培养德智体美劳全面发展的社主义建设者和接班人。</w:t>
      </w:r>
    </w:p>
    <w:p w14:paraId="4C0B39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（11）数学</w:t>
      </w:r>
    </w:p>
    <w:p w14:paraId="35F602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数学课程是中等职业学校学生必修的一门公共基础课。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14:paraId="75123A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（12）英语</w:t>
      </w:r>
    </w:p>
    <w:p w14:paraId="6F9FBDB2">
      <w:pPr>
        <w:spacing w:line="360" w:lineRule="auto"/>
        <w:ind w:firstLine="640" w:firstLineChars="200"/>
        <w:outlineLvl w:val="9"/>
        <w:rPr>
          <w:rFonts w:ascii="仿宋_GB2312" w:eastAsia="仿宋"/>
          <w:b w:val="0"/>
          <w:i w:val="0"/>
          <w:color w:val="000000"/>
          <w:sz w:val="32"/>
          <w:szCs w:val="32"/>
        </w:rPr>
      </w:pPr>
      <w:r>
        <w:rPr>
          <w:rFonts w:hint="eastAsia" w:ascii="仿宋" w:hAnsi="仿宋" w:eastAsia="仿宋" w:cs="仿宋"/>
          <w:b w:val="0"/>
          <w:bCs w:val="0"/>
          <w:sz w:val="32"/>
          <w:szCs w:val="32"/>
          <w:lang w:eastAsia="zh-CN"/>
        </w:rPr>
        <w:t>英语课程是中等职业学校学生必修的一门公共基础课。中等职业学校英语课程的任务是在义务教育基础上,帮助学生进一步学习语言基础知识，提高听、说、读、写等语言技能，发展中等职业学校英语学科核心素养;引导学生在真实情境中开展语言实践活动，认识文化的多样性，形成开放包容的态度，发展健康的审美情趣;理解思维差异，增强国际理解，坚定文化自信;帮助学生树立正确的世界观、人生观和价值观，自觉践行社会主义核心价值观，成为德智体美劳全面发展的高素质劳动者和技术技能人才。</w:t>
      </w:r>
    </w:p>
    <w:p w14:paraId="0EAE12AF">
      <w:pPr>
        <w:ind w:firstLine="640" w:firstLineChars="200"/>
        <w:jc w:val="left"/>
        <w:outlineLvl w:val="9"/>
        <w:rPr>
          <w:rFonts w:ascii="楷体" w:hAnsi="楷体" w:eastAsia="楷体"/>
          <w:b w:val="0"/>
          <w:bCs/>
          <w:color w:val="000000"/>
          <w:sz w:val="32"/>
          <w:szCs w:val="32"/>
        </w:rPr>
      </w:pPr>
      <w:r>
        <w:rPr>
          <w:rFonts w:hint="eastAsia" w:ascii="楷体" w:hAnsi="楷体" w:eastAsia="楷体"/>
          <w:b w:val="0"/>
          <w:bCs/>
          <w:color w:val="000000"/>
          <w:sz w:val="32"/>
          <w:szCs w:val="32"/>
        </w:rPr>
        <w:t>（二）专业</w:t>
      </w:r>
      <w:r>
        <w:rPr>
          <w:rFonts w:hint="eastAsia" w:ascii="楷体" w:hAnsi="楷体" w:eastAsia="楷体"/>
          <w:b w:val="0"/>
          <w:bCs/>
          <w:color w:val="000000"/>
          <w:sz w:val="32"/>
          <w:szCs w:val="32"/>
          <w:lang w:eastAsia="zh-CN"/>
        </w:rPr>
        <w:t>（</w:t>
      </w:r>
      <w:r>
        <w:rPr>
          <w:rFonts w:hint="eastAsia" w:ascii="楷体" w:hAnsi="楷体" w:eastAsia="楷体"/>
          <w:b w:val="0"/>
          <w:bCs/>
          <w:color w:val="000000"/>
          <w:sz w:val="32"/>
          <w:szCs w:val="32"/>
          <w:lang w:val="en-US" w:eastAsia="zh-CN"/>
        </w:rPr>
        <w:t>技能</w:t>
      </w:r>
      <w:r>
        <w:rPr>
          <w:rFonts w:hint="eastAsia" w:ascii="楷体" w:hAnsi="楷体" w:eastAsia="楷体"/>
          <w:b w:val="0"/>
          <w:bCs/>
          <w:color w:val="000000"/>
          <w:sz w:val="32"/>
          <w:szCs w:val="32"/>
          <w:lang w:eastAsia="zh-CN"/>
        </w:rPr>
        <w:t>）</w:t>
      </w:r>
      <w:r>
        <w:rPr>
          <w:rFonts w:hint="eastAsia" w:ascii="楷体" w:hAnsi="楷体" w:eastAsia="楷体"/>
          <w:b w:val="0"/>
          <w:bCs/>
          <w:color w:val="000000"/>
          <w:sz w:val="32"/>
          <w:szCs w:val="32"/>
        </w:rPr>
        <w:t>课程</w:t>
      </w:r>
    </w:p>
    <w:p w14:paraId="1C3B7CE1">
      <w:pPr>
        <w:numPr>
          <w:ilvl w:val="0"/>
          <w:numId w:val="0"/>
        </w:numPr>
        <w:spacing w:line="360" w:lineRule="auto"/>
        <w:jc w:val="center"/>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表</w:t>
      </w:r>
      <w:r>
        <w:rPr>
          <w:rFonts w:hint="eastAsia" w:ascii="仿宋" w:hAnsi="仿宋" w:eastAsia="仿宋" w:cs="仿宋"/>
          <w:b/>
          <w:bCs/>
          <w:sz w:val="32"/>
          <w:szCs w:val="32"/>
          <w:lang w:eastAsia="zh-CN"/>
        </w:rPr>
        <w:t>3   专业（技能）课程设置及学时分配</w:t>
      </w:r>
    </w:p>
    <w:tbl>
      <w:tblPr>
        <w:tblStyle w:val="3"/>
        <w:tblpPr w:vertAnchor="text" w:tblpXSpec="center" w:tblpY="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268"/>
        <w:gridCol w:w="1276"/>
        <w:gridCol w:w="2268"/>
        <w:gridCol w:w="1701"/>
      </w:tblGrid>
      <w:tr w14:paraId="1975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59" w:type="dxa"/>
            <w:tcBorders>
              <w:top w:val="single" w:color="30C0B4" w:sz="4" w:space="0"/>
              <w:left w:val="single" w:color="30C0B4" w:sz="4" w:space="0"/>
              <w:bottom w:val="single" w:color="30C0B4" w:sz="4" w:space="0"/>
              <w:right w:val="nil"/>
              <w:tl2br w:val="nil"/>
            </w:tcBorders>
            <w:shd w:val="clear" w:color="auto" w:fill="7DDFD7"/>
            <w:noWrap w:val="0"/>
            <w:vAlign w:val="center"/>
          </w:tcPr>
          <w:p w14:paraId="3AD73E22">
            <w:pPr>
              <w:spacing w:line="500" w:lineRule="exact"/>
              <w:jc w:val="center"/>
              <w:outlineLvl w:val="9"/>
              <w:rPr>
                <w:rFonts w:hint="eastAsia" w:ascii="仿宋" w:hAnsi="仿宋" w:eastAsia="仿宋" w:cs="仿宋"/>
                <w:b/>
                <w:color w:val="000000"/>
                <w:sz w:val="32"/>
                <w:szCs w:val="32"/>
              </w:rPr>
            </w:pPr>
            <w:r>
              <w:rPr>
                <w:rFonts w:hint="eastAsia" w:ascii="仿宋" w:hAnsi="仿宋" w:eastAsia="仿宋" w:cs="仿宋"/>
                <w:b/>
                <w:color w:val="000000"/>
                <w:sz w:val="32"/>
                <w:szCs w:val="32"/>
              </w:rPr>
              <w:t>序号</w:t>
            </w:r>
          </w:p>
        </w:tc>
        <w:tc>
          <w:tcPr>
            <w:tcW w:w="2268" w:type="dxa"/>
            <w:tcBorders>
              <w:top w:val="single" w:color="30C0B4" w:sz="4" w:space="0"/>
              <w:left w:val="nil"/>
              <w:bottom w:val="single" w:color="30C0B4" w:sz="4" w:space="0"/>
              <w:right w:val="nil"/>
            </w:tcBorders>
            <w:shd w:val="clear" w:color="auto" w:fill="7DDFD7"/>
            <w:noWrap w:val="0"/>
            <w:vAlign w:val="center"/>
          </w:tcPr>
          <w:p w14:paraId="09F79C40">
            <w:pPr>
              <w:spacing w:line="500" w:lineRule="exact"/>
              <w:jc w:val="center"/>
              <w:outlineLvl w:val="9"/>
              <w:rPr>
                <w:rFonts w:hint="eastAsia" w:ascii="仿宋" w:hAnsi="仿宋" w:eastAsia="仿宋" w:cs="仿宋"/>
                <w:b/>
                <w:color w:val="000000"/>
                <w:sz w:val="32"/>
                <w:szCs w:val="32"/>
              </w:rPr>
            </w:pPr>
            <w:r>
              <w:rPr>
                <w:rFonts w:hint="eastAsia" w:ascii="仿宋" w:hAnsi="仿宋" w:eastAsia="仿宋" w:cs="仿宋"/>
                <w:b/>
                <w:color w:val="000000"/>
                <w:sz w:val="32"/>
                <w:szCs w:val="32"/>
              </w:rPr>
              <w:t>课程名称</w:t>
            </w:r>
          </w:p>
        </w:tc>
        <w:tc>
          <w:tcPr>
            <w:tcW w:w="1276" w:type="dxa"/>
            <w:tcBorders>
              <w:top w:val="single" w:color="30C0B4" w:sz="4" w:space="0"/>
              <w:left w:val="nil"/>
              <w:bottom w:val="single" w:color="30C0B4" w:sz="4" w:space="0"/>
              <w:right w:val="nil"/>
            </w:tcBorders>
            <w:shd w:val="clear" w:color="auto" w:fill="7DDFD7"/>
            <w:noWrap w:val="0"/>
            <w:vAlign w:val="center"/>
          </w:tcPr>
          <w:p w14:paraId="696289E2">
            <w:pPr>
              <w:spacing w:line="500" w:lineRule="exact"/>
              <w:jc w:val="center"/>
              <w:outlineLvl w:val="9"/>
              <w:rPr>
                <w:rFonts w:hint="eastAsia" w:ascii="仿宋" w:hAnsi="仿宋" w:eastAsia="仿宋" w:cs="仿宋"/>
                <w:b/>
                <w:color w:val="000000"/>
                <w:sz w:val="32"/>
                <w:szCs w:val="32"/>
              </w:rPr>
            </w:pPr>
            <w:r>
              <w:rPr>
                <w:rFonts w:hint="eastAsia" w:ascii="仿宋" w:hAnsi="仿宋" w:eastAsia="仿宋" w:cs="仿宋"/>
                <w:b/>
                <w:color w:val="000000"/>
                <w:sz w:val="32"/>
                <w:szCs w:val="32"/>
              </w:rPr>
              <w:t>学时数</w:t>
            </w:r>
          </w:p>
        </w:tc>
        <w:tc>
          <w:tcPr>
            <w:tcW w:w="2268" w:type="dxa"/>
            <w:tcBorders>
              <w:top w:val="single" w:color="30C0B4" w:sz="4" w:space="0"/>
              <w:left w:val="nil"/>
              <w:bottom w:val="single" w:color="30C0B4" w:sz="4" w:space="0"/>
              <w:right w:val="nil"/>
            </w:tcBorders>
            <w:shd w:val="clear" w:color="auto" w:fill="7DDFD7"/>
            <w:noWrap w:val="0"/>
            <w:vAlign w:val="center"/>
          </w:tcPr>
          <w:p w14:paraId="5B89BC7D">
            <w:pPr>
              <w:spacing w:line="500" w:lineRule="exact"/>
              <w:jc w:val="center"/>
              <w:outlineLvl w:val="9"/>
              <w:rPr>
                <w:rFonts w:hint="eastAsia" w:ascii="仿宋" w:hAnsi="仿宋" w:eastAsia="仿宋" w:cs="仿宋"/>
                <w:b/>
                <w:color w:val="000000"/>
                <w:sz w:val="32"/>
                <w:szCs w:val="32"/>
              </w:rPr>
            </w:pPr>
            <w:r>
              <w:rPr>
                <w:rFonts w:hint="eastAsia" w:ascii="仿宋" w:hAnsi="仿宋" w:eastAsia="仿宋" w:cs="仿宋"/>
                <w:b/>
                <w:color w:val="000000"/>
                <w:sz w:val="32"/>
                <w:szCs w:val="32"/>
              </w:rPr>
              <w:t>教学模式</w:t>
            </w:r>
          </w:p>
        </w:tc>
        <w:tc>
          <w:tcPr>
            <w:tcW w:w="1701" w:type="dxa"/>
            <w:tcBorders>
              <w:top w:val="single" w:color="30C0B4" w:sz="4" w:space="0"/>
              <w:left w:val="nil"/>
              <w:bottom w:val="single" w:color="30C0B4" w:sz="4" w:space="0"/>
              <w:right w:val="single" w:color="30C0B4" w:sz="4" w:space="0"/>
            </w:tcBorders>
            <w:shd w:val="clear" w:color="auto" w:fill="7DDFD7"/>
            <w:noWrap w:val="0"/>
            <w:vAlign w:val="center"/>
          </w:tcPr>
          <w:p w14:paraId="1ED34563">
            <w:pPr>
              <w:spacing w:line="500" w:lineRule="exact"/>
              <w:jc w:val="center"/>
              <w:outlineLvl w:val="9"/>
              <w:rPr>
                <w:rFonts w:hint="eastAsia" w:ascii="仿宋" w:hAnsi="仿宋" w:eastAsia="仿宋" w:cs="仿宋"/>
                <w:b/>
                <w:color w:val="000000"/>
                <w:sz w:val="32"/>
                <w:szCs w:val="32"/>
              </w:rPr>
            </w:pPr>
            <w:r>
              <w:rPr>
                <w:rFonts w:hint="eastAsia" w:ascii="仿宋" w:hAnsi="仿宋" w:eastAsia="仿宋" w:cs="仿宋"/>
                <w:b/>
                <w:color w:val="000000"/>
                <w:sz w:val="32"/>
                <w:szCs w:val="32"/>
              </w:rPr>
              <w:t>备注</w:t>
            </w:r>
          </w:p>
        </w:tc>
      </w:tr>
      <w:tr w14:paraId="5C22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59" w:type="dxa"/>
            <w:tcBorders>
              <w:top w:val="single" w:color="30C0B4" w:sz="4" w:space="0"/>
              <w:left w:val="single" w:color="30C0B4" w:sz="4" w:space="0"/>
              <w:bottom w:val="single" w:color="30C0B4" w:sz="4" w:space="0"/>
              <w:right w:val="nil"/>
            </w:tcBorders>
            <w:shd w:val="clear" w:color="auto" w:fill="E7F9F8"/>
            <w:noWrap w:val="0"/>
            <w:vAlign w:val="center"/>
          </w:tcPr>
          <w:p w14:paraId="6B8CB228">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1</w:t>
            </w:r>
          </w:p>
        </w:tc>
        <w:tc>
          <w:tcPr>
            <w:tcW w:w="2268" w:type="dxa"/>
            <w:tcBorders>
              <w:top w:val="single" w:color="30C0B4" w:sz="4" w:space="0"/>
              <w:left w:val="nil"/>
              <w:bottom w:val="single" w:color="30C0B4" w:sz="4" w:space="0"/>
              <w:right w:val="nil"/>
            </w:tcBorders>
            <w:shd w:val="clear" w:color="auto" w:fill="E7F9F8"/>
            <w:noWrap w:val="0"/>
            <w:vAlign w:val="center"/>
          </w:tcPr>
          <w:p w14:paraId="43E5F31A">
            <w:pPr>
              <w:spacing w:line="500" w:lineRule="exact"/>
              <w:ind w:left="100"/>
              <w:jc w:val="center"/>
              <w:outlineLvl w:val="9"/>
              <w:rPr>
                <w:rFonts w:hint="eastAsia" w:ascii="仿宋" w:hAnsi="仿宋" w:eastAsia="仿宋" w:cs="仿宋"/>
                <w:b w:val="0"/>
                <w:color w:val="000000"/>
                <w:sz w:val="32"/>
                <w:szCs w:val="32"/>
              </w:rPr>
            </w:pPr>
            <w:r>
              <w:rPr>
                <w:rFonts w:hint="eastAsia" w:ascii="仿宋" w:hAnsi="仿宋" w:eastAsia="仿宋" w:cs="仿宋"/>
                <w:b w:val="0"/>
                <w:bCs w:val="0"/>
                <w:color w:val="000000"/>
                <w:sz w:val="32"/>
                <w:szCs w:val="32"/>
                <w:lang w:eastAsia="zh-CN"/>
              </w:rPr>
              <w:t>PHOTOSHOP图像处理</w:t>
            </w:r>
          </w:p>
        </w:tc>
        <w:tc>
          <w:tcPr>
            <w:tcW w:w="1276" w:type="dxa"/>
            <w:tcBorders>
              <w:top w:val="single" w:color="30C0B4" w:sz="4" w:space="0"/>
              <w:left w:val="nil"/>
              <w:bottom w:val="single" w:color="30C0B4" w:sz="4" w:space="0"/>
              <w:right w:val="nil"/>
            </w:tcBorders>
            <w:shd w:val="clear" w:color="auto" w:fill="E7F9F8"/>
            <w:noWrap w:val="0"/>
            <w:vAlign w:val="center"/>
          </w:tcPr>
          <w:p w14:paraId="63ECB62D">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216</w:t>
            </w:r>
          </w:p>
        </w:tc>
        <w:tc>
          <w:tcPr>
            <w:tcW w:w="2268" w:type="dxa"/>
            <w:tcBorders>
              <w:top w:val="single" w:color="30C0B4" w:sz="4" w:space="0"/>
              <w:left w:val="nil"/>
              <w:bottom w:val="single" w:color="30C0B4" w:sz="4" w:space="0"/>
              <w:right w:val="nil"/>
            </w:tcBorders>
            <w:shd w:val="clear" w:color="auto" w:fill="E7F9F8"/>
            <w:noWrap w:val="0"/>
            <w:vAlign w:val="center"/>
          </w:tcPr>
          <w:p w14:paraId="071DFCAD">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项目理实一体化模块</w:t>
            </w:r>
          </w:p>
        </w:tc>
        <w:tc>
          <w:tcPr>
            <w:tcW w:w="1701" w:type="dxa"/>
            <w:tcBorders>
              <w:top w:val="single" w:color="30C0B4" w:sz="4" w:space="0"/>
              <w:left w:val="nil"/>
              <w:bottom w:val="single" w:color="30C0B4" w:sz="4" w:space="0"/>
              <w:right w:val="single" w:color="30C0B4" w:sz="4" w:space="0"/>
            </w:tcBorders>
            <w:shd w:val="clear" w:color="auto" w:fill="E7F9F8"/>
            <w:noWrap w:val="0"/>
            <w:vAlign w:val="center"/>
          </w:tcPr>
          <w:p w14:paraId="5BD9A75B">
            <w:pPr>
              <w:spacing w:line="500" w:lineRule="exact"/>
              <w:jc w:val="center"/>
              <w:outlineLvl w:val="9"/>
              <w:rPr>
                <w:rFonts w:hint="eastAsia" w:ascii="仿宋" w:hAnsi="仿宋" w:eastAsia="仿宋" w:cs="仿宋"/>
                <w:b w:val="0"/>
                <w:color w:val="000000"/>
                <w:sz w:val="32"/>
                <w:szCs w:val="32"/>
              </w:rPr>
            </w:pPr>
          </w:p>
        </w:tc>
      </w:tr>
      <w:tr w14:paraId="491D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59" w:type="dxa"/>
            <w:tcBorders>
              <w:top w:val="single" w:color="30C0B4" w:sz="4" w:space="0"/>
              <w:left w:val="single" w:color="30C0B4" w:sz="4" w:space="0"/>
              <w:bottom w:val="single" w:color="30C0B4" w:sz="4" w:space="0"/>
              <w:right w:val="nil"/>
            </w:tcBorders>
            <w:shd w:val="clear" w:color="auto" w:fill="FFFFFF"/>
            <w:noWrap w:val="0"/>
            <w:vAlign w:val="center"/>
          </w:tcPr>
          <w:p w14:paraId="72CF0361">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2</w:t>
            </w:r>
          </w:p>
        </w:tc>
        <w:tc>
          <w:tcPr>
            <w:tcW w:w="2268" w:type="dxa"/>
            <w:tcBorders>
              <w:top w:val="single" w:color="30C0B4" w:sz="4" w:space="0"/>
              <w:left w:val="nil"/>
              <w:bottom w:val="single" w:color="30C0B4" w:sz="4" w:space="0"/>
              <w:right w:val="nil"/>
            </w:tcBorders>
            <w:shd w:val="clear" w:color="auto" w:fill="FFFFFF"/>
            <w:noWrap w:val="0"/>
            <w:vAlign w:val="center"/>
          </w:tcPr>
          <w:p w14:paraId="1563E363">
            <w:pPr>
              <w:spacing w:line="500" w:lineRule="exact"/>
              <w:ind w:left="100"/>
              <w:jc w:val="center"/>
              <w:outlineLvl w:val="9"/>
              <w:rPr>
                <w:rFonts w:hint="eastAsia" w:ascii="仿宋" w:hAnsi="仿宋" w:eastAsia="仿宋" w:cs="仿宋"/>
                <w:b w:val="0"/>
                <w:color w:val="000000"/>
                <w:sz w:val="32"/>
                <w:szCs w:val="32"/>
              </w:rPr>
            </w:pPr>
            <w:r>
              <w:rPr>
                <w:rFonts w:hint="eastAsia" w:ascii="仿宋" w:hAnsi="仿宋" w:eastAsia="仿宋" w:cs="仿宋"/>
                <w:b w:val="0"/>
                <w:bCs w:val="0"/>
                <w:color w:val="000000"/>
                <w:sz w:val="32"/>
                <w:szCs w:val="32"/>
                <w:lang w:eastAsia="zh-CN"/>
              </w:rPr>
              <w:t>二维动画制作</w:t>
            </w:r>
          </w:p>
        </w:tc>
        <w:tc>
          <w:tcPr>
            <w:tcW w:w="1276" w:type="dxa"/>
            <w:tcBorders>
              <w:top w:val="single" w:color="30C0B4" w:sz="4" w:space="0"/>
              <w:left w:val="nil"/>
              <w:bottom w:val="single" w:color="30C0B4" w:sz="4" w:space="0"/>
              <w:right w:val="nil"/>
            </w:tcBorders>
            <w:shd w:val="clear" w:color="auto" w:fill="FFFFFF"/>
            <w:noWrap w:val="0"/>
            <w:vAlign w:val="center"/>
          </w:tcPr>
          <w:p w14:paraId="439D507A">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180</w:t>
            </w:r>
          </w:p>
        </w:tc>
        <w:tc>
          <w:tcPr>
            <w:tcW w:w="2268" w:type="dxa"/>
            <w:tcBorders>
              <w:top w:val="single" w:color="30C0B4" w:sz="4" w:space="0"/>
              <w:left w:val="nil"/>
              <w:bottom w:val="single" w:color="30C0B4" w:sz="4" w:space="0"/>
              <w:right w:val="nil"/>
            </w:tcBorders>
            <w:shd w:val="clear" w:color="auto" w:fill="FFFFFF"/>
            <w:noWrap w:val="0"/>
            <w:vAlign w:val="center"/>
          </w:tcPr>
          <w:p w14:paraId="7B8B6C1C">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项目理实一体化模块</w:t>
            </w:r>
          </w:p>
        </w:tc>
        <w:tc>
          <w:tcPr>
            <w:tcW w:w="1701" w:type="dxa"/>
            <w:tcBorders>
              <w:top w:val="single" w:color="30C0B4" w:sz="4" w:space="0"/>
              <w:left w:val="nil"/>
              <w:bottom w:val="single" w:color="30C0B4" w:sz="4" w:space="0"/>
              <w:right w:val="single" w:color="30C0B4" w:sz="4" w:space="0"/>
            </w:tcBorders>
            <w:shd w:val="clear" w:color="auto" w:fill="FFFFFF"/>
            <w:noWrap w:val="0"/>
            <w:vAlign w:val="center"/>
          </w:tcPr>
          <w:p w14:paraId="5EBC7C02">
            <w:pPr>
              <w:spacing w:line="500" w:lineRule="exact"/>
              <w:jc w:val="center"/>
              <w:outlineLvl w:val="9"/>
              <w:rPr>
                <w:rFonts w:hint="eastAsia" w:ascii="仿宋" w:hAnsi="仿宋" w:eastAsia="仿宋" w:cs="仿宋"/>
                <w:b w:val="0"/>
                <w:color w:val="000000"/>
                <w:sz w:val="32"/>
                <w:szCs w:val="32"/>
              </w:rPr>
            </w:pPr>
          </w:p>
        </w:tc>
      </w:tr>
      <w:tr w14:paraId="6D00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59" w:type="dxa"/>
            <w:tcBorders>
              <w:top w:val="single" w:color="30C0B4" w:sz="4" w:space="0"/>
              <w:left w:val="single" w:color="30C0B4" w:sz="4" w:space="0"/>
              <w:bottom w:val="single" w:color="30C0B4" w:sz="4" w:space="0"/>
              <w:right w:val="nil"/>
            </w:tcBorders>
            <w:shd w:val="clear" w:color="auto" w:fill="E7F9F8"/>
            <w:noWrap w:val="0"/>
            <w:vAlign w:val="center"/>
          </w:tcPr>
          <w:p w14:paraId="65BF72FF">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3</w:t>
            </w:r>
          </w:p>
        </w:tc>
        <w:tc>
          <w:tcPr>
            <w:tcW w:w="2268" w:type="dxa"/>
            <w:tcBorders>
              <w:top w:val="single" w:color="30C0B4" w:sz="4" w:space="0"/>
              <w:left w:val="nil"/>
              <w:bottom w:val="single" w:color="30C0B4" w:sz="4" w:space="0"/>
              <w:right w:val="nil"/>
            </w:tcBorders>
            <w:shd w:val="clear" w:color="auto" w:fill="E7F9F8"/>
            <w:noWrap w:val="0"/>
            <w:vAlign w:val="center"/>
          </w:tcPr>
          <w:p w14:paraId="0847147F">
            <w:pPr>
              <w:spacing w:line="500" w:lineRule="exact"/>
              <w:ind w:left="100"/>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三维动画设计</w:t>
            </w:r>
          </w:p>
        </w:tc>
        <w:tc>
          <w:tcPr>
            <w:tcW w:w="1276" w:type="dxa"/>
            <w:tcBorders>
              <w:top w:val="single" w:color="30C0B4" w:sz="4" w:space="0"/>
              <w:left w:val="nil"/>
              <w:bottom w:val="single" w:color="30C0B4" w:sz="4" w:space="0"/>
              <w:right w:val="nil"/>
            </w:tcBorders>
            <w:shd w:val="clear" w:color="auto" w:fill="E7F9F8"/>
            <w:noWrap w:val="0"/>
            <w:vAlign w:val="center"/>
          </w:tcPr>
          <w:p w14:paraId="38AEC2FD">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144</w:t>
            </w:r>
          </w:p>
        </w:tc>
        <w:tc>
          <w:tcPr>
            <w:tcW w:w="2268" w:type="dxa"/>
            <w:tcBorders>
              <w:top w:val="single" w:color="30C0B4" w:sz="4" w:space="0"/>
              <w:left w:val="nil"/>
              <w:bottom w:val="single" w:color="30C0B4" w:sz="4" w:space="0"/>
              <w:right w:val="nil"/>
            </w:tcBorders>
            <w:shd w:val="clear" w:color="auto" w:fill="E7F9F8"/>
            <w:noWrap w:val="0"/>
            <w:vAlign w:val="center"/>
          </w:tcPr>
          <w:p w14:paraId="4821DDF1">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项目理实一体化模块</w:t>
            </w:r>
          </w:p>
        </w:tc>
        <w:tc>
          <w:tcPr>
            <w:tcW w:w="1701" w:type="dxa"/>
            <w:tcBorders>
              <w:top w:val="single" w:color="30C0B4" w:sz="4" w:space="0"/>
              <w:left w:val="nil"/>
              <w:bottom w:val="single" w:color="30C0B4" w:sz="4" w:space="0"/>
              <w:right w:val="single" w:color="30C0B4" w:sz="4" w:space="0"/>
            </w:tcBorders>
            <w:shd w:val="clear" w:color="auto" w:fill="E7F9F8"/>
            <w:noWrap w:val="0"/>
            <w:vAlign w:val="center"/>
          </w:tcPr>
          <w:p w14:paraId="7879DFEB">
            <w:pPr>
              <w:spacing w:line="500" w:lineRule="exact"/>
              <w:jc w:val="center"/>
              <w:outlineLvl w:val="9"/>
              <w:rPr>
                <w:rFonts w:hint="eastAsia" w:ascii="仿宋" w:hAnsi="仿宋" w:eastAsia="仿宋" w:cs="仿宋"/>
                <w:b w:val="0"/>
                <w:color w:val="000000"/>
                <w:sz w:val="32"/>
                <w:szCs w:val="32"/>
              </w:rPr>
            </w:pPr>
          </w:p>
        </w:tc>
      </w:tr>
      <w:tr w14:paraId="06BF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59" w:type="dxa"/>
            <w:tcBorders>
              <w:top w:val="single" w:color="30C0B4" w:sz="4" w:space="0"/>
              <w:left w:val="single" w:color="30C0B4" w:sz="4" w:space="0"/>
              <w:bottom w:val="single" w:color="30C0B4" w:sz="4" w:space="0"/>
              <w:right w:val="nil"/>
            </w:tcBorders>
            <w:shd w:val="clear" w:color="auto" w:fill="FFFFFF"/>
            <w:noWrap w:val="0"/>
            <w:vAlign w:val="center"/>
          </w:tcPr>
          <w:p w14:paraId="7F0EDF5F">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4</w:t>
            </w:r>
          </w:p>
        </w:tc>
        <w:tc>
          <w:tcPr>
            <w:tcW w:w="2268" w:type="dxa"/>
            <w:tcBorders>
              <w:top w:val="single" w:color="30C0B4" w:sz="4" w:space="0"/>
              <w:left w:val="nil"/>
              <w:bottom w:val="single" w:color="30C0B4" w:sz="4" w:space="0"/>
              <w:right w:val="nil"/>
            </w:tcBorders>
            <w:shd w:val="clear" w:color="auto" w:fill="FFFFFF"/>
            <w:noWrap w:val="0"/>
            <w:vAlign w:val="center"/>
          </w:tcPr>
          <w:p w14:paraId="1A2AC757">
            <w:pPr>
              <w:spacing w:line="500" w:lineRule="exact"/>
              <w:ind w:left="100"/>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网页制作及网站管理</w:t>
            </w:r>
          </w:p>
        </w:tc>
        <w:tc>
          <w:tcPr>
            <w:tcW w:w="1276" w:type="dxa"/>
            <w:tcBorders>
              <w:top w:val="single" w:color="30C0B4" w:sz="4" w:space="0"/>
              <w:left w:val="nil"/>
              <w:bottom w:val="single" w:color="30C0B4" w:sz="4" w:space="0"/>
              <w:right w:val="nil"/>
            </w:tcBorders>
            <w:shd w:val="clear" w:color="auto" w:fill="FFFFFF"/>
            <w:noWrap w:val="0"/>
            <w:vAlign w:val="center"/>
          </w:tcPr>
          <w:p w14:paraId="502A915F">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108</w:t>
            </w:r>
          </w:p>
        </w:tc>
        <w:tc>
          <w:tcPr>
            <w:tcW w:w="2268" w:type="dxa"/>
            <w:tcBorders>
              <w:top w:val="single" w:color="30C0B4" w:sz="4" w:space="0"/>
              <w:left w:val="nil"/>
              <w:bottom w:val="single" w:color="30C0B4" w:sz="4" w:space="0"/>
              <w:right w:val="nil"/>
            </w:tcBorders>
            <w:shd w:val="clear" w:color="auto" w:fill="FFFFFF"/>
            <w:noWrap w:val="0"/>
            <w:vAlign w:val="center"/>
          </w:tcPr>
          <w:p w14:paraId="5340483C">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项目理实一体化模块</w:t>
            </w:r>
          </w:p>
        </w:tc>
        <w:tc>
          <w:tcPr>
            <w:tcW w:w="1701" w:type="dxa"/>
            <w:tcBorders>
              <w:top w:val="single" w:color="30C0B4" w:sz="4" w:space="0"/>
              <w:left w:val="nil"/>
              <w:bottom w:val="single" w:color="30C0B4" w:sz="4" w:space="0"/>
              <w:right w:val="single" w:color="30C0B4" w:sz="4" w:space="0"/>
            </w:tcBorders>
            <w:shd w:val="clear" w:color="auto" w:fill="FFFFFF"/>
            <w:noWrap w:val="0"/>
            <w:vAlign w:val="center"/>
          </w:tcPr>
          <w:p w14:paraId="79518D10">
            <w:pPr>
              <w:spacing w:line="500" w:lineRule="exact"/>
              <w:jc w:val="center"/>
              <w:outlineLvl w:val="9"/>
              <w:rPr>
                <w:rFonts w:hint="eastAsia" w:ascii="仿宋" w:hAnsi="仿宋" w:eastAsia="仿宋" w:cs="仿宋"/>
                <w:b w:val="0"/>
                <w:color w:val="000000"/>
                <w:sz w:val="32"/>
                <w:szCs w:val="32"/>
              </w:rPr>
            </w:pPr>
          </w:p>
        </w:tc>
      </w:tr>
      <w:tr w14:paraId="1D95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59" w:type="dxa"/>
            <w:tcBorders>
              <w:top w:val="single" w:color="30C0B4" w:sz="4" w:space="0"/>
              <w:left w:val="single" w:color="30C0B4" w:sz="4" w:space="0"/>
              <w:bottom w:val="single" w:color="30C0B4" w:sz="4" w:space="0"/>
              <w:right w:val="nil"/>
            </w:tcBorders>
            <w:shd w:val="clear" w:color="auto" w:fill="E7F9F8"/>
            <w:noWrap w:val="0"/>
            <w:vAlign w:val="center"/>
          </w:tcPr>
          <w:p w14:paraId="7A258DD4">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5</w:t>
            </w:r>
          </w:p>
        </w:tc>
        <w:tc>
          <w:tcPr>
            <w:tcW w:w="2268" w:type="dxa"/>
            <w:tcBorders>
              <w:top w:val="single" w:color="30C0B4" w:sz="4" w:space="0"/>
              <w:left w:val="nil"/>
              <w:bottom w:val="single" w:color="30C0B4" w:sz="4" w:space="0"/>
              <w:right w:val="nil"/>
            </w:tcBorders>
            <w:shd w:val="clear" w:color="auto" w:fill="E7F9F8"/>
            <w:noWrap w:val="0"/>
            <w:vAlign w:val="center"/>
          </w:tcPr>
          <w:p w14:paraId="11AC7324">
            <w:pPr>
              <w:spacing w:line="500" w:lineRule="exact"/>
              <w:ind w:left="100"/>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CAD工程制图</w:t>
            </w:r>
          </w:p>
        </w:tc>
        <w:tc>
          <w:tcPr>
            <w:tcW w:w="1276" w:type="dxa"/>
            <w:tcBorders>
              <w:top w:val="single" w:color="30C0B4" w:sz="4" w:space="0"/>
              <w:left w:val="nil"/>
              <w:bottom w:val="single" w:color="30C0B4" w:sz="4" w:space="0"/>
              <w:right w:val="nil"/>
            </w:tcBorders>
            <w:shd w:val="clear" w:color="auto" w:fill="E7F9F8"/>
            <w:noWrap w:val="0"/>
            <w:vAlign w:val="center"/>
          </w:tcPr>
          <w:p w14:paraId="7FB81FD5">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72</w:t>
            </w:r>
          </w:p>
        </w:tc>
        <w:tc>
          <w:tcPr>
            <w:tcW w:w="2268" w:type="dxa"/>
            <w:tcBorders>
              <w:top w:val="single" w:color="30C0B4" w:sz="4" w:space="0"/>
              <w:left w:val="nil"/>
              <w:bottom w:val="single" w:color="30C0B4" w:sz="4" w:space="0"/>
              <w:right w:val="nil"/>
            </w:tcBorders>
            <w:shd w:val="clear" w:color="auto" w:fill="E7F9F8"/>
            <w:noWrap w:val="0"/>
            <w:vAlign w:val="center"/>
          </w:tcPr>
          <w:p w14:paraId="407F2A7E">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项目理实一体化模块</w:t>
            </w:r>
          </w:p>
        </w:tc>
        <w:tc>
          <w:tcPr>
            <w:tcW w:w="1701" w:type="dxa"/>
            <w:tcBorders>
              <w:top w:val="single" w:color="30C0B4" w:sz="4" w:space="0"/>
              <w:left w:val="nil"/>
              <w:bottom w:val="single" w:color="30C0B4" w:sz="4" w:space="0"/>
              <w:right w:val="single" w:color="30C0B4" w:sz="4" w:space="0"/>
            </w:tcBorders>
            <w:shd w:val="clear" w:color="auto" w:fill="E7F9F8"/>
            <w:noWrap w:val="0"/>
            <w:vAlign w:val="center"/>
          </w:tcPr>
          <w:p w14:paraId="609EC053">
            <w:pPr>
              <w:spacing w:line="500" w:lineRule="exact"/>
              <w:jc w:val="center"/>
              <w:outlineLvl w:val="9"/>
              <w:rPr>
                <w:rFonts w:hint="eastAsia" w:ascii="仿宋" w:hAnsi="仿宋" w:eastAsia="仿宋" w:cs="仿宋"/>
                <w:b w:val="0"/>
                <w:color w:val="000000"/>
                <w:sz w:val="32"/>
                <w:szCs w:val="32"/>
              </w:rPr>
            </w:pPr>
          </w:p>
        </w:tc>
      </w:tr>
      <w:tr w14:paraId="390A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59" w:type="dxa"/>
            <w:tcBorders>
              <w:top w:val="single" w:color="30C0B4" w:sz="4" w:space="0"/>
              <w:left w:val="single" w:color="30C0B4" w:sz="4" w:space="0"/>
              <w:bottom w:val="single" w:color="30C0B4" w:sz="4" w:space="0"/>
              <w:right w:val="nil"/>
            </w:tcBorders>
            <w:shd w:val="clear" w:color="auto" w:fill="FFFFFF"/>
            <w:noWrap w:val="0"/>
            <w:vAlign w:val="center"/>
          </w:tcPr>
          <w:p w14:paraId="3135A5E0">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6</w:t>
            </w:r>
          </w:p>
        </w:tc>
        <w:tc>
          <w:tcPr>
            <w:tcW w:w="2268" w:type="dxa"/>
            <w:tcBorders>
              <w:top w:val="single" w:color="30C0B4" w:sz="4" w:space="0"/>
              <w:left w:val="nil"/>
              <w:bottom w:val="single" w:color="30C0B4" w:sz="4" w:space="0"/>
              <w:right w:val="nil"/>
            </w:tcBorders>
            <w:shd w:val="clear" w:color="auto" w:fill="FFFFFF"/>
            <w:noWrap w:val="0"/>
            <w:vAlign w:val="center"/>
          </w:tcPr>
          <w:p w14:paraId="1E91719A">
            <w:pPr>
              <w:spacing w:line="500" w:lineRule="exact"/>
              <w:ind w:left="100"/>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计算机组装与维修</w:t>
            </w:r>
          </w:p>
        </w:tc>
        <w:tc>
          <w:tcPr>
            <w:tcW w:w="1276" w:type="dxa"/>
            <w:tcBorders>
              <w:top w:val="single" w:color="30C0B4" w:sz="4" w:space="0"/>
              <w:left w:val="nil"/>
              <w:bottom w:val="single" w:color="30C0B4" w:sz="4" w:space="0"/>
              <w:right w:val="nil"/>
            </w:tcBorders>
            <w:shd w:val="clear" w:color="auto" w:fill="FFFFFF"/>
            <w:noWrap w:val="0"/>
            <w:vAlign w:val="center"/>
          </w:tcPr>
          <w:p w14:paraId="01FB8B0B">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108</w:t>
            </w:r>
          </w:p>
        </w:tc>
        <w:tc>
          <w:tcPr>
            <w:tcW w:w="2268" w:type="dxa"/>
            <w:tcBorders>
              <w:top w:val="single" w:color="30C0B4" w:sz="4" w:space="0"/>
              <w:left w:val="nil"/>
              <w:bottom w:val="single" w:color="30C0B4" w:sz="4" w:space="0"/>
              <w:right w:val="nil"/>
            </w:tcBorders>
            <w:shd w:val="clear" w:color="auto" w:fill="FFFFFF"/>
            <w:noWrap w:val="0"/>
            <w:vAlign w:val="center"/>
          </w:tcPr>
          <w:p w14:paraId="75837B4E">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项目理实一体化模块</w:t>
            </w:r>
          </w:p>
        </w:tc>
        <w:tc>
          <w:tcPr>
            <w:tcW w:w="1701" w:type="dxa"/>
            <w:tcBorders>
              <w:top w:val="single" w:color="30C0B4" w:sz="4" w:space="0"/>
              <w:left w:val="nil"/>
              <w:bottom w:val="single" w:color="30C0B4" w:sz="4" w:space="0"/>
              <w:right w:val="single" w:color="30C0B4" w:sz="4" w:space="0"/>
            </w:tcBorders>
            <w:shd w:val="clear" w:color="auto" w:fill="FFFFFF"/>
            <w:noWrap w:val="0"/>
            <w:vAlign w:val="center"/>
          </w:tcPr>
          <w:p w14:paraId="51CF13B8">
            <w:pPr>
              <w:spacing w:line="500" w:lineRule="exact"/>
              <w:jc w:val="center"/>
              <w:outlineLvl w:val="9"/>
              <w:rPr>
                <w:rFonts w:hint="eastAsia" w:ascii="仿宋" w:hAnsi="仿宋" w:eastAsia="仿宋" w:cs="仿宋"/>
                <w:b w:val="0"/>
                <w:color w:val="000000"/>
                <w:sz w:val="32"/>
                <w:szCs w:val="32"/>
              </w:rPr>
            </w:pPr>
          </w:p>
        </w:tc>
      </w:tr>
      <w:tr w14:paraId="27E7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59" w:type="dxa"/>
            <w:tcBorders>
              <w:top w:val="single" w:color="30C0B4" w:sz="4" w:space="0"/>
              <w:left w:val="single" w:color="30C0B4" w:sz="4" w:space="0"/>
              <w:bottom w:val="single" w:color="30C0B4" w:sz="4" w:space="0"/>
              <w:right w:val="nil"/>
            </w:tcBorders>
            <w:shd w:val="clear" w:color="auto" w:fill="E7F9F8"/>
            <w:noWrap w:val="0"/>
            <w:vAlign w:val="center"/>
          </w:tcPr>
          <w:p w14:paraId="5F7FFCB1">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7</w:t>
            </w:r>
          </w:p>
        </w:tc>
        <w:tc>
          <w:tcPr>
            <w:tcW w:w="2268" w:type="dxa"/>
            <w:tcBorders>
              <w:top w:val="single" w:color="30C0B4" w:sz="4" w:space="0"/>
              <w:left w:val="nil"/>
              <w:bottom w:val="single" w:color="30C0B4" w:sz="4" w:space="0"/>
              <w:right w:val="nil"/>
            </w:tcBorders>
            <w:shd w:val="clear" w:color="auto" w:fill="E7F9F8"/>
            <w:noWrap w:val="0"/>
            <w:vAlign w:val="center"/>
          </w:tcPr>
          <w:p w14:paraId="3E9D6204">
            <w:pPr>
              <w:spacing w:line="500" w:lineRule="exact"/>
              <w:ind w:left="100"/>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计算机网络基础</w:t>
            </w:r>
          </w:p>
        </w:tc>
        <w:tc>
          <w:tcPr>
            <w:tcW w:w="1276" w:type="dxa"/>
            <w:tcBorders>
              <w:top w:val="single" w:color="30C0B4" w:sz="4" w:space="0"/>
              <w:left w:val="nil"/>
              <w:bottom w:val="single" w:color="30C0B4" w:sz="4" w:space="0"/>
              <w:right w:val="nil"/>
            </w:tcBorders>
            <w:shd w:val="clear" w:color="auto" w:fill="E7F9F8"/>
            <w:noWrap w:val="0"/>
            <w:vAlign w:val="center"/>
          </w:tcPr>
          <w:p w14:paraId="7F15A025">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144</w:t>
            </w:r>
          </w:p>
        </w:tc>
        <w:tc>
          <w:tcPr>
            <w:tcW w:w="2268" w:type="dxa"/>
            <w:tcBorders>
              <w:top w:val="single" w:color="30C0B4" w:sz="4" w:space="0"/>
              <w:left w:val="nil"/>
              <w:bottom w:val="single" w:color="30C0B4" w:sz="4" w:space="0"/>
              <w:right w:val="nil"/>
            </w:tcBorders>
            <w:shd w:val="clear" w:color="auto" w:fill="E7F9F8"/>
            <w:noWrap w:val="0"/>
            <w:vAlign w:val="center"/>
          </w:tcPr>
          <w:p w14:paraId="72877178">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项目理实一体化模块</w:t>
            </w:r>
          </w:p>
        </w:tc>
        <w:tc>
          <w:tcPr>
            <w:tcW w:w="1701" w:type="dxa"/>
            <w:tcBorders>
              <w:top w:val="single" w:color="30C0B4" w:sz="4" w:space="0"/>
              <w:left w:val="nil"/>
              <w:bottom w:val="single" w:color="30C0B4" w:sz="4" w:space="0"/>
              <w:right w:val="single" w:color="30C0B4" w:sz="4" w:space="0"/>
            </w:tcBorders>
            <w:shd w:val="clear" w:color="auto" w:fill="E7F9F8"/>
            <w:noWrap w:val="0"/>
            <w:vAlign w:val="center"/>
          </w:tcPr>
          <w:p w14:paraId="6F0187C0">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对口高考必修课</w:t>
            </w:r>
          </w:p>
        </w:tc>
      </w:tr>
      <w:tr w14:paraId="6759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59" w:type="dxa"/>
            <w:tcBorders>
              <w:top w:val="single" w:color="30C0B4" w:sz="4" w:space="0"/>
              <w:left w:val="single" w:color="30C0B4" w:sz="4" w:space="0"/>
              <w:bottom w:val="single" w:color="30C0B4" w:sz="4" w:space="0"/>
              <w:right w:val="nil"/>
            </w:tcBorders>
            <w:shd w:val="clear" w:color="auto" w:fill="FFFFFF"/>
            <w:noWrap w:val="0"/>
            <w:vAlign w:val="center"/>
          </w:tcPr>
          <w:p w14:paraId="33FF809D">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8</w:t>
            </w:r>
          </w:p>
        </w:tc>
        <w:tc>
          <w:tcPr>
            <w:tcW w:w="2268" w:type="dxa"/>
            <w:tcBorders>
              <w:top w:val="single" w:color="30C0B4" w:sz="4" w:space="0"/>
              <w:left w:val="nil"/>
              <w:bottom w:val="single" w:color="30C0B4" w:sz="4" w:space="0"/>
              <w:right w:val="nil"/>
            </w:tcBorders>
            <w:shd w:val="clear" w:color="auto" w:fill="FFFFFF"/>
            <w:noWrap w:val="0"/>
            <w:vAlign w:val="center"/>
          </w:tcPr>
          <w:p w14:paraId="11053FA1">
            <w:pPr>
              <w:spacing w:line="500" w:lineRule="exact"/>
              <w:ind w:left="100"/>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Python编程</w:t>
            </w:r>
          </w:p>
        </w:tc>
        <w:tc>
          <w:tcPr>
            <w:tcW w:w="1276" w:type="dxa"/>
            <w:tcBorders>
              <w:top w:val="single" w:color="30C0B4" w:sz="4" w:space="0"/>
              <w:left w:val="nil"/>
              <w:bottom w:val="single" w:color="30C0B4" w:sz="4" w:space="0"/>
              <w:right w:val="nil"/>
            </w:tcBorders>
            <w:shd w:val="clear" w:color="auto" w:fill="FFFFFF"/>
            <w:noWrap w:val="0"/>
            <w:vAlign w:val="center"/>
          </w:tcPr>
          <w:p w14:paraId="43E7424F">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144</w:t>
            </w:r>
          </w:p>
        </w:tc>
        <w:tc>
          <w:tcPr>
            <w:tcW w:w="2268" w:type="dxa"/>
            <w:tcBorders>
              <w:top w:val="single" w:color="30C0B4" w:sz="4" w:space="0"/>
              <w:left w:val="nil"/>
              <w:bottom w:val="single" w:color="30C0B4" w:sz="4" w:space="0"/>
              <w:right w:val="nil"/>
            </w:tcBorders>
            <w:shd w:val="clear" w:color="auto" w:fill="FFFFFF"/>
            <w:noWrap w:val="0"/>
            <w:vAlign w:val="center"/>
          </w:tcPr>
          <w:p w14:paraId="1D210170">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项目理实一体化模块</w:t>
            </w:r>
          </w:p>
        </w:tc>
        <w:tc>
          <w:tcPr>
            <w:tcW w:w="1701" w:type="dxa"/>
            <w:tcBorders>
              <w:top w:val="single" w:color="30C0B4" w:sz="4" w:space="0"/>
              <w:left w:val="nil"/>
              <w:bottom w:val="single" w:color="30C0B4" w:sz="4" w:space="0"/>
              <w:right w:val="single" w:color="30C0B4" w:sz="4" w:space="0"/>
            </w:tcBorders>
            <w:shd w:val="clear" w:color="auto" w:fill="FFFFFF"/>
            <w:noWrap w:val="0"/>
            <w:vAlign w:val="center"/>
          </w:tcPr>
          <w:p w14:paraId="1AD8E785">
            <w:pPr>
              <w:spacing w:line="500" w:lineRule="exact"/>
              <w:jc w:val="center"/>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对口高考必修课</w:t>
            </w:r>
          </w:p>
        </w:tc>
      </w:tr>
    </w:tbl>
    <w:p w14:paraId="1AE46125">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（1）PHOTOSHOP平面设计与制作</w:t>
      </w:r>
    </w:p>
    <w:p w14:paraId="1ADA54CE">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主要学习PhotoShop软件使用及设计基础。了解图形图像处理及相关的美学基础知识，理解平面设计与创意的基本要求，熟悉不同类型图形图像处理业务的规范要求与表现手法，掌握应用平面设计主流软件进行图形图像处理的相关技能，能</w:t>
      </w:r>
      <w:r>
        <w:rPr>
          <w:rFonts w:hint="eastAsia" w:ascii="仿宋" w:hAnsi="仿宋" w:eastAsia="仿宋" w:cs="仿宋"/>
          <w:b w:val="0"/>
          <w:bCs w:val="0"/>
          <w:spacing w:val="6"/>
          <w:sz w:val="32"/>
          <w:szCs w:val="32"/>
          <w:lang w:eastAsia="zh-CN"/>
        </w:rPr>
        <w:t>使用相应软件进行图形绘制、图文编辑、图像处理等业务应用。</w:t>
      </w:r>
    </w:p>
    <w:p w14:paraId="07BB228E">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（2）二维动画制作</w:t>
      </w:r>
    </w:p>
    <w:p w14:paraId="3443E95F">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主要学习Flash软件使用及动画制作基础。Flash以流式控制技术和矢量技术为核心，制作的动画具有短小精悍的特点，所以被广泛应用于网页动画的设计中，以成为当前网页动画设计最为流行的软件。</w:t>
      </w:r>
    </w:p>
    <w:p w14:paraId="437C8F47">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（3）三维动画设计</w:t>
      </w:r>
    </w:p>
    <w:p w14:paraId="1A349102">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主要学习3Ds MAX三维动画渲染和制作软件。可进行材质编辑、硬件渲染、建模与纹理等制作任务，完成家装设计，工业产品设计等任务。</w:t>
      </w:r>
    </w:p>
    <w:p w14:paraId="4929DEF3">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（4）网页制作及网站管理</w:t>
      </w:r>
    </w:p>
    <w:p w14:paraId="4E9CA381">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主要学习dreamweaver软件制作网页和建设网站。结合具体的网络设备，建网络和管理网络，对网站进行日常更新与维护等。</w:t>
      </w:r>
    </w:p>
    <w:p w14:paraId="4A3B2B3A">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（5）CAD工程制图</w:t>
      </w:r>
    </w:p>
    <w:p w14:paraId="465D1EE6">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主要学习CAD软件进行计算机辅助设计软件，用于绘制，二维制图，和基本三维设计，用于土木建筑，装饰装潢，工业制图，工程制图，电子工业，服装加工等多方面领域。</w:t>
      </w:r>
    </w:p>
    <w:p w14:paraId="3138A8B5">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（6）计算机组装与维修</w:t>
      </w:r>
    </w:p>
    <w:p w14:paraId="014BEC2C">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主要学习计算机各部件的类型、性能和组成；计算机各部件的选购、安装方法；微型计算机系统的设置、调试、优化及升级方法；微机系统常见故障形成的原因及处理方法；可根据计算机出现的故障进行板卡级维修。</w:t>
      </w:r>
    </w:p>
    <w:p w14:paraId="75A3C132">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（7）计算机网络技术</w:t>
      </w:r>
    </w:p>
    <w:p w14:paraId="2DF70B02">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计算机网络技术是对口高考必修课。主要学习计算机网络基础知识、双机互联、对等网组建、网络操作系统Windows Server 2003安装和配置、交换机与路由器配置、接入Internet的多种方法、Internet的实用操作、计算机网络安全与管理、局域网络的综合布线、以及模拟实训环境的搭建。</w:t>
      </w:r>
    </w:p>
    <w:p w14:paraId="32A9ADC1">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（8）Python编程</w:t>
      </w:r>
    </w:p>
    <w:p w14:paraId="00D4857C">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Python编程是对口高考必修课。主要学习Python编程环境的搭建、Python基本操作入门、Python数据类型、Python语句和函数。Python 是一门易于学习、功能强大的编程语言。它提供了高效的高级数据结构，还能简单有效地面向对象编程，是多数平台上写脚本和快速开发应用的理想语言。</w:t>
      </w:r>
    </w:p>
    <w:p w14:paraId="2A3586E3">
      <w:pPr>
        <w:ind w:firstLine="640" w:firstLineChars="200"/>
        <w:jc w:val="left"/>
        <w:outlineLvl w:val="9"/>
        <w:rPr>
          <w:rFonts w:hint="eastAsia" w:ascii="楷体" w:hAnsi="楷体" w:eastAsia="楷体"/>
          <w:b w:val="0"/>
          <w:bCs/>
          <w:color w:val="000000"/>
          <w:sz w:val="32"/>
          <w:szCs w:val="32"/>
        </w:rPr>
      </w:pPr>
      <w:r>
        <w:rPr>
          <w:rFonts w:hint="eastAsia" w:ascii="楷体" w:hAnsi="楷体" w:eastAsia="楷体"/>
          <w:b w:val="0"/>
          <w:bCs/>
          <w:color w:val="000000"/>
          <w:sz w:val="32"/>
          <w:szCs w:val="32"/>
        </w:rPr>
        <w:t>（三）选修课程</w:t>
      </w:r>
    </w:p>
    <w:p w14:paraId="1EEAF3D3">
      <w:pPr>
        <w:numPr>
          <w:ilvl w:val="0"/>
          <w:numId w:val="0"/>
        </w:numPr>
        <w:spacing w:line="360" w:lineRule="auto"/>
        <w:jc w:val="center"/>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表4    选修课程设置及学时分配</w:t>
      </w:r>
    </w:p>
    <w:tbl>
      <w:tblPr>
        <w:tblStyle w:val="3"/>
        <w:tblpPr w:vertAnchor="text" w:tblpXSpec="center" w:tblpY="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2520"/>
        <w:gridCol w:w="1260"/>
        <w:gridCol w:w="2151"/>
        <w:gridCol w:w="1276"/>
      </w:tblGrid>
      <w:tr w14:paraId="030C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65" w:type="dxa"/>
            <w:tcBorders>
              <w:top w:val="single" w:color="30C0B4" w:sz="4" w:space="0"/>
              <w:left w:val="single" w:color="30C0B4" w:sz="4" w:space="0"/>
              <w:bottom w:val="single" w:color="30C0B4" w:sz="4" w:space="0"/>
              <w:right w:val="nil"/>
              <w:tl2br w:val="nil"/>
            </w:tcBorders>
            <w:shd w:val="clear" w:color="auto" w:fill="7DDFD7"/>
            <w:noWrap w:val="0"/>
            <w:vAlign w:val="center"/>
          </w:tcPr>
          <w:p w14:paraId="240C529B">
            <w:pPr>
              <w:spacing w:line="500" w:lineRule="exact"/>
              <w:jc w:val="center"/>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序号</w:t>
            </w:r>
          </w:p>
        </w:tc>
        <w:tc>
          <w:tcPr>
            <w:tcW w:w="2520" w:type="dxa"/>
            <w:tcBorders>
              <w:top w:val="single" w:color="30C0B4" w:sz="4" w:space="0"/>
              <w:left w:val="nil"/>
              <w:bottom w:val="single" w:color="30C0B4" w:sz="4" w:space="0"/>
              <w:right w:val="nil"/>
            </w:tcBorders>
            <w:shd w:val="clear" w:color="auto" w:fill="7DDFD7"/>
            <w:noWrap w:val="0"/>
            <w:vAlign w:val="center"/>
          </w:tcPr>
          <w:p w14:paraId="6DFDFB0C">
            <w:pPr>
              <w:spacing w:line="500" w:lineRule="exact"/>
              <w:jc w:val="center"/>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课程名称</w:t>
            </w:r>
          </w:p>
        </w:tc>
        <w:tc>
          <w:tcPr>
            <w:tcW w:w="1260" w:type="dxa"/>
            <w:tcBorders>
              <w:top w:val="single" w:color="30C0B4" w:sz="4" w:space="0"/>
              <w:left w:val="nil"/>
              <w:bottom w:val="single" w:color="30C0B4" w:sz="4" w:space="0"/>
              <w:right w:val="nil"/>
            </w:tcBorders>
            <w:shd w:val="clear" w:color="auto" w:fill="7DDFD7"/>
            <w:noWrap w:val="0"/>
            <w:vAlign w:val="center"/>
          </w:tcPr>
          <w:p w14:paraId="78999B3C">
            <w:pPr>
              <w:spacing w:line="500" w:lineRule="exact"/>
              <w:jc w:val="center"/>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学时数</w:t>
            </w:r>
          </w:p>
        </w:tc>
        <w:tc>
          <w:tcPr>
            <w:tcW w:w="2151" w:type="dxa"/>
            <w:tcBorders>
              <w:top w:val="single" w:color="30C0B4" w:sz="4" w:space="0"/>
              <w:left w:val="nil"/>
              <w:bottom w:val="single" w:color="30C0B4" w:sz="4" w:space="0"/>
              <w:right w:val="nil"/>
            </w:tcBorders>
            <w:shd w:val="clear" w:color="auto" w:fill="7DDFD7"/>
            <w:noWrap w:val="0"/>
            <w:vAlign w:val="center"/>
          </w:tcPr>
          <w:p w14:paraId="028C969B">
            <w:pPr>
              <w:spacing w:line="500" w:lineRule="exact"/>
              <w:jc w:val="center"/>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教学模式</w:t>
            </w:r>
          </w:p>
        </w:tc>
        <w:tc>
          <w:tcPr>
            <w:tcW w:w="1276" w:type="dxa"/>
            <w:tcBorders>
              <w:top w:val="single" w:color="30C0B4" w:sz="4" w:space="0"/>
              <w:left w:val="nil"/>
              <w:bottom w:val="single" w:color="30C0B4" w:sz="4" w:space="0"/>
              <w:right w:val="single" w:color="30C0B4" w:sz="4" w:space="0"/>
            </w:tcBorders>
            <w:shd w:val="clear" w:color="auto" w:fill="7DDFD7"/>
            <w:noWrap w:val="0"/>
            <w:vAlign w:val="center"/>
          </w:tcPr>
          <w:p w14:paraId="37FB9BEE">
            <w:pPr>
              <w:spacing w:line="500" w:lineRule="exact"/>
              <w:jc w:val="center"/>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备注</w:t>
            </w:r>
          </w:p>
        </w:tc>
      </w:tr>
      <w:tr w14:paraId="0524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265" w:type="dxa"/>
            <w:tcBorders>
              <w:top w:val="single" w:color="30C0B4" w:sz="4" w:space="0"/>
              <w:left w:val="single" w:color="30C0B4" w:sz="4" w:space="0"/>
              <w:bottom w:val="single" w:color="30C0B4" w:sz="4" w:space="0"/>
              <w:right w:val="nil"/>
            </w:tcBorders>
            <w:shd w:val="clear" w:color="auto" w:fill="E7F9F8"/>
            <w:noWrap w:val="0"/>
            <w:vAlign w:val="center"/>
          </w:tcPr>
          <w:p w14:paraId="4F802323">
            <w:pPr>
              <w:spacing w:line="500" w:lineRule="exact"/>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1</w:t>
            </w:r>
          </w:p>
        </w:tc>
        <w:tc>
          <w:tcPr>
            <w:tcW w:w="2520" w:type="dxa"/>
            <w:tcBorders>
              <w:top w:val="single" w:color="30C0B4" w:sz="4" w:space="0"/>
              <w:left w:val="nil"/>
              <w:bottom w:val="single" w:color="30C0B4" w:sz="4" w:space="0"/>
              <w:right w:val="nil"/>
            </w:tcBorders>
            <w:shd w:val="clear" w:color="auto" w:fill="E7F9F8"/>
            <w:noWrap w:val="0"/>
            <w:vAlign w:val="center"/>
          </w:tcPr>
          <w:p w14:paraId="0C14FE2A">
            <w:pPr>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界面设计</w:t>
            </w:r>
          </w:p>
        </w:tc>
        <w:tc>
          <w:tcPr>
            <w:tcW w:w="1260" w:type="dxa"/>
            <w:tcBorders>
              <w:top w:val="single" w:color="30C0B4" w:sz="4" w:space="0"/>
              <w:left w:val="nil"/>
              <w:bottom w:val="single" w:color="30C0B4" w:sz="4" w:space="0"/>
              <w:right w:val="nil"/>
            </w:tcBorders>
            <w:shd w:val="clear" w:color="auto" w:fill="E7F9F8"/>
            <w:noWrap w:val="0"/>
            <w:vAlign w:val="center"/>
          </w:tcPr>
          <w:p w14:paraId="2085BE15">
            <w:pPr>
              <w:spacing w:line="500" w:lineRule="exact"/>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144</w:t>
            </w:r>
          </w:p>
        </w:tc>
        <w:tc>
          <w:tcPr>
            <w:tcW w:w="2151" w:type="dxa"/>
            <w:tcBorders>
              <w:top w:val="single" w:color="30C0B4" w:sz="4" w:space="0"/>
              <w:left w:val="nil"/>
              <w:bottom w:val="single" w:color="30C0B4" w:sz="4" w:space="0"/>
              <w:right w:val="nil"/>
            </w:tcBorders>
            <w:shd w:val="clear" w:color="auto" w:fill="E7F9F8"/>
            <w:noWrap w:val="0"/>
            <w:vAlign w:val="center"/>
          </w:tcPr>
          <w:p w14:paraId="4909FE5A">
            <w:pPr>
              <w:spacing w:line="500" w:lineRule="exact"/>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项目理实一体化模块</w:t>
            </w:r>
          </w:p>
        </w:tc>
        <w:tc>
          <w:tcPr>
            <w:tcW w:w="1276" w:type="dxa"/>
            <w:tcBorders>
              <w:top w:val="single" w:color="30C0B4" w:sz="4" w:space="0"/>
              <w:left w:val="nil"/>
              <w:bottom w:val="single" w:color="30C0B4" w:sz="4" w:space="0"/>
              <w:right w:val="single" w:color="30C0B4" w:sz="4" w:space="0"/>
            </w:tcBorders>
            <w:shd w:val="clear" w:color="auto" w:fill="E7F9F8"/>
            <w:noWrap w:val="0"/>
            <w:vAlign w:val="center"/>
          </w:tcPr>
          <w:p w14:paraId="6984D00B">
            <w:pPr>
              <w:spacing w:line="500" w:lineRule="exact"/>
              <w:jc w:val="center"/>
              <w:outlineLvl w:val="9"/>
              <w:rPr>
                <w:rFonts w:hint="eastAsia" w:ascii="仿宋" w:hAnsi="仿宋" w:eastAsia="仿宋" w:cs="仿宋"/>
                <w:b w:val="0"/>
                <w:color w:val="000000"/>
                <w:sz w:val="21"/>
                <w:szCs w:val="21"/>
              </w:rPr>
            </w:pPr>
          </w:p>
        </w:tc>
      </w:tr>
      <w:tr w14:paraId="73F7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265" w:type="dxa"/>
            <w:tcBorders>
              <w:top w:val="single" w:color="30C0B4" w:sz="4" w:space="0"/>
              <w:left w:val="single" w:color="30C0B4" w:sz="4" w:space="0"/>
              <w:bottom w:val="single" w:color="30C0B4" w:sz="4" w:space="0"/>
              <w:right w:val="nil"/>
            </w:tcBorders>
            <w:shd w:val="clear" w:color="auto" w:fill="FFFFFF"/>
            <w:noWrap w:val="0"/>
            <w:vAlign w:val="center"/>
          </w:tcPr>
          <w:p w14:paraId="58567F2A">
            <w:pPr>
              <w:spacing w:line="500" w:lineRule="exact"/>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2</w:t>
            </w:r>
          </w:p>
        </w:tc>
        <w:tc>
          <w:tcPr>
            <w:tcW w:w="2520" w:type="dxa"/>
            <w:tcBorders>
              <w:top w:val="single" w:color="30C0B4" w:sz="4" w:space="0"/>
              <w:left w:val="nil"/>
              <w:bottom w:val="single" w:color="30C0B4" w:sz="4" w:space="0"/>
              <w:right w:val="nil"/>
            </w:tcBorders>
            <w:shd w:val="clear" w:color="auto" w:fill="FFFFFF"/>
            <w:noWrap w:val="0"/>
            <w:vAlign w:val="center"/>
          </w:tcPr>
          <w:p w14:paraId="24719329">
            <w:pPr>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短视频制作</w:t>
            </w:r>
          </w:p>
        </w:tc>
        <w:tc>
          <w:tcPr>
            <w:tcW w:w="1260" w:type="dxa"/>
            <w:tcBorders>
              <w:top w:val="single" w:color="30C0B4" w:sz="4" w:space="0"/>
              <w:left w:val="nil"/>
              <w:bottom w:val="single" w:color="30C0B4" w:sz="4" w:space="0"/>
              <w:right w:val="nil"/>
            </w:tcBorders>
            <w:shd w:val="clear" w:color="auto" w:fill="FFFFFF"/>
            <w:noWrap w:val="0"/>
            <w:vAlign w:val="center"/>
          </w:tcPr>
          <w:p w14:paraId="3F8CD902">
            <w:pPr>
              <w:spacing w:line="500" w:lineRule="exact"/>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108</w:t>
            </w:r>
          </w:p>
        </w:tc>
        <w:tc>
          <w:tcPr>
            <w:tcW w:w="2151" w:type="dxa"/>
            <w:tcBorders>
              <w:top w:val="single" w:color="30C0B4" w:sz="4" w:space="0"/>
              <w:left w:val="nil"/>
              <w:bottom w:val="single" w:color="30C0B4" w:sz="4" w:space="0"/>
              <w:right w:val="nil"/>
            </w:tcBorders>
            <w:shd w:val="clear" w:color="auto" w:fill="FFFFFF"/>
            <w:noWrap w:val="0"/>
            <w:vAlign w:val="center"/>
          </w:tcPr>
          <w:p w14:paraId="16F44AB3">
            <w:pPr>
              <w:spacing w:line="500" w:lineRule="exact"/>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项目理实一体化模块</w:t>
            </w:r>
          </w:p>
        </w:tc>
        <w:tc>
          <w:tcPr>
            <w:tcW w:w="1276" w:type="dxa"/>
            <w:tcBorders>
              <w:top w:val="single" w:color="30C0B4" w:sz="4" w:space="0"/>
              <w:left w:val="nil"/>
              <w:bottom w:val="single" w:color="30C0B4" w:sz="4" w:space="0"/>
              <w:right w:val="single" w:color="30C0B4" w:sz="4" w:space="0"/>
            </w:tcBorders>
            <w:shd w:val="clear" w:color="auto" w:fill="FFFFFF"/>
            <w:noWrap w:val="0"/>
            <w:vAlign w:val="center"/>
          </w:tcPr>
          <w:p w14:paraId="71C8BF0C">
            <w:pPr>
              <w:spacing w:line="500" w:lineRule="exact"/>
              <w:jc w:val="center"/>
              <w:outlineLvl w:val="9"/>
              <w:rPr>
                <w:rFonts w:hint="eastAsia" w:ascii="仿宋" w:hAnsi="仿宋" w:eastAsia="仿宋" w:cs="仿宋"/>
                <w:b w:val="0"/>
                <w:color w:val="000000"/>
                <w:sz w:val="21"/>
                <w:szCs w:val="21"/>
              </w:rPr>
            </w:pPr>
          </w:p>
        </w:tc>
      </w:tr>
      <w:tr w14:paraId="6412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265" w:type="dxa"/>
            <w:tcBorders>
              <w:top w:val="single" w:color="30C0B4" w:sz="4" w:space="0"/>
              <w:left w:val="single" w:color="30C0B4" w:sz="4" w:space="0"/>
              <w:bottom w:val="single" w:color="30C0B4" w:sz="4" w:space="0"/>
              <w:right w:val="nil"/>
            </w:tcBorders>
            <w:shd w:val="clear" w:color="auto" w:fill="E7F9F8"/>
            <w:noWrap w:val="0"/>
            <w:vAlign w:val="center"/>
          </w:tcPr>
          <w:p w14:paraId="228E351B">
            <w:pPr>
              <w:spacing w:line="500" w:lineRule="exact"/>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3</w:t>
            </w:r>
          </w:p>
        </w:tc>
        <w:tc>
          <w:tcPr>
            <w:tcW w:w="2520" w:type="dxa"/>
            <w:tcBorders>
              <w:top w:val="single" w:color="30C0B4" w:sz="4" w:space="0"/>
              <w:left w:val="nil"/>
              <w:bottom w:val="single" w:color="30C0B4" w:sz="4" w:space="0"/>
              <w:right w:val="nil"/>
            </w:tcBorders>
            <w:shd w:val="clear" w:color="auto" w:fill="E7F9F8"/>
            <w:noWrap w:val="0"/>
            <w:vAlign w:val="center"/>
          </w:tcPr>
          <w:p w14:paraId="390E00C9">
            <w:pPr>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AI矢量绘图</w:t>
            </w:r>
          </w:p>
        </w:tc>
        <w:tc>
          <w:tcPr>
            <w:tcW w:w="1260" w:type="dxa"/>
            <w:tcBorders>
              <w:top w:val="single" w:color="30C0B4" w:sz="4" w:space="0"/>
              <w:left w:val="nil"/>
              <w:bottom w:val="single" w:color="30C0B4" w:sz="4" w:space="0"/>
              <w:right w:val="nil"/>
            </w:tcBorders>
            <w:shd w:val="clear" w:color="auto" w:fill="E7F9F8"/>
            <w:noWrap w:val="0"/>
            <w:vAlign w:val="center"/>
          </w:tcPr>
          <w:p w14:paraId="25F48A2D">
            <w:pPr>
              <w:spacing w:line="500" w:lineRule="exact"/>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72</w:t>
            </w:r>
          </w:p>
        </w:tc>
        <w:tc>
          <w:tcPr>
            <w:tcW w:w="2151" w:type="dxa"/>
            <w:tcBorders>
              <w:top w:val="single" w:color="30C0B4" w:sz="4" w:space="0"/>
              <w:left w:val="nil"/>
              <w:bottom w:val="single" w:color="30C0B4" w:sz="4" w:space="0"/>
              <w:right w:val="nil"/>
            </w:tcBorders>
            <w:shd w:val="clear" w:color="auto" w:fill="E7F9F8"/>
            <w:noWrap w:val="0"/>
            <w:vAlign w:val="center"/>
          </w:tcPr>
          <w:p w14:paraId="4B160E19">
            <w:pPr>
              <w:spacing w:line="500" w:lineRule="exact"/>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项目理实一体化模块</w:t>
            </w:r>
          </w:p>
        </w:tc>
        <w:tc>
          <w:tcPr>
            <w:tcW w:w="1276" w:type="dxa"/>
            <w:tcBorders>
              <w:top w:val="single" w:color="30C0B4" w:sz="4" w:space="0"/>
              <w:left w:val="nil"/>
              <w:bottom w:val="single" w:color="30C0B4" w:sz="4" w:space="0"/>
              <w:right w:val="single" w:color="30C0B4" w:sz="4" w:space="0"/>
            </w:tcBorders>
            <w:shd w:val="clear" w:color="auto" w:fill="E7F9F8"/>
            <w:noWrap w:val="0"/>
            <w:vAlign w:val="center"/>
          </w:tcPr>
          <w:p w14:paraId="50525116">
            <w:pPr>
              <w:spacing w:line="500" w:lineRule="exact"/>
              <w:jc w:val="center"/>
              <w:outlineLvl w:val="9"/>
              <w:rPr>
                <w:rFonts w:hint="eastAsia" w:ascii="仿宋" w:hAnsi="仿宋" w:eastAsia="仿宋" w:cs="仿宋"/>
                <w:b w:val="0"/>
                <w:color w:val="000000"/>
                <w:sz w:val="21"/>
                <w:szCs w:val="21"/>
              </w:rPr>
            </w:pPr>
          </w:p>
        </w:tc>
      </w:tr>
      <w:tr w14:paraId="35E3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265" w:type="dxa"/>
            <w:tcBorders>
              <w:top w:val="single" w:color="30C0B4" w:sz="4" w:space="0"/>
              <w:left w:val="single" w:color="30C0B4" w:sz="4" w:space="0"/>
              <w:bottom w:val="single" w:color="30C0B4" w:sz="4" w:space="0"/>
              <w:right w:val="nil"/>
            </w:tcBorders>
            <w:shd w:val="clear" w:color="auto" w:fill="E7F9F8"/>
            <w:noWrap w:val="0"/>
            <w:vAlign w:val="center"/>
          </w:tcPr>
          <w:p w14:paraId="52BDCEE6">
            <w:pPr>
              <w:spacing w:line="500" w:lineRule="exact"/>
              <w:jc w:val="center"/>
              <w:outlineLvl w:val="9"/>
              <w:rPr>
                <w:rFonts w:hint="eastAsia" w:ascii="仿宋" w:hAnsi="仿宋" w:eastAsia="仿宋" w:cs="仿宋"/>
                <w:b w:val="0"/>
                <w:color w:val="000000"/>
                <w:sz w:val="21"/>
                <w:szCs w:val="21"/>
                <w:lang w:val="en-US" w:eastAsia="zh-CN"/>
              </w:rPr>
            </w:pPr>
            <w:r>
              <w:rPr>
                <w:rFonts w:hint="eastAsia" w:ascii="仿宋" w:hAnsi="仿宋" w:eastAsia="仿宋" w:cs="仿宋"/>
                <w:b w:val="0"/>
                <w:color w:val="000000"/>
                <w:sz w:val="21"/>
                <w:szCs w:val="21"/>
                <w:lang w:val="en-US" w:eastAsia="zh-CN"/>
              </w:rPr>
              <w:t>4</w:t>
            </w:r>
          </w:p>
        </w:tc>
        <w:tc>
          <w:tcPr>
            <w:tcW w:w="2520" w:type="dxa"/>
            <w:tcBorders>
              <w:top w:val="single" w:color="30C0B4" w:sz="4" w:space="0"/>
              <w:left w:val="nil"/>
              <w:bottom w:val="single" w:color="30C0B4" w:sz="4" w:space="0"/>
              <w:right w:val="nil"/>
            </w:tcBorders>
            <w:shd w:val="clear" w:color="auto" w:fill="E7F9F8"/>
            <w:noWrap w:val="0"/>
            <w:vAlign w:val="center"/>
          </w:tcPr>
          <w:p w14:paraId="1C7A4278">
            <w:pPr>
              <w:jc w:val="center"/>
              <w:outlineLvl w:val="9"/>
              <w:rPr>
                <w:rFonts w:hint="default" w:ascii="仿宋" w:hAnsi="仿宋" w:eastAsia="仿宋" w:cs="仿宋"/>
                <w:b w:val="0"/>
                <w:color w:val="000000"/>
                <w:sz w:val="21"/>
                <w:szCs w:val="21"/>
                <w:lang w:val="en-US" w:eastAsia="zh-CN"/>
              </w:rPr>
            </w:pPr>
            <w:r>
              <w:rPr>
                <w:rFonts w:hint="eastAsia" w:ascii="仿宋" w:hAnsi="仿宋" w:eastAsia="仿宋" w:cs="仿宋"/>
                <w:b w:val="0"/>
                <w:color w:val="000000"/>
                <w:sz w:val="21"/>
                <w:szCs w:val="21"/>
                <w:lang w:val="en-US" w:eastAsia="zh-CN"/>
              </w:rPr>
              <w:t>WPS办公软件应用</w:t>
            </w:r>
          </w:p>
        </w:tc>
        <w:tc>
          <w:tcPr>
            <w:tcW w:w="1260" w:type="dxa"/>
            <w:tcBorders>
              <w:top w:val="single" w:color="30C0B4" w:sz="4" w:space="0"/>
              <w:left w:val="nil"/>
              <w:bottom w:val="single" w:color="30C0B4" w:sz="4" w:space="0"/>
              <w:right w:val="nil"/>
            </w:tcBorders>
            <w:shd w:val="clear" w:color="auto" w:fill="E7F9F8"/>
            <w:noWrap w:val="0"/>
            <w:vAlign w:val="center"/>
          </w:tcPr>
          <w:p w14:paraId="45FF06AB">
            <w:pPr>
              <w:spacing w:line="500" w:lineRule="exact"/>
              <w:jc w:val="center"/>
              <w:outlineLvl w:val="9"/>
              <w:rPr>
                <w:rFonts w:hint="default" w:ascii="仿宋" w:hAnsi="仿宋" w:eastAsia="仿宋" w:cs="仿宋"/>
                <w:b w:val="0"/>
                <w:color w:val="000000"/>
                <w:sz w:val="21"/>
                <w:szCs w:val="21"/>
                <w:lang w:val="en-US" w:eastAsia="zh-CN"/>
              </w:rPr>
            </w:pPr>
            <w:r>
              <w:rPr>
                <w:rFonts w:hint="eastAsia" w:ascii="仿宋" w:hAnsi="仿宋" w:eastAsia="仿宋" w:cs="仿宋"/>
                <w:b w:val="0"/>
                <w:color w:val="000000"/>
                <w:sz w:val="21"/>
                <w:szCs w:val="21"/>
                <w:lang w:val="en-US" w:eastAsia="zh-CN"/>
              </w:rPr>
              <w:t>16</w:t>
            </w:r>
          </w:p>
        </w:tc>
        <w:tc>
          <w:tcPr>
            <w:tcW w:w="2151" w:type="dxa"/>
            <w:tcBorders>
              <w:top w:val="single" w:color="30C0B4" w:sz="4" w:space="0"/>
              <w:left w:val="nil"/>
              <w:bottom w:val="single" w:color="30C0B4" w:sz="4" w:space="0"/>
              <w:right w:val="nil"/>
            </w:tcBorders>
            <w:shd w:val="clear" w:color="auto" w:fill="E7F9F8"/>
            <w:noWrap w:val="0"/>
            <w:vAlign w:val="center"/>
          </w:tcPr>
          <w:p w14:paraId="2D3AB085">
            <w:pPr>
              <w:spacing w:line="500" w:lineRule="exact"/>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项目理实一体化模块</w:t>
            </w:r>
          </w:p>
        </w:tc>
        <w:tc>
          <w:tcPr>
            <w:tcW w:w="1276" w:type="dxa"/>
            <w:tcBorders>
              <w:top w:val="single" w:color="30C0B4" w:sz="4" w:space="0"/>
              <w:left w:val="nil"/>
              <w:bottom w:val="single" w:color="30C0B4" w:sz="4" w:space="0"/>
              <w:right w:val="single" w:color="30C0B4" w:sz="4" w:space="0"/>
            </w:tcBorders>
            <w:shd w:val="clear" w:color="auto" w:fill="E7F9F8"/>
            <w:noWrap w:val="0"/>
            <w:vAlign w:val="center"/>
          </w:tcPr>
          <w:p w14:paraId="2928306A">
            <w:pPr>
              <w:spacing w:line="500" w:lineRule="exact"/>
              <w:jc w:val="center"/>
              <w:outlineLvl w:val="9"/>
              <w:rPr>
                <w:rFonts w:hint="eastAsia" w:ascii="仿宋" w:hAnsi="仿宋" w:eastAsia="仿宋" w:cs="仿宋"/>
                <w:b w:val="0"/>
                <w:color w:val="000000"/>
                <w:sz w:val="21"/>
                <w:szCs w:val="21"/>
              </w:rPr>
            </w:pPr>
          </w:p>
        </w:tc>
      </w:tr>
    </w:tbl>
    <w:p w14:paraId="01F1A5F1">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（1）界面设计</w:t>
      </w:r>
    </w:p>
    <w:p w14:paraId="6ECF6A80">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界面设计选修课是根据1+X考证需求和《界面设计职业技能等级标准》(初级)技术标准，采用基础理论知识结合企业实际项目的形式，使学生在鲜活案例和实战项目中掌握平面构成、色彩基础、版式设计、图形设计、软件基础、开发流程、设计规范、交互设计、视觉基础、设计交付等知识与技能，并能围绕核心考点加强备考训练，顺利达成考证要求。</w:t>
      </w:r>
    </w:p>
    <w:p w14:paraId="1A29BA4F">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（2）短视频制作</w:t>
      </w:r>
    </w:p>
    <w:p w14:paraId="13F495EF">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短视频制作选修课是结合影视后期技能竞赛的需求开设，主要学习短视频制作的各方面知识，包括脚本编写、短视频制作流程、短视频拍摄技巧、视频软件使用、短视频的发布与运维、制作Vlog短视频等实例课程。</w:t>
      </w:r>
    </w:p>
    <w:p w14:paraId="2E7CD910">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（3）AI矢量绘图</w:t>
      </w:r>
    </w:p>
    <w:p w14:paraId="3E1F566B">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AI矢量绘图选修课是根据平面设计类竞赛及1+X考证需求开设，主要学习软件Illustrator的使用及与视觉艺术设计的关系，掌握本软件在标识设计等领域的用法。能够使用Illustrator软件进行与专业相关的效果图设计、制作与表现及后期的输出。</w:t>
      </w:r>
    </w:p>
    <w:p w14:paraId="6563B243">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）WPS办公软件应用</w:t>
      </w:r>
    </w:p>
    <w:p w14:paraId="297FD23D">
      <w:pPr>
        <w:widowControl w:val="0"/>
        <w:numPr>
          <w:ilvl w:val="0"/>
          <w:numId w:val="0"/>
        </w:numPr>
        <w:spacing w:line="360" w:lineRule="auto"/>
        <w:jc w:val="both"/>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在完成信息技术课程中Office 2016的学习后，可以利用很短的学时完成学生对国产办公软件WPS办公软件应用的学习和考证，能够实现学生对文案的编辑、排版和打印，汇报型演示文稿的制作与演示，应用数据表格对较规范数据的管理、排版打印。可以在工作岗位上从事文秘、文员、会计、财务管理、营销策划、人力资源、行政管理、数据统计分析、创意设计等工作。</w:t>
      </w:r>
    </w:p>
    <w:p w14:paraId="357FEB75">
      <w:pPr>
        <w:spacing w:line="360" w:lineRule="auto"/>
        <w:outlineLvl w:val="9"/>
        <w:rPr>
          <w:rFonts w:ascii="黑体" w:eastAsia="黑体"/>
          <w:color w:val="000000"/>
          <w:sz w:val="32"/>
          <w:szCs w:val="32"/>
        </w:rPr>
      </w:pPr>
      <w:r>
        <w:rPr>
          <w:rFonts w:hint="eastAsia" w:ascii="黑体" w:eastAsia="黑体"/>
          <w:color w:val="000000"/>
          <w:sz w:val="32"/>
          <w:szCs w:val="32"/>
        </w:rPr>
        <w:t>七、教育教学活动时间安排</w:t>
      </w:r>
    </w:p>
    <w:p w14:paraId="180A724E">
      <w:pPr>
        <w:spacing w:line="360" w:lineRule="auto"/>
        <w:ind w:firstLine="640" w:firstLineChars="200"/>
        <w:jc w:val="left"/>
        <w:outlineLvl w:val="9"/>
        <w:rPr>
          <w:rFonts w:ascii="楷体" w:hAnsi="楷体" w:eastAsia="楷体"/>
          <w:b w:val="0"/>
          <w:bCs w:val="0"/>
          <w:color w:val="000000"/>
          <w:sz w:val="32"/>
          <w:szCs w:val="32"/>
        </w:rPr>
      </w:pPr>
      <w:r>
        <w:rPr>
          <w:rFonts w:ascii="楷体" w:hAnsi="楷体" w:eastAsia="楷体"/>
          <w:b w:val="0"/>
          <w:bCs w:val="0"/>
          <w:color w:val="000000"/>
          <w:sz w:val="32"/>
          <w:szCs w:val="32"/>
        </w:rPr>
        <w:t>（一）基本要求</w:t>
      </w:r>
    </w:p>
    <w:p w14:paraId="55B66DC6">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每学年教学时间约为40周（含复习考试），实际约为36周。周学时一般为30学时。</w:t>
      </w:r>
    </w:p>
    <w:p w14:paraId="3741107D">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1.理论教学与实践教学比例</w:t>
      </w:r>
    </w:p>
    <w:tbl>
      <w:tblPr>
        <w:tblStyle w:val="3"/>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974"/>
        <w:gridCol w:w="2675"/>
        <w:gridCol w:w="2862"/>
      </w:tblGrid>
      <w:tr w14:paraId="35D7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07" w:type="dxa"/>
            <w:tcBorders>
              <w:top w:val="single" w:color="30C0B4" w:sz="4" w:space="0"/>
              <w:left w:val="single" w:color="30C0B4" w:sz="4" w:space="0"/>
              <w:bottom w:val="single" w:color="30C0B4" w:sz="4" w:space="0"/>
              <w:right w:val="nil"/>
              <w:tl2br w:val="nil"/>
            </w:tcBorders>
            <w:shd w:val="clear" w:color="auto" w:fill="7DDFD7"/>
            <w:noWrap w:val="0"/>
            <w:vAlign w:val="center"/>
          </w:tcPr>
          <w:p w14:paraId="07CCD5CE">
            <w:pPr>
              <w:jc w:val="center"/>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序号</w:t>
            </w:r>
          </w:p>
        </w:tc>
        <w:tc>
          <w:tcPr>
            <w:tcW w:w="1974" w:type="dxa"/>
            <w:tcBorders>
              <w:top w:val="single" w:color="30C0B4" w:sz="4" w:space="0"/>
              <w:left w:val="nil"/>
              <w:bottom w:val="single" w:color="30C0B4" w:sz="4" w:space="0"/>
              <w:right w:val="nil"/>
            </w:tcBorders>
            <w:shd w:val="clear" w:color="auto" w:fill="7DDFD7"/>
            <w:noWrap w:val="0"/>
            <w:vAlign w:val="center"/>
          </w:tcPr>
          <w:p w14:paraId="5BCE50A5">
            <w:pPr>
              <w:jc w:val="center"/>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教学类型</w:t>
            </w:r>
          </w:p>
        </w:tc>
        <w:tc>
          <w:tcPr>
            <w:tcW w:w="2675" w:type="dxa"/>
            <w:tcBorders>
              <w:top w:val="single" w:color="30C0B4" w:sz="4" w:space="0"/>
              <w:left w:val="nil"/>
              <w:bottom w:val="single" w:color="30C0B4" w:sz="4" w:space="0"/>
              <w:right w:val="single" w:color="30C0B4" w:sz="4" w:space="0"/>
            </w:tcBorders>
            <w:shd w:val="clear" w:color="auto" w:fill="7DDFD7"/>
            <w:noWrap w:val="0"/>
            <w:vAlign w:val="center"/>
          </w:tcPr>
          <w:p w14:paraId="5AC2EFF0">
            <w:pPr>
              <w:jc w:val="center"/>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总学时</w:t>
            </w:r>
          </w:p>
        </w:tc>
        <w:tc>
          <w:tcPr>
            <w:tcW w:w="2862" w:type="dxa"/>
            <w:tcBorders>
              <w:top w:val="single" w:color="30C0B4" w:sz="4" w:space="0"/>
              <w:left w:val="single" w:color="30C0B4" w:sz="4" w:space="0"/>
              <w:bottom w:val="single" w:color="30C0B4" w:sz="4" w:space="0"/>
              <w:right w:val="nil"/>
            </w:tcBorders>
            <w:shd w:val="clear" w:color="auto" w:fill="7DDFD7"/>
            <w:noWrap w:val="0"/>
            <w:vAlign w:val="center"/>
          </w:tcPr>
          <w:p w14:paraId="34F677A8">
            <w:pPr>
              <w:jc w:val="center"/>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所占比例</w:t>
            </w:r>
          </w:p>
        </w:tc>
      </w:tr>
      <w:tr w14:paraId="5AD6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07" w:type="dxa"/>
            <w:tcBorders>
              <w:top w:val="single" w:color="30C0B4" w:sz="4" w:space="0"/>
              <w:left w:val="single" w:color="30C0B4" w:sz="4" w:space="0"/>
              <w:bottom w:val="single" w:color="30C0B4" w:sz="4" w:space="0"/>
              <w:right w:val="nil"/>
            </w:tcBorders>
            <w:shd w:val="clear" w:color="auto" w:fill="E7F9F8"/>
            <w:noWrap w:val="0"/>
            <w:vAlign w:val="center"/>
          </w:tcPr>
          <w:p w14:paraId="22B590FC">
            <w:pPr>
              <w:adjustRightInd w:val="0"/>
              <w:snapToGrid w:val="0"/>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1</w:t>
            </w:r>
          </w:p>
        </w:tc>
        <w:tc>
          <w:tcPr>
            <w:tcW w:w="1974" w:type="dxa"/>
            <w:tcBorders>
              <w:top w:val="single" w:color="30C0B4" w:sz="4" w:space="0"/>
              <w:left w:val="nil"/>
              <w:bottom w:val="single" w:color="30C0B4" w:sz="4" w:space="0"/>
              <w:right w:val="nil"/>
            </w:tcBorders>
            <w:shd w:val="clear" w:color="auto" w:fill="E7F9F8"/>
            <w:noWrap w:val="0"/>
            <w:vAlign w:val="center"/>
          </w:tcPr>
          <w:p w14:paraId="4439E1EB">
            <w:pPr>
              <w:adjustRightInd w:val="0"/>
              <w:snapToGrid w:val="0"/>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理论教学</w:t>
            </w:r>
          </w:p>
        </w:tc>
        <w:tc>
          <w:tcPr>
            <w:tcW w:w="2675" w:type="dxa"/>
            <w:tcBorders>
              <w:top w:val="single" w:color="30C0B4" w:sz="4" w:space="0"/>
              <w:left w:val="nil"/>
              <w:bottom w:val="single" w:color="30C0B4" w:sz="4" w:space="0"/>
              <w:right w:val="single" w:color="30C0B4" w:sz="4" w:space="0"/>
            </w:tcBorders>
            <w:shd w:val="clear" w:color="auto" w:fill="E7F9F8"/>
            <w:noWrap w:val="0"/>
            <w:vAlign w:val="center"/>
          </w:tcPr>
          <w:p w14:paraId="12705E0C">
            <w:pPr>
              <w:adjustRightInd w:val="0"/>
              <w:snapToGrid w:val="0"/>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lang w:val="en-US" w:eastAsia="zh-CN"/>
              </w:rPr>
              <w:t>1480</w:t>
            </w:r>
          </w:p>
        </w:tc>
        <w:tc>
          <w:tcPr>
            <w:tcW w:w="2862" w:type="dxa"/>
            <w:tcBorders>
              <w:top w:val="single" w:color="30C0B4" w:sz="4" w:space="0"/>
              <w:left w:val="single" w:color="30C0B4" w:sz="4" w:space="0"/>
              <w:bottom w:val="single" w:color="30C0B4" w:sz="4" w:space="0"/>
              <w:right w:val="nil"/>
            </w:tcBorders>
            <w:shd w:val="clear" w:color="auto" w:fill="E7F9F8"/>
            <w:noWrap w:val="0"/>
            <w:vAlign w:val="center"/>
          </w:tcPr>
          <w:p w14:paraId="465959D2">
            <w:pPr>
              <w:adjustRightInd w:val="0"/>
              <w:snapToGrid w:val="0"/>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45.</w:t>
            </w:r>
            <w:r>
              <w:rPr>
                <w:rFonts w:hint="eastAsia" w:ascii="仿宋" w:hAnsi="仿宋" w:eastAsia="仿宋" w:cs="仿宋"/>
                <w:b w:val="0"/>
                <w:color w:val="000000"/>
                <w:sz w:val="21"/>
                <w:szCs w:val="21"/>
                <w:lang w:val="en-US" w:eastAsia="zh-CN"/>
              </w:rPr>
              <w:t>7</w:t>
            </w:r>
            <w:r>
              <w:rPr>
                <w:rFonts w:hint="eastAsia" w:ascii="仿宋" w:hAnsi="仿宋" w:eastAsia="仿宋" w:cs="仿宋"/>
                <w:b w:val="0"/>
                <w:color w:val="000000"/>
                <w:sz w:val="21"/>
                <w:szCs w:val="21"/>
              </w:rPr>
              <w:t>%</w:t>
            </w:r>
          </w:p>
        </w:tc>
      </w:tr>
      <w:tr w14:paraId="057A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07" w:type="dxa"/>
            <w:tcBorders>
              <w:top w:val="single" w:color="30C0B4" w:sz="4" w:space="0"/>
              <w:left w:val="single" w:color="30C0B4" w:sz="4" w:space="0"/>
              <w:bottom w:val="single" w:color="30C0B4" w:sz="4" w:space="0"/>
              <w:right w:val="nil"/>
            </w:tcBorders>
            <w:shd w:val="clear" w:color="auto" w:fill="FFFFFF"/>
            <w:noWrap w:val="0"/>
            <w:vAlign w:val="center"/>
          </w:tcPr>
          <w:p w14:paraId="00DE9024">
            <w:pPr>
              <w:adjustRightInd w:val="0"/>
              <w:snapToGrid w:val="0"/>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2</w:t>
            </w:r>
          </w:p>
        </w:tc>
        <w:tc>
          <w:tcPr>
            <w:tcW w:w="1974" w:type="dxa"/>
            <w:tcBorders>
              <w:top w:val="single" w:color="30C0B4" w:sz="4" w:space="0"/>
              <w:left w:val="nil"/>
              <w:bottom w:val="single" w:color="30C0B4" w:sz="4" w:space="0"/>
              <w:right w:val="nil"/>
            </w:tcBorders>
            <w:shd w:val="clear" w:color="auto" w:fill="FFFFFF"/>
            <w:noWrap w:val="0"/>
            <w:vAlign w:val="center"/>
          </w:tcPr>
          <w:p w14:paraId="2EBE717F">
            <w:pPr>
              <w:adjustRightInd w:val="0"/>
              <w:snapToGrid w:val="0"/>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实践教学</w:t>
            </w:r>
          </w:p>
        </w:tc>
        <w:tc>
          <w:tcPr>
            <w:tcW w:w="2675" w:type="dxa"/>
            <w:tcBorders>
              <w:top w:val="single" w:color="30C0B4" w:sz="4" w:space="0"/>
              <w:left w:val="nil"/>
              <w:bottom w:val="single" w:color="30C0B4" w:sz="4" w:space="0"/>
              <w:right w:val="single" w:color="30C0B4" w:sz="4" w:space="0"/>
            </w:tcBorders>
            <w:shd w:val="clear" w:color="auto" w:fill="FFFFFF"/>
            <w:noWrap w:val="0"/>
            <w:vAlign w:val="center"/>
          </w:tcPr>
          <w:p w14:paraId="3DE09D04">
            <w:pPr>
              <w:adjustRightInd w:val="0"/>
              <w:snapToGrid w:val="0"/>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lang w:val="en-US" w:eastAsia="zh-CN"/>
              </w:rPr>
              <w:t>1760</w:t>
            </w:r>
          </w:p>
        </w:tc>
        <w:tc>
          <w:tcPr>
            <w:tcW w:w="2862" w:type="dxa"/>
            <w:tcBorders>
              <w:top w:val="single" w:color="30C0B4" w:sz="4" w:space="0"/>
              <w:left w:val="single" w:color="30C0B4" w:sz="4" w:space="0"/>
              <w:bottom w:val="single" w:color="30C0B4" w:sz="4" w:space="0"/>
              <w:right w:val="nil"/>
            </w:tcBorders>
            <w:shd w:val="clear" w:color="auto" w:fill="FFFFFF"/>
            <w:noWrap w:val="0"/>
            <w:vAlign w:val="center"/>
          </w:tcPr>
          <w:p w14:paraId="6DC1645F">
            <w:pPr>
              <w:adjustRightInd w:val="0"/>
              <w:snapToGrid w:val="0"/>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54.</w:t>
            </w:r>
            <w:r>
              <w:rPr>
                <w:rFonts w:hint="eastAsia" w:ascii="仿宋" w:hAnsi="仿宋" w:eastAsia="仿宋" w:cs="仿宋"/>
                <w:b w:val="0"/>
                <w:color w:val="000000"/>
                <w:sz w:val="21"/>
                <w:szCs w:val="21"/>
                <w:lang w:val="en-US" w:eastAsia="zh-CN"/>
              </w:rPr>
              <w:t>3</w:t>
            </w:r>
            <w:r>
              <w:rPr>
                <w:rFonts w:hint="eastAsia" w:ascii="仿宋" w:hAnsi="仿宋" w:eastAsia="仿宋" w:cs="仿宋"/>
                <w:b w:val="0"/>
                <w:color w:val="000000"/>
                <w:sz w:val="21"/>
                <w:szCs w:val="21"/>
              </w:rPr>
              <w:t>%</w:t>
            </w:r>
          </w:p>
        </w:tc>
      </w:tr>
      <w:tr w14:paraId="5C84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881" w:type="dxa"/>
            <w:gridSpan w:val="2"/>
            <w:tcBorders>
              <w:top w:val="single" w:color="30C0B4" w:sz="4" w:space="0"/>
              <w:left w:val="single" w:color="30C0B4" w:sz="4" w:space="0"/>
              <w:bottom w:val="single" w:color="30C0B4" w:sz="4" w:space="0"/>
              <w:right w:val="nil"/>
            </w:tcBorders>
            <w:shd w:val="clear" w:color="auto" w:fill="E7F9F8"/>
            <w:noWrap w:val="0"/>
            <w:vAlign w:val="center"/>
          </w:tcPr>
          <w:p w14:paraId="2EC09318">
            <w:pPr>
              <w:adjustRightInd w:val="0"/>
              <w:snapToGrid w:val="0"/>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合  计</w:t>
            </w:r>
          </w:p>
        </w:tc>
        <w:tc>
          <w:tcPr>
            <w:tcW w:w="2675" w:type="dxa"/>
            <w:tcBorders>
              <w:top w:val="single" w:color="30C0B4" w:sz="4" w:space="0"/>
              <w:left w:val="nil"/>
              <w:bottom w:val="single" w:color="30C0B4" w:sz="4" w:space="0"/>
              <w:right w:val="nil"/>
            </w:tcBorders>
            <w:shd w:val="clear" w:color="auto" w:fill="E7F9F8"/>
            <w:noWrap w:val="0"/>
            <w:vAlign w:val="center"/>
          </w:tcPr>
          <w:p w14:paraId="070D3B2C">
            <w:pPr>
              <w:adjustRightInd w:val="0"/>
              <w:snapToGrid w:val="0"/>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3240</w:t>
            </w:r>
          </w:p>
        </w:tc>
        <w:tc>
          <w:tcPr>
            <w:tcW w:w="2862" w:type="dxa"/>
            <w:tcBorders>
              <w:top w:val="single" w:color="30C0B4" w:sz="4" w:space="0"/>
              <w:left w:val="nil"/>
              <w:bottom w:val="single" w:color="30C0B4" w:sz="4" w:space="0"/>
              <w:right w:val="single" w:color="30C0B4" w:sz="4" w:space="0"/>
            </w:tcBorders>
            <w:shd w:val="clear" w:color="auto" w:fill="E7F9F8"/>
            <w:noWrap w:val="0"/>
            <w:vAlign w:val="center"/>
          </w:tcPr>
          <w:p w14:paraId="64F860FC">
            <w:pPr>
              <w:adjustRightInd w:val="0"/>
              <w:snapToGrid w:val="0"/>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100.0%</w:t>
            </w:r>
          </w:p>
        </w:tc>
      </w:tr>
    </w:tbl>
    <w:tbl>
      <w:tblPr>
        <w:tblStyle w:val="3"/>
        <w:tblpPr w:leftFromText="180" w:rightFromText="180" w:vertAnchor="text" w:horzAnchor="page" w:tblpX="1771" w:tblpY="587"/>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3"/>
        <w:gridCol w:w="2003"/>
        <w:gridCol w:w="1722"/>
        <w:gridCol w:w="1901"/>
      </w:tblGrid>
      <w:tr w14:paraId="2388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2893" w:type="dxa"/>
            <w:vMerge w:val="restart"/>
            <w:tcBorders>
              <w:top w:val="single" w:color="30C0B4" w:sz="4" w:space="0"/>
              <w:left w:val="single" w:color="30C0B4" w:sz="4" w:space="0"/>
              <w:bottom w:val="single" w:color="30C0B4" w:sz="4" w:space="0"/>
              <w:right w:val="nil"/>
              <w:tl2br w:val="nil"/>
            </w:tcBorders>
            <w:shd w:val="clear" w:color="auto" w:fill="7DDFD7"/>
            <w:noWrap w:val="0"/>
            <w:vAlign w:val="center"/>
          </w:tcPr>
          <w:p w14:paraId="6ABE83EE">
            <w:pPr>
              <w:spacing w:line="500" w:lineRule="exact"/>
              <w:jc w:val="center"/>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类  别</w:t>
            </w:r>
          </w:p>
        </w:tc>
        <w:tc>
          <w:tcPr>
            <w:tcW w:w="2003" w:type="dxa"/>
            <w:vMerge w:val="restart"/>
            <w:tcBorders>
              <w:top w:val="single" w:color="30C0B4" w:sz="4" w:space="0"/>
              <w:left w:val="nil"/>
              <w:bottom w:val="single" w:color="30C0B4" w:sz="4" w:space="0"/>
              <w:right w:val="nil"/>
            </w:tcBorders>
            <w:shd w:val="clear" w:color="auto" w:fill="7DDFD7"/>
            <w:noWrap w:val="0"/>
            <w:vAlign w:val="center"/>
          </w:tcPr>
          <w:p w14:paraId="33428044">
            <w:pPr>
              <w:spacing w:line="500" w:lineRule="exact"/>
              <w:jc w:val="center"/>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课程</w:t>
            </w:r>
          </w:p>
          <w:p w14:paraId="65C9C2D7">
            <w:pPr>
              <w:spacing w:line="500" w:lineRule="exact"/>
              <w:jc w:val="center"/>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门数</w:t>
            </w:r>
          </w:p>
        </w:tc>
        <w:tc>
          <w:tcPr>
            <w:tcW w:w="3623" w:type="dxa"/>
            <w:gridSpan w:val="2"/>
            <w:tcBorders>
              <w:top w:val="single" w:color="30C0B4" w:sz="4" w:space="0"/>
              <w:left w:val="nil"/>
              <w:bottom w:val="single" w:color="30C0B4" w:sz="4" w:space="0"/>
              <w:right w:val="nil"/>
            </w:tcBorders>
            <w:shd w:val="clear" w:color="auto" w:fill="7DDFD7"/>
            <w:noWrap w:val="0"/>
            <w:vAlign w:val="center"/>
          </w:tcPr>
          <w:p w14:paraId="17F4A39E">
            <w:pPr>
              <w:spacing w:line="500" w:lineRule="exact"/>
              <w:jc w:val="center"/>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学  时</w:t>
            </w:r>
          </w:p>
        </w:tc>
      </w:tr>
      <w:tr w14:paraId="16E2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2893" w:type="dxa"/>
            <w:vMerge w:val="continue"/>
            <w:tcBorders>
              <w:top w:val="single" w:color="30C0B4" w:sz="4" w:space="0"/>
              <w:left w:val="single" w:color="30C0B4" w:sz="4" w:space="0"/>
              <w:bottom w:val="single" w:color="30C0B4" w:sz="4" w:space="0"/>
              <w:right w:val="nil"/>
            </w:tcBorders>
            <w:shd w:val="clear" w:color="auto" w:fill="E7F9F8"/>
            <w:noWrap w:val="0"/>
            <w:vAlign w:val="center"/>
          </w:tcPr>
          <w:p w14:paraId="572319E4">
            <w:pPr>
              <w:widowControl/>
              <w:spacing w:line="500" w:lineRule="exact"/>
              <w:jc w:val="left"/>
              <w:outlineLvl w:val="9"/>
              <w:rPr>
                <w:rFonts w:hint="eastAsia" w:ascii="仿宋" w:hAnsi="仿宋" w:eastAsia="仿宋" w:cs="仿宋"/>
                <w:b w:val="0"/>
                <w:color w:val="000000"/>
                <w:sz w:val="21"/>
                <w:szCs w:val="21"/>
              </w:rPr>
            </w:pPr>
          </w:p>
        </w:tc>
        <w:tc>
          <w:tcPr>
            <w:tcW w:w="2003" w:type="dxa"/>
            <w:vMerge w:val="continue"/>
            <w:tcBorders>
              <w:top w:val="single" w:color="30C0B4" w:sz="4" w:space="0"/>
              <w:left w:val="nil"/>
              <w:bottom w:val="single" w:color="30C0B4" w:sz="4" w:space="0"/>
              <w:right w:val="nil"/>
            </w:tcBorders>
            <w:shd w:val="clear" w:color="auto" w:fill="E7F9F8"/>
            <w:noWrap w:val="0"/>
            <w:vAlign w:val="center"/>
          </w:tcPr>
          <w:p w14:paraId="58939360">
            <w:pPr>
              <w:widowControl/>
              <w:spacing w:line="500" w:lineRule="exact"/>
              <w:jc w:val="left"/>
              <w:outlineLvl w:val="9"/>
              <w:rPr>
                <w:rFonts w:hint="eastAsia" w:ascii="仿宋" w:hAnsi="仿宋" w:eastAsia="仿宋" w:cs="仿宋"/>
                <w:b w:val="0"/>
                <w:color w:val="000000"/>
                <w:sz w:val="21"/>
                <w:szCs w:val="21"/>
              </w:rPr>
            </w:pPr>
          </w:p>
        </w:tc>
        <w:tc>
          <w:tcPr>
            <w:tcW w:w="1722" w:type="dxa"/>
            <w:tcBorders>
              <w:top w:val="single" w:color="30C0B4" w:sz="4" w:space="0"/>
              <w:left w:val="nil"/>
              <w:bottom w:val="single" w:color="30C0B4" w:sz="4" w:space="0"/>
              <w:right w:val="nil"/>
            </w:tcBorders>
            <w:shd w:val="clear" w:color="auto" w:fill="E7F9F8"/>
            <w:noWrap w:val="0"/>
            <w:vAlign w:val="center"/>
          </w:tcPr>
          <w:p w14:paraId="4179A82F">
            <w:pPr>
              <w:spacing w:line="500" w:lineRule="exact"/>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计划安排</w:t>
            </w:r>
          </w:p>
        </w:tc>
        <w:tc>
          <w:tcPr>
            <w:tcW w:w="1901" w:type="dxa"/>
            <w:tcBorders>
              <w:top w:val="single" w:color="30C0B4" w:sz="4" w:space="0"/>
              <w:left w:val="nil"/>
              <w:bottom w:val="single" w:color="30C0B4" w:sz="4" w:space="0"/>
              <w:right w:val="single" w:color="30C0B4" w:sz="4" w:space="0"/>
            </w:tcBorders>
            <w:shd w:val="clear" w:color="auto" w:fill="E7F9F8"/>
            <w:noWrap w:val="0"/>
            <w:vAlign w:val="center"/>
          </w:tcPr>
          <w:p w14:paraId="254A38CD">
            <w:pPr>
              <w:spacing w:line="500" w:lineRule="exact"/>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所占比例</w:t>
            </w:r>
          </w:p>
        </w:tc>
      </w:tr>
      <w:tr w14:paraId="1DFC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2893" w:type="dxa"/>
            <w:tcBorders>
              <w:top w:val="single" w:color="30C0B4" w:sz="4" w:space="0"/>
              <w:left w:val="single" w:color="30C0B4" w:sz="4" w:space="0"/>
              <w:bottom w:val="single" w:color="30C0B4" w:sz="4" w:space="0"/>
              <w:right w:val="nil"/>
            </w:tcBorders>
            <w:shd w:val="clear" w:color="auto" w:fill="FFFFFF"/>
            <w:noWrap w:val="0"/>
            <w:vAlign w:val="center"/>
          </w:tcPr>
          <w:p w14:paraId="66A46E49">
            <w:pPr>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公共基础课程</w:t>
            </w:r>
          </w:p>
        </w:tc>
        <w:tc>
          <w:tcPr>
            <w:tcW w:w="2003" w:type="dxa"/>
            <w:tcBorders>
              <w:top w:val="single" w:color="30C0B4" w:sz="4" w:space="0"/>
              <w:left w:val="nil"/>
              <w:bottom w:val="single" w:color="30C0B4" w:sz="4" w:space="0"/>
              <w:right w:val="nil"/>
            </w:tcBorders>
            <w:shd w:val="clear" w:color="auto" w:fill="FFFFFF"/>
            <w:noWrap w:val="0"/>
            <w:vAlign w:val="center"/>
          </w:tcPr>
          <w:p w14:paraId="5CEBDA09">
            <w:pPr>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12</w:t>
            </w:r>
          </w:p>
        </w:tc>
        <w:tc>
          <w:tcPr>
            <w:tcW w:w="1722" w:type="dxa"/>
            <w:tcBorders>
              <w:top w:val="single" w:color="30C0B4" w:sz="4" w:space="0"/>
              <w:left w:val="nil"/>
              <w:bottom w:val="single" w:color="30C0B4" w:sz="4" w:space="0"/>
              <w:right w:val="nil"/>
            </w:tcBorders>
            <w:shd w:val="clear" w:color="auto" w:fill="FFFFFF"/>
            <w:noWrap w:val="0"/>
            <w:vAlign w:val="center"/>
          </w:tcPr>
          <w:p w14:paraId="199B0793">
            <w:pPr>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lang w:val="en-US" w:eastAsia="zh-CN"/>
              </w:rPr>
              <w:t>910</w:t>
            </w:r>
          </w:p>
        </w:tc>
        <w:tc>
          <w:tcPr>
            <w:tcW w:w="1901" w:type="dxa"/>
            <w:tcBorders>
              <w:top w:val="single" w:color="30C0B4" w:sz="4" w:space="0"/>
              <w:left w:val="nil"/>
              <w:bottom w:val="single" w:color="30C0B4" w:sz="4" w:space="0"/>
              <w:right w:val="single" w:color="30C0B4" w:sz="4" w:space="0"/>
            </w:tcBorders>
            <w:shd w:val="clear" w:color="auto" w:fill="FFFFFF"/>
            <w:noWrap w:val="0"/>
            <w:vAlign w:val="center"/>
          </w:tcPr>
          <w:p w14:paraId="0A1BE20B">
            <w:pPr>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lang w:val="en-US" w:eastAsia="zh-CN"/>
              </w:rPr>
              <w:t>28.1</w:t>
            </w:r>
            <w:r>
              <w:rPr>
                <w:rFonts w:hint="eastAsia" w:ascii="仿宋" w:hAnsi="仿宋" w:eastAsia="仿宋" w:cs="仿宋"/>
                <w:b w:val="0"/>
                <w:color w:val="000000"/>
                <w:sz w:val="21"/>
                <w:szCs w:val="21"/>
              </w:rPr>
              <w:t>%</w:t>
            </w:r>
          </w:p>
        </w:tc>
      </w:tr>
      <w:tr w14:paraId="1A77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2893" w:type="dxa"/>
            <w:tcBorders>
              <w:top w:val="single" w:color="30C0B4" w:sz="4" w:space="0"/>
              <w:left w:val="single" w:color="30C0B4" w:sz="4" w:space="0"/>
              <w:bottom w:val="single" w:color="30C0B4" w:sz="4" w:space="0"/>
              <w:right w:val="nil"/>
            </w:tcBorders>
            <w:shd w:val="clear" w:color="auto" w:fill="E7F9F8"/>
            <w:noWrap w:val="0"/>
            <w:vAlign w:val="center"/>
          </w:tcPr>
          <w:p w14:paraId="204E28FF">
            <w:pPr>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专业课程（含实习）</w:t>
            </w:r>
          </w:p>
        </w:tc>
        <w:tc>
          <w:tcPr>
            <w:tcW w:w="2003" w:type="dxa"/>
            <w:tcBorders>
              <w:top w:val="single" w:color="30C0B4" w:sz="4" w:space="0"/>
              <w:left w:val="nil"/>
              <w:bottom w:val="single" w:color="30C0B4" w:sz="4" w:space="0"/>
              <w:right w:val="nil"/>
            </w:tcBorders>
            <w:shd w:val="clear" w:color="auto" w:fill="E7F9F8"/>
            <w:noWrap w:val="0"/>
            <w:vAlign w:val="center"/>
          </w:tcPr>
          <w:p w14:paraId="68289600">
            <w:pPr>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9</w:t>
            </w:r>
          </w:p>
        </w:tc>
        <w:tc>
          <w:tcPr>
            <w:tcW w:w="1722" w:type="dxa"/>
            <w:tcBorders>
              <w:top w:val="single" w:color="30C0B4" w:sz="4" w:space="0"/>
              <w:left w:val="nil"/>
              <w:bottom w:val="single" w:color="30C0B4" w:sz="4" w:space="0"/>
              <w:right w:val="nil"/>
            </w:tcBorders>
            <w:shd w:val="clear" w:color="auto" w:fill="E7F9F8"/>
            <w:noWrap w:val="0"/>
            <w:vAlign w:val="center"/>
          </w:tcPr>
          <w:p w14:paraId="1FF8E018">
            <w:pPr>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lang w:val="en-US" w:eastAsia="zh-CN"/>
              </w:rPr>
              <w:t>2000</w:t>
            </w:r>
          </w:p>
        </w:tc>
        <w:tc>
          <w:tcPr>
            <w:tcW w:w="1901" w:type="dxa"/>
            <w:tcBorders>
              <w:top w:val="single" w:color="30C0B4" w:sz="4" w:space="0"/>
              <w:left w:val="nil"/>
              <w:bottom w:val="single" w:color="30C0B4" w:sz="4" w:space="0"/>
              <w:right w:val="single" w:color="30C0B4" w:sz="4" w:space="0"/>
            </w:tcBorders>
            <w:shd w:val="clear" w:color="auto" w:fill="E7F9F8"/>
            <w:noWrap w:val="0"/>
            <w:vAlign w:val="center"/>
          </w:tcPr>
          <w:p w14:paraId="6AEEBDE0">
            <w:pPr>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lang w:val="en-US" w:eastAsia="zh-CN"/>
              </w:rPr>
              <w:t>61.7</w:t>
            </w:r>
            <w:r>
              <w:rPr>
                <w:rFonts w:hint="eastAsia" w:ascii="仿宋" w:hAnsi="仿宋" w:eastAsia="仿宋" w:cs="仿宋"/>
                <w:b w:val="0"/>
                <w:color w:val="000000"/>
                <w:sz w:val="21"/>
                <w:szCs w:val="21"/>
              </w:rPr>
              <w:t>%</w:t>
            </w:r>
          </w:p>
        </w:tc>
      </w:tr>
      <w:tr w14:paraId="6C5D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2893" w:type="dxa"/>
            <w:tcBorders>
              <w:top w:val="single" w:color="30C0B4" w:sz="4" w:space="0"/>
              <w:left w:val="single" w:color="30C0B4" w:sz="4" w:space="0"/>
              <w:bottom w:val="single" w:color="30C0B4" w:sz="4" w:space="0"/>
              <w:right w:val="nil"/>
            </w:tcBorders>
            <w:shd w:val="clear" w:color="auto" w:fill="FFFFFF"/>
            <w:noWrap w:val="0"/>
            <w:vAlign w:val="center"/>
          </w:tcPr>
          <w:p w14:paraId="4B103B76">
            <w:pPr>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选修课</w:t>
            </w:r>
          </w:p>
        </w:tc>
        <w:tc>
          <w:tcPr>
            <w:tcW w:w="2003" w:type="dxa"/>
            <w:tcBorders>
              <w:top w:val="single" w:color="30C0B4" w:sz="4" w:space="0"/>
              <w:left w:val="nil"/>
              <w:bottom w:val="single" w:color="30C0B4" w:sz="4" w:space="0"/>
              <w:right w:val="nil"/>
            </w:tcBorders>
            <w:shd w:val="clear" w:color="auto" w:fill="FFFFFF"/>
            <w:noWrap w:val="0"/>
            <w:vAlign w:val="center"/>
          </w:tcPr>
          <w:p w14:paraId="60E51450">
            <w:pPr>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3</w:t>
            </w:r>
          </w:p>
        </w:tc>
        <w:tc>
          <w:tcPr>
            <w:tcW w:w="1722" w:type="dxa"/>
            <w:tcBorders>
              <w:top w:val="single" w:color="30C0B4" w:sz="4" w:space="0"/>
              <w:left w:val="nil"/>
              <w:bottom w:val="single" w:color="30C0B4" w:sz="4" w:space="0"/>
              <w:right w:val="nil"/>
            </w:tcBorders>
            <w:shd w:val="clear" w:color="auto" w:fill="FFFFFF"/>
            <w:noWrap w:val="0"/>
            <w:vAlign w:val="center"/>
          </w:tcPr>
          <w:p w14:paraId="096379FB">
            <w:pPr>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lang w:val="en-US" w:eastAsia="zh-CN"/>
              </w:rPr>
              <w:t>330</w:t>
            </w:r>
          </w:p>
        </w:tc>
        <w:tc>
          <w:tcPr>
            <w:tcW w:w="1901" w:type="dxa"/>
            <w:tcBorders>
              <w:top w:val="single" w:color="30C0B4" w:sz="4" w:space="0"/>
              <w:left w:val="nil"/>
              <w:bottom w:val="single" w:color="30C0B4" w:sz="4" w:space="0"/>
              <w:right w:val="single" w:color="30C0B4" w:sz="4" w:space="0"/>
            </w:tcBorders>
            <w:shd w:val="clear" w:color="auto" w:fill="FFFFFF"/>
            <w:noWrap w:val="0"/>
            <w:vAlign w:val="center"/>
          </w:tcPr>
          <w:p w14:paraId="3C72F790">
            <w:pPr>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10</w:t>
            </w:r>
            <w:r>
              <w:rPr>
                <w:rFonts w:hint="eastAsia" w:ascii="仿宋" w:hAnsi="仿宋" w:eastAsia="仿宋" w:cs="仿宋"/>
                <w:b w:val="0"/>
                <w:color w:val="000000"/>
                <w:sz w:val="21"/>
                <w:szCs w:val="21"/>
                <w:lang w:val="en-US" w:eastAsia="zh-CN"/>
              </w:rPr>
              <w:t>.2</w:t>
            </w:r>
            <w:r>
              <w:rPr>
                <w:rFonts w:hint="eastAsia" w:ascii="仿宋" w:hAnsi="仿宋" w:eastAsia="仿宋" w:cs="仿宋"/>
                <w:b w:val="0"/>
                <w:color w:val="000000"/>
                <w:sz w:val="21"/>
                <w:szCs w:val="21"/>
              </w:rPr>
              <w:t>%</w:t>
            </w:r>
          </w:p>
        </w:tc>
      </w:tr>
      <w:tr w14:paraId="66EA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2893" w:type="dxa"/>
            <w:tcBorders>
              <w:top w:val="single" w:color="30C0B4" w:sz="4" w:space="0"/>
              <w:left w:val="single" w:color="30C0B4" w:sz="4" w:space="0"/>
              <w:bottom w:val="single" w:color="30C0B4" w:sz="4" w:space="0"/>
              <w:right w:val="nil"/>
            </w:tcBorders>
            <w:shd w:val="clear" w:color="auto" w:fill="E7F9F8"/>
            <w:noWrap w:val="0"/>
            <w:vAlign w:val="center"/>
          </w:tcPr>
          <w:p w14:paraId="12AE3BBC">
            <w:pPr>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总计</w:t>
            </w:r>
          </w:p>
        </w:tc>
        <w:tc>
          <w:tcPr>
            <w:tcW w:w="2003" w:type="dxa"/>
            <w:tcBorders>
              <w:top w:val="single" w:color="30C0B4" w:sz="4" w:space="0"/>
              <w:left w:val="nil"/>
              <w:bottom w:val="single" w:color="30C0B4" w:sz="4" w:space="0"/>
              <w:right w:val="nil"/>
            </w:tcBorders>
            <w:shd w:val="clear" w:color="auto" w:fill="E7F9F8"/>
            <w:noWrap w:val="0"/>
            <w:vAlign w:val="center"/>
          </w:tcPr>
          <w:p w14:paraId="5D8A0ABC">
            <w:pPr>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23</w:t>
            </w:r>
          </w:p>
        </w:tc>
        <w:tc>
          <w:tcPr>
            <w:tcW w:w="1722" w:type="dxa"/>
            <w:tcBorders>
              <w:top w:val="single" w:color="30C0B4" w:sz="4" w:space="0"/>
              <w:left w:val="nil"/>
              <w:bottom w:val="single" w:color="30C0B4" w:sz="4" w:space="0"/>
              <w:right w:val="nil"/>
            </w:tcBorders>
            <w:shd w:val="clear" w:color="auto" w:fill="E7F9F8"/>
            <w:noWrap w:val="0"/>
            <w:vAlign w:val="center"/>
          </w:tcPr>
          <w:p w14:paraId="3F88424B">
            <w:pPr>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3240</w:t>
            </w:r>
          </w:p>
        </w:tc>
        <w:tc>
          <w:tcPr>
            <w:tcW w:w="1901" w:type="dxa"/>
            <w:tcBorders>
              <w:top w:val="single" w:color="30C0B4" w:sz="4" w:space="0"/>
              <w:left w:val="nil"/>
              <w:bottom w:val="single" w:color="30C0B4" w:sz="4" w:space="0"/>
              <w:right w:val="single" w:color="30C0B4" w:sz="4" w:space="0"/>
            </w:tcBorders>
            <w:shd w:val="clear" w:color="auto" w:fill="E7F9F8"/>
            <w:noWrap w:val="0"/>
            <w:vAlign w:val="center"/>
          </w:tcPr>
          <w:p w14:paraId="37B6348C">
            <w:pPr>
              <w:jc w:val="center"/>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100.0%</w:t>
            </w:r>
          </w:p>
        </w:tc>
      </w:tr>
    </w:tbl>
    <w:p w14:paraId="461F13D2">
      <w:pPr>
        <w:widowControl w:val="0"/>
        <w:numPr>
          <w:ilvl w:val="0"/>
          <w:numId w:val="0"/>
        </w:numPr>
        <w:spacing w:line="360" w:lineRule="auto"/>
        <w:jc w:val="both"/>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2.不同类别课程学时比例</w:t>
      </w:r>
    </w:p>
    <w:p w14:paraId="356C20EA">
      <w:pPr>
        <w:ind w:firstLine="640" w:firstLineChars="200"/>
        <w:outlineLvl w:val="9"/>
        <w:rPr>
          <w:rFonts w:ascii="楷体" w:hAnsi="楷体" w:eastAsia="楷体"/>
          <w:b w:val="0"/>
          <w:bCs w:val="0"/>
          <w:color w:val="000000"/>
          <w:sz w:val="32"/>
          <w:szCs w:val="32"/>
        </w:rPr>
      </w:pPr>
      <w:r>
        <w:rPr>
          <w:rFonts w:ascii="楷体" w:hAnsi="楷体" w:eastAsia="楷体"/>
          <w:b w:val="0"/>
          <w:bCs w:val="0"/>
          <w:color w:val="000000"/>
          <w:sz w:val="32"/>
          <w:szCs w:val="32"/>
        </w:rPr>
        <w:t>（二）教学安排建议</w:t>
      </w:r>
    </w:p>
    <w:p w14:paraId="52874E31">
      <w:pPr>
        <w:widowControl w:val="0"/>
        <w:numPr>
          <w:ilvl w:val="0"/>
          <w:numId w:val="0"/>
        </w:numPr>
        <w:spacing w:line="360" w:lineRule="auto"/>
        <w:jc w:val="center"/>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表5 教学进程表</w:t>
      </w:r>
    </w:p>
    <w:tbl>
      <w:tblPr>
        <w:tblStyle w:val="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454"/>
        <w:gridCol w:w="589"/>
        <w:gridCol w:w="696"/>
        <w:gridCol w:w="696"/>
        <w:gridCol w:w="696"/>
        <w:gridCol w:w="591"/>
        <w:gridCol w:w="591"/>
        <w:gridCol w:w="592"/>
        <w:gridCol w:w="591"/>
        <w:gridCol w:w="591"/>
        <w:gridCol w:w="593"/>
      </w:tblGrid>
      <w:tr w14:paraId="208C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restart"/>
            <w:tcBorders>
              <w:top w:val="single" w:color="30C0B4" w:sz="4" w:space="0"/>
              <w:left w:val="single" w:color="30C0B4" w:sz="4" w:space="0"/>
              <w:bottom w:val="single" w:color="30C0B4" w:sz="4" w:space="0"/>
              <w:right w:val="nil"/>
              <w:tl2br w:val="nil"/>
            </w:tcBorders>
            <w:shd w:val="clear" w:color="auto" w:fill="7DDFD7"/>
            <w:noWrap w:val="0"/>
            <w:vAlign w:val="center"/>
          </w:tcPr>
          <w:p w14:paraId="57FE6A6D">
            <w:pPr>
              <w:spacing w:line="500" w:lineRule="exact"/>
              <w:jc w:val="center"/>
              <w:outlineLvl w:val="9"/>
              <w:rPr>
                <w:rFonts w:ascii="仿宋_GB2312" w:hAnsi="宋体" w:eastAsia="仿宋_GB2312"/>
                <w:b/>
                <w:color w:val="000000"/>
                <w:sz w:val="28"/>
                <w:szCs w:val="28"/>
              </w:rPr>
            </w:pPr>
            <w:r>
              <w:rPr>
                <w:rFonts w:hint="eastAsia" w:ascii="仿宋_GB2312" w:hAnsi="宋体" w:eastAsia="仿宋_GB2312"/>
                <w:b/>
                <w:color w:val="000000"/>
                <w:sz w:val="28"/>
                <w:szCs w:val="28"/>
              </w:rPr>
              <w:t>课程</w:t>
            </w:r>
          </w:p>
          <w:p w14:paraId="646DE47E">
            <w:pPr>
              <w:spacing w:line="500" w:lineRule="exact"/>
              <w:jc w:val="center"/>
              <w:outlineLvl w:val="9"/>
              <w:rPr>
                <w:rFonts w:ascii="仿宋_GB2312" w:hAnsi="宋体" w:eastAsia="仿宋_GB2312"/>
                <w:b/>
                <w:color w:val="000000"/>
                <w:sz w:val="28"/>
                <w:szCs w:val="28"/>
              </w:rPr>
            </w:pPr>
            <w:r>
              <w:rPr>
                <w:rFonts w:hint="eastAsia" w:ascii="仿宋_GB2312" w:hAnsi="宋体" w:eastAsia="仿宋_GB2312"/>
                <w:b/>
                <w:color w:val="000000"/>
                <w:sz w:val="28"/>
                <w:szCs w:val="28"/>
              </w:rPr>
              <w:t>类别</w:t>
            </w:r>
          </w:p>
        </w:tc>
        <w:tc>
          <w:tcPr>
            <w:tcW w:w="1523" w:type="dxa"/>
            <w:vMerge w:val="restart"/>
            <w:tcBorders>
              <w:top w:val="single" w:color="30C0B4" w:sz="4" w:space="0"/>
              <w:left w:val="nil"/>
              <w:bottom w:val="single" w:color="30C0B4" w:sz="4" w:space="0"/>
              <w:right w:val="nil"/>
            </w:tcBorders>
            <w:shd w:val="clear" w:color="auto" w:fill="7DDFD7"/>
            <w:noWrap w:val="0"/>
            <w:vAlign w:val="center"/>
          </w:tcPr>
          <w:p w14:paraId="4A2441FF">
            <w:pPr>
              <w:spacing w:line="500" w:lineRule="exact"/>
              <w:jc w:val="center"/>
              <w:outlineLvl w:val="9"/>
              <w:rPr>
                <w:rFonts w:ascii="仿宋_GB2312" w:hAnsi="宋体" w:eastAsia="仿宋_GB2312"/>
                <w:b/>
                <w:color w:val="000000"/>
                <w:sz w:val="28"/>
                <w:szCs w:val="28"/>
              </w:rPr>
            </w:pPr>
            <w:r>
              <w:rPr>
                <w:rFonts w:hint="eastAsia" w:ascii="仿宋_GB2312" w:hAnsi="宋体" w:eastAsia="仿宋_GB2312"/>
                <w:b/>
                <w:color w:val="000000"/>
                <w:sz w:val="28"/>
                <w:szCs w:val="28"/>
              </w:rPr>
              <w:t>课程名称</w:t>
            </w:r>
          </w:p>
        </w:tc>
        <w:tc>
          <w:tcPr>
            <w:tcW w:w="595" w:type="dxa"/>
            <w:vMerge w:val="restart"/>
            <w:tcBorders>
              <w:top w:val="single" w:color="30C0B4" w:sz="4" w:space="0"/>
              <w:left w:val="nil"/>
              <w:bottom w:val="single" w:color="30C0B4" w:sz="4" w:space="0"/>
              <w:right w:val="nil"/>
            </w:tcBorders>
            <w:shd w:val="clear" w:color="auto" w:fill="7DDFD7"/>
            <w:noWrap w:val="0"/>
            <w:vAlign w:val="center"/>
          </w:tcPr>
          <w:p w14:paraId="64F749B3">
            <w:pPr>
              <w:spacing w:line="500" w:lineRule="exact"/>
              <w:jc w:val="center"/>
              <w:outlineLvl w:val="9"/>
              <w:rPr>
                <w:rFonts w:hint="eastAsia" w:ascii="仿宋_GB2312" w:hAnsi="宋体" w:eastAsia="仿宋_GB2312"/>
                <w:b/>
                <w:color w:val="000000"/>
                <w:sz w:val="28"/>
                <w:szCs w:val="28"/>
              </w:rPr>
            </w:pPr>
            <w:r>
              <w:rPr>
                <w:rFonts w:hint="eastAsia" w:ascii="仿宋_GB2312" w:hAnsi="宋体" w:eastAsia="仿宋_GB2312"/>
                <w:b/>
                <w:color w:val="000000"/>
                <w:sz w:val="28"/>
                <w:szCs w:val="28"/>
              </w:rPr>
              <w:t>课程类型</w:t>
            </w:r>
          </w:p>
        </w:tc>
        <w:tc>
          <w:tcPr>
            <w:tcW w:w="696" w:type="dxa"/>
            <w:vMerge w:val="restart"/>
            <w:tcBorders>
              <w:top w:val="single" w:color="30C0B4" w:sz="4" w:space="0"/>
              <w:left w:val="nil"/>
              <w:bottom w:val="single" w:color="30C0B4" w:sz="4" w:space="0"/>
              <w:right w:val="nil"/>
            </w:tcBorders>
            <w:shd w:val="clear" w:color="auto" w:fill="7DDFD7"/>
            <w:noWrap w:val="0"/>
            <w:vAlign w:val="center"/>
          </w:tcPr>
          <w:p w14:paraId="084A6782">
            <w:pPr>
              <w:spacing w:line="500" w:lineRule="exact"/>
              <w:jc w:val="center"/>
              <w:outlineLvl w:val="9"/>
              <w:rPr>
                <w:rFonts w:ascii="仿宋_GB2312" w:hAnsi="宋体" w:eastAsia="仿宋_GB2312"/>
                <w:b/>
                <w:color w:val="000000"/>
                <w:sz w:val="28"/>
                <w:szCs w:val="28"/>
              </w:rPr>
            </w:pPr>
            <w:r>
              <w:rPr>
                <w:rFonts w:hint="eastAsia" w:ascii="仿宋_GB2312" w:hAnsi="宋体" w:eastAsia="仿宋_GB2312"/>
                <w:b/>
                <w:color w:val="000000"/>
                <w:sz w:val="28"/>
                <w:szCs w:val="28"/>
              </w:rPr>
              <w:t>总</w:t>
            </w:r>
          </w:p>
          <w:p w14:paraId="60F4A647">
            <w:pPr>
              <w:spacing w:line="500" w:lineRule="exact"/>
              <w:jc w:val="center"/>
              <w:outlineLvl w:val="9"/>
              <w:rPr>
                <w:rFonts w:ascii="仿宋_GB2312" w:hAnsi="宋体" w:eastAsia="仿宋_GB2312"/>
                <w:b/>
                <w:color w:val="000000"/>
                <w:sz w:val="28"/>
                <w:szCs w:val="28"/>
              </w:rPr>
            </w:pPr>
            <w:r>
              <w:rPr>
                <w:rFonts w:hint="eastAsia" w:ascii="仿宋_GB2312" w:hAnsi="宋体" w:eastAsia="仿宋_GB2312"/>
                <w:b/>
                <w:color w:val="000000"/>
                <w:sz w:val="28"/>
                <w:szCs w:val="28"/>
              </w:rPr>
              <w:t>学</w:t>
            </w:r>
          </w:p>
          <w:p w14:paraId="01CE9E6A">
            <w:pPr>
              <w:spacing w:line="500" w:lineRule="exact"/>
              <w:jc w:val="center"/>
              <w:outlineLvl w:val="9"/>
              <w:rPr>
                <w:rFonts w:hint="eastAsia" w:ascii="仿宋_GB2312" w:hAnsi="宋体" w:eastAsia="仿宋_GB2312"/>
                <w:b/>
                <w:color w:val="000000"/>
                <w:sz w:val="28"/>
                <w:szCs w:val="28"/>
              </w:rPr>
            </w:pPr>
            <w:r>
              <w:rPr>
                <w:rFonts w:hint="eastAsia" w:ascii="仿宋_GB2312" w:hAnsi="宋体" w:eastAsia="仿宋_GB2312"/>
                <w:b/>
                <w:color w:val="000000"/>
                <w:sz w:val="28"/>
                <w:szCs w:val="28"/>
              </w:rPr>
              <w:t>时</w:t>
            </w:r>
          </w:p>
        </w:tc>
        <w:tc>
          <w:tcPr>
            <w:tcW w:w="576" w:type="dxa"/>
            <w:vMerge w:val="restart"/>
            <w:tcBorders>
              <w:top w:val="single" w:color="30C0B4" w:sz="4" w:space="0"/>
              <w:left w:val="nil"/>
              <w:bottom w:val="single" w:color="30C0B4" w:sz="4" w:space="0"/>
              <w:right w:val="nil"/>
            </w:tcBorders>
            <w:shd w:val="clear" w:color="auto" w:fill="7DDFD7"/>
            <w:noWrap w:val="0"/>
            <w:vAlign w:val="center"/>
          </w:tcPr>
          <w:p w14:paraId="07130693">
            <w:pPr>
              <w:spacing w:line="500" w:lineRule="exact"/>
              <w:jc w:val="center"/>
              <w:outlineLvl w:val="9"/>
              <w:rPr>
                <w:rFonts w:hint="eastAsia" w:ascii="仿宋_GB2312" w:hAnsi="宋体" w:eastAsia="仿宋_GB2312"/>
                <w:b/>
                <w:color w:val="000000"/>
                <w:sz w:val="28"/>
                <w:szCs w:val="28"/>
              </w:rPr>
            </w:pPr>
            <w:r>
              <w:rPr>
                <w:rFonts w:hint="eastAsia" w:ascii="仿宋_GB2312" w:hAnsi="宋体" w:eastAsia="仿宋_GB2312"/>
                <w:b/>
                <w:color w:val="000000"/>
                <w:sz w:val="28"/>
                <w:szCs w:val="28"/>
              </w:rPr>
              <w:t>理论</w:t>
            </w:r>
          </w:p>
        </w:tc>
        <w:tc>
          <w:tcPr>
            <w:tcW w:w="696" w:type="dxa"/>
            <w:vMerge w:val="restart"/>
            <w:tcBorders>
              <w:top w:val="single" w:color="30C0B4" w:sz="4" w:space="0"/>
              <w:left w:val="nil"/>
              <w:bottom w:val="single" w:color="30C0B4" w:sz="4" w:space="0"/>
              <w:right w:val="nil"/>
            </w:tcBorders>
            <w:shd w:val="clear" w:color="auto" w:fill="7DDFD7"/>
            <w:noWrap w:val="0"/>
            <w:vAlign w:val="center"/>
          </w:tcPr>
          <w:p w14:paraId="09F84977">
            <w:pPr>
              <w:spacing w:line="500" w:lineRule="exact"/>
              <w:jc w:val="center"/>
              <w:outlineLvl w:val="9"/>
              <w:rPr>
                <w:rFonts w:hint="eastAsia" w:ascii="仿宋_GB2312" w:hAnsi="宋体" w:eastAsia="仿宋_GB2312"/>
                <w:b/>
                <w:color w:val="000000"/>
                <w:sz w:val="28"/>
                <w:szCs w:val="28"/>
              </w:rPr>
            </w:pPr>
            <w:r>
              <w:rPr>
                <w:rFonts w:hint="eastAsia" w:ascii="仿宋_GB2312" w:hAnsi="宋体" w:eastAsia="仿宋_GB2312"/>
                <w:b/>
                <w:color w:val="000000"/>
                <w:sz w:val="28"/>
                <w:szCs w:val="28"/>
              </w:rPr>
              <w:t>实践</w:t>
            </w:r>
          </w:p>
        </w:tc>
        <w:tc>
          <w:tcPr>
            <w:tcW w:w="3590" w:type="dxa"/>
            <w:gridSpan w:val="6"/>
            <w:tcBorders>
              <w:top w:val="single" w:color="30C0B4" w:sz="4" w:space="0"/>
              <w:left w:val="nil"/>
              <w:bottom w:val="single" w:color="30C0B4" w:sz="4" w:space="0"/>
              <w:right w:val="nil"/>
            </w:tcBorders>
            <w:shd w:val="clear" w:color="auto" w:fill="7DDFD7"/>
            <w:noWrap w:val="0"/>
            <w:vAlign w:val="center"/>
          </w:tcPr>
          <w:p w14:paraId="5639E6D0">
            <w:pPr>
              <w:spacing w:line="500" w:lineRule="exact"/>
              <w:jc w:val="center"/>
              <w:outlineLvl w:val="9"/>
              <w:rPr>
                <w:rFonts w:ascii="仿宋_GB2312" w:hAnsi="宋体" w:eastAsia="仿宋_GB2312"/>
                <w:b/>
                <w:color w:val="000000"/>
                <w:sz w:val="28"/>
                <w:szCs w:val="28"/>
              </w:rPr>
            </w:pPr>
            <w:r>
              <w:rPr>
                <w:rFonts w:hint="eastAsia" w:ascii="仿宋_GB2312" w:hAnsi="宋体" w:eastAsia="仿宋_GB2312"/>
                <w:b/>
                <w:color w:val="000000"/>
                <w:sz w:val="28"/>
                <w:szCs w:val="28"/>
              </w:rPr>
              <w:t>各学期周学时安排</w:t>
            </w:r>
          </w:p>
        </w:tc>
      </w:tr>
      <w:tr w14:paraId="2E4A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30C0B4" w:sz="4" w:space="0"/>
              <w:left w:val="single" w:color="30C0B4" w:sz="4" w:space="0"/>
              <w:bottom w:val="single" w:color="30C0B4" w:sz="4" w:space="0"/>
              <w:right w:val="nil"/>
            </w:tcBorders>
            <w:shd w:val="clear" w:color="auto" w:fill="E7F9F8"/>
            <w:noWrap w:val="0"/>
            <w:vAlign w:val="center"/>
          </w:tcPr>
          <w:p w14:paraId="610FB653">
            <w:pPr>
              <w:widowControl/>
              <w:spacing w:line="500" w:lineRule="exact"/>
              <w:jc w:val="center"/>
              <w:outlineLvl w:val="9"/>
              <w:rPr>
                <w:rFonts w:ascii="仿宋_GB2312" w:hAnsi="宋体" w:eastAsia="仿宋_GB2312"/>
                <w:b w:val="0"/>
                <w:color w:val="000000"/>
                <w:sz w:val="28"/>
                <w:szCs w:val="28"/>
              </w:rPr>
            </w:pPr>
          </w:p>
        </w:tc>
        <w:tc>
          <w:tcPr>
            <w:tcW w:w="1523" w:type="dxa"/>
            <w:vMerge w:val="continue"/>
            <w:tcBorders>
              <w:top w:val="single" w:color="30C0B4" w:sz="4" w:space="0"/>
              <w:left w:val="nil"/>
              <w:bottom w:val="single" w:color="30C0B4" w:sz="4" w:space="0"/>
              <w:right w:val="nil"/>
            </w:tcBorders>
            <w:shd w:val="clear" w:color="auto" w:fill="E7F9F8"/>
            <w:noWrap w:val="0"/>
            <w:vAlign w:val="center"/>
          </w:tcPr>
          <w:p w14:paraId="09164F65">
            <w:pPr>
              <w:widowControl/>
              <w:spacing w:line="500" w:lineRule="exact"/>
              <w:jc w:val="center"/>
              <w:outlineLvl w:val="9"/>
              <w:rPr>
                <w:rFonts w:ascii="仿宋_GB2312" w:hAnsi="宋体" w:eastAsia="仿宋_GB2312"/>
                <w:b w:val="0"/>
                <w:color w:val="000000"/>
                <w:sz w:val="28"/>
                <w:szCs w:val="28"/>
              </w:rPr>
            </w:pPr>
          </w:p>
        </w:tc>
        <w:tc>
          <w:tcPr>
            <w:tcW w:w="595" w:type="dxa"/>
            <w:vMerge w:val="continue"/>
            <w:tcBorders>
              <w:top w:val="single" w:color="30C0B4" w:sz="4" w:space="0"/>
              <w:left w:val="nil"/>
              <w:bottom w:val="single" w:color="30C0B4" w:sz="4" w:space="0"/>
              <w:right w:val="nil"/>
            </w:tcBorders>
            <w:shd w:val="clear" w:color="auto" w:fill="E7F9F8"/>
            <w:noWrap w:val="0"/>
            <w:vAlign w:val="center"/>
          </w:tcPr>
          <w:p w14:paraId="66D39BDC">
            <w:pPr>
              <w:spacing w:line="500" w:lineRule="exact"/>
              <w:jc w:val="center"/>
              <w:outlineLvl w:val="9"/>
              <w:rPr>
                <w:rFonts w:ascii="仿宋_GB2312" w:hAnsi="宋体" w:eastAsia="仿宋_GB2312"/>
                <w:b w:val="0"/>
                <w:color w:val="000000"/>
                <w:sz w:val="28"/>
                <w:szCs w:val="28"/>
              </w:rPr>
            </w:pPr>
          </w:p>
        </w:tc>
        <w:tc>
          <w:tcPr>
            <w:tcW w:w="696" w:type="dxa"/>
            <w:vMerge w:val="continue"/>
            <w:tcBorders>
              <w:top w:val="single" w:color="30C0B4" w:sz="4" w:space="0"/>
              <w:left w:val="nil"/>
              <w:bottom w:val="single" w:color="30C0B4" w:sz="4" w:space="0"/>
              <w:right w:val="nil"/>
            </w:tcBorders>
            <w:shd w:val="clear" w:color="auto" w:fill="E7F9F8"/>
            <w:noWrap w:val="0"/>
            <w:vAlign w:val="center"/>
          </w:tcPr>
          <w:p w14:paraId="233F7BB2">
            <w:pPr>
              <w:spacing w:line="500" w:lineRule="exact"/>
              <w:jc w:val="center"/>
              <w:outlineLvl w:val="9"/>
              <w:rPr>
                <w:rFonts w:ascii="仿宋_GB2312" w:hAnsi="宋体" w:eastAsia="仿宋_GB2312"/>
                <w:b w:val="0"/>
                <w:color w:val="000000"/>
                <w:sz w:val="28"/>
                <w:szCs w:val="28"/>
              </w:rPr>
            </w:pPr>
          </w:p>
        </w:tc>
        <w:tc>
          <w:tcPr>
            <w:tcW w:w="576" w:type="dxa"/>
            <w:vMerge w:val="continue"/>
            <w:tcBorders>
              <w:top w:val="single" w:color="30C0B4" w:sz="4" w:space="0"/>
              <w:left w:val="nil"/>
              <w:bottom w:val="single" w:color="30C0B4" w:sz="4" w:space="0"/>
              <w:right w:val="nil"/>
            </w:tcBorders>
            <w:shd w:val="clear" w:color="auto" w:fill="E7F9F8"/>
            <w:noWrap w:val="0"/>
            <w:vAlign w:val="center"/>
          </w:tcPr>
          <w:p w14:paraId="4BA02E98">
            <w:pPr>
              <w:spacing w:line="500" w:lineRule="exact"/>
              <w:jc w:val="center"/>
              <w:outlineLvl w:val="9"/>
              <w:rPr>
                <w:rFonts w:hint="eastAsia" w:ascii="仿宋_GB2312" w:hAnsi="宋体" w:eastAsia="仿宋_GB2312"/>
                <w:b w:val="0"/>
                <w:color w:val="000000"/>
                <w:sz w:val="28"/>
                <w:szCs w:val="28"/>
              </w:rPr>
            </w:pPr>
          </w:p>
        </w:tc>
        <w:tc>
          <w:tcPr>
            <w:tcW w:w="696" w:type="dxa"/>
            <w:vMerge w:val="continue"/>
            <w:tcBorders>
              <w:top w:val="single" w:color="30C0B4" w:sz="4" w:space="0"/>
              <w:left w:val="nil"/>
              <w:bottom w:val="single" w:color="30C0B4" w:sz="4" w:space="0"/>
              <w:right w:val="nil"/>
            </w:tcBorders>
            <w:shd w:val="clear" w:color="auto" w:fill="E7F9F8"/>
            <w:noWrap w:val="0"/>
            <w:vAlign w:val="center"/>
          </w:tcPr>
          <w:p w14:paraId="1B440E72">
            <w:pPr>
              <w:spacing w:line="500" w:lineRule="exact"/>
              <w:jc w:val="center"/>
              <w:outlineLvl w:val="9"/>
              <w:rPr>
                <w:rFonts w:hint="eastAsia" w:ascii="仿宋_GB2312" w:hAnsi="宋体" w:eastAsia="仿宋_GB2312"/>
                <w:b w:val="0"/>
                <w:color w:val="000000"/>
                <w:sz w:val="28"/>
                <w:szCs w:val="28"/>
              </w:rPr>
            </w:pPr>
          </w:p>
        </w:tc>
        <w:tc>
          <w:tcPr>
            <w:tcW w:w="598" w:type="dxa"/>
            <w:tcBorders>
              <w:top w:val="single" w:color="30C0B4" w:sz="4" w:space="0"/>
              <w:left w:val="nil"/>
              <w:bottom w:val="single" w:color="30C0B4" w:sz="4" w:space="0"/>
              <w:right w:val="nil"/>
            </w:tcBorders>
            <w:shd w:val="clear" w:color="auto" w:fill="E7F9F8"/>
            <w:noWrap w:val="0"/>
            <w:vAlign w:val="center"/>
          </w:tcPr>
          <w:p w14:paraId="3FFBF730">
            <w:pPr>
              <w:spacing w:line="500" w:lineRule="exact"/>
              <w:jc w:val="center"/>
              <w:outlineLvl w:val="9"/>
              <w:rPr>
                <w:rFonts w:ascii="仿宋_GB2312" w:hAnsi="宋体" w:eastAsia="仿宋_GB2312"/>
                <w:b w:val="0"/>
                <w:color w:val="000000"/>
                <w:sz w:val="28"/>
                <w:szCs w:val="28"/>
              </w:rPr>
            </w:pPr>
            <w:r>
              <w:rPr>
                <w:rFonts w:hint="eastAsia" w:ascii="仿宋_GB2312" w:hAnsi="宋体" w:eastAsia="仿宋_GB2312"/>
                <w:b w:val="0"/>
                <w:color w:val="000000"/>
                <w:sz w:val="28"/>
                <w:szCs w:val="28"/>
              </w:rPr>
              <w:t>一</w:t>
            </w:r>
          </w:p>
        </w:tc>
        <w:tc>
          <w:tcPr>
            <w:tcW w:w="598" w:type="dxa"/>
            <w:tcBorders>
              <w:top w:val="single" w:color="30C0B4" w:sz="4" w:space="0"/>
              <w:left w:val="nil"/>
              <w:bottom w:val="single" w:color="30C0B4" w:sz="4" w:space="0"/>
              <w:right w:val="nil"/>
            </w:tcBorders>
            <w:shd w:val="clear" w:color="auto" w:fill="E7F9F8"/>
            <w:noWrap w:val="0"/>
            <w:vAlign w:val="center"/>
          </w:tcPr>
          <w:p w14:paraId="36F95715">
            <w:pPr>
              <w:spacing w:line="500" w:lineRule="exact"/>
              <w:jc w:val="center"/>
              <w:outlineLvl w:val="9"/>
              <w:rPr>
                <w:rFonts w:ascii="仿宋_GB2312" w:hAnsi="宋体" w:eastAsia="仿宋_GB2312"/>
                <w:b w:val="0"/>
                <w:color w:val="000000"/>
                <w:sz w:val="28"/>
                <w:szCs w:val="28"/>
              </w:rPr>
            </w:pPr>
            <w:r>
              <w:rPr>
                <w:rFonts w:hint="eastAsia" w:ascii="仿宋_GB2312" w:hAnsi="宋体" w:eastAsia="仿宋_GB2312"/>
                <w:b w:val="0"/>
                <w:color w:val="000000"/>
                <w:sz w:val="28"/>
                <w:szCs w:val="28"/>
              </w:rPr>
              <w:t>二</w:t>
            </w:r>
          </w:p>
        </w:tc>
        <w:tc>
          <w:tcPr>
            <w:tcW w:w="599" w:type="dxa"/>
            <w:tcBorders>
              <w:top w:val="single" w:color="30C0B4" w:sz="4" w:space="0"/>
              <w:left w:val="nil"/>
              <w:bottom w:val="single" w:color="30C0B4" w:sz="4" w:space="0"/>
              <w:right w:val="nil"/>
            </w:tcBorders>
            <w:shd w:val="clear" w:color="auto" w:fill="E7F9F8"/>
            <w:noWrap w:val="0"/>
            <w:vAlign w:val="center"/>
          </w:tcPr>
          <w:p w14:paraId="38FC2F0D">
            <w:pPr>
              <w:spacing w:line="500" w:lineRule="exact"/>
              <w:jc w:val="center"/>
              <w:outlineLvl w:val="9"/>
              <w:rPr>
                <w:rFonts w:ascii="仿宋_GB2312" w:hAnsi="宋体" w:eastAsia="仿宋_GB2312"/>
                <w:b w:val="0"/>
                <w:color w:val="000000"/>
                <w:sz w:val="28"/>
                <w:szCs w:val="28"/>
              </w:rPr>
            </w:pPr>
            <w:r>
              <w:rPr>
                <w:rFonts w:hint="eastAsia" w:ascii="仿宋_GB2312" w:hAnsi="宋体" w:eastAsia="仿宋_GB2312"/>
                <w:b w:val="0"/>
                <w:color w:val="000000"/>
                <w:sz w:val="28"/>
                <w:szCs w:val="28"/>
              </w:rPr>
              <w:t>三</w:t>
            </w:r>
          </w:p>
        </w:tc>
        <w:tc>
          <w:tcPr>
            <w:tcW w:w="598" w:type="dxa"/>
            <w:tcBorders>
              <w:top w:val="single" w:color="30C0B4" w:sz="4" w:space="0"/>
              <w:left w:val="nil"/>
              <w:bottom w:val="single" w:color="30C0B4" w:sz="4" w:space="0"/>
              <w:right w:val="nil"/>
            </w:tcBorders>
            <w:shd w:val="clear" w:color="auto" w:fill="E7F9F8"/>
            <w:noWrap w:val="0"/>
            <w:vAlign w:val="center"/>
          </w:tcPr>
          <w:p w14:paraId="2E34E4FB">
            <w:pPr>
              <w:spacing w:line="500" w:lineRule="exact"/>
              <w:jc w:val="center"/>
              <w:outlineLvl w:val="9"/>
              <w:rPr>
                <w:rFonts w:ascii="仿宋_GB2312" w:hAnsi="宋体" w:eastAsia="仿宋_GB2312"/>
                <w:b w:val="0"/>
                <w:color w:val="000000"/>
                <w:sz w:val="28"/>
                <w:szCs w:val="28"/>
              </w:rPr>
            </w:pPr>
            <w:r>
              <w:rPr>
                <w:rFonts w:hint="eastAsia" w:ascii="仿宋_GB2312" w:hAnsi="宋体" w:eastAsia="仿宋_GB2312"/>
                <w:b w:val="0"/>
                <w:color w:val="000000"/>
                <w:sz w:val="28"/>
                <w:szCs w:val="28"/>
              </w:rPr>
              <w:t>四</w:t>
            </w:r>
          </w:p>
        </w:tc>
        <w:tc>
          <w:tcPr>
            <w:tcW w:w="598" w:type="dxa"/>
            <w:tcBorders>
              <w:top w:val="single" w:color="30C0B4" w:sz="4" w:space="0"/>
              <w:left w:val="nil"/>
              <w:bottom w:val="single" w:color="30C0B4" w:sz="4" w:space="0"/>
              <w:right w:val="single" w:color="30C0B4" w:sz="4" w:space="0"/>
            </w:tcBorders>
            <w:shd w:val="clear" w:color="auto" w:fill="E7F9F8"/>
            <w:noWrap w:val="0"/>
            <w:vAlign w:val="center"/>
          </w:tcPr>
          <w:p w14:paraId="6BF59A2D">
            <w:pPr>
              <w:spacing w:line="500" w:lineRule="exact"/>
              <w:jc w:val="center"/>
              <w:outlineLvl w:val="9"/>
              <w:rPr>
                <w:rFonts w:ascii="仿宋_GB2312" w:hAnsi="宋体" w:eastAsia="仿宋_GB2312"/>
                <w:b w:val="0"/>
                <w:color w:val="000000"/>
                <w:sz w:val="28"/>
                <w:szCs w:val="28"/>
              </w:rPr>
            </w:pPr>
            <w:r>
              <w:rPr>
                <w:rFonts w:hint="eastAsia" w:ascii="仿宋_GB2312" w:hAnsi="宋体" w:eastAsia="仿宋_GB2312"/>
                <w:b w:val="0"/>
                <w:color w:val="000000"/>
                <w:sz w:val="28"/>
                <w:szCs w:val="28"/>
              </w:rPr>
              <w:t>五</w:t>
            </w:r>
          </w:p>
        </w:tc>
        <w:tc>
          <w:tcPr>
            <w:tcW w:w="599" w:type="dxa"/>
            <w:tcBorders>
              <w:top w:val="single" w:color="30C0B4" w:sz="4" w:space="0"/>
              <w:left w:val="single" w:color="30C0B4" w:sz="4" w:space="0"/>
              <w:bottom w:val="single" w:color="30C0B4" w:sz="4" w:space="0"/>
              <w:right w:val="nil"/>
            </w:tcBorders>
            <w:shd w:val="clear" w:color="auto" w:fill="E7F9F8"/>
            <w:noWrap w:val="0"/>
            <w:vAlign w:val="center"/>
          </w:tcPr>
          <w:p w14:paraId="1659F17D">
            <w:pPr>
              <w:spacing w:line="500" w:lineRule="exact"/>
              <w:jc w:val="center"/>
              <w:outlineLvl w:val="9"/>
              <w:rPr>
                <w:rFonts w:ascii="仿宋_GB2312" w:hAnsi="宋体" w:eastAsia="仿宋_GB2312"/>
                <w:b w:val="0"/>
                <w:color w:val="000000"/>
                <w:sz w:val="28"/>
                <w:szCs w:val="28"/>
              </w:rPr>
            </w:pPr>
            <w:r>
              <w:rPr>
                <w:rFonts w:hint="eastAsia" w:ascii="仿宋_GB2312" w:hAnsi="宋体" w:eastAsia="仿宋_GB2312"/>
                <w:b w:val="0"/>
                <w:color w:val="000000"/>
                <w:sz w:val="28"/>
                <w:szCs w:val="28"/>
              </w:rPr>
              <w:t>六</w:t>
            </w:r>
          </w:p>
        </w:tc>
      </w:tr>
      <w:tr w14:paraId="5F62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restart"/>
            <w:tcBorders>
              <w:top w:val="single" w:color="30C0B4" w:sz="4" w:space="0"/>
              <w:left w:val="single" w:color="30C0B4" w:sz="4" w:space="0"/>
              <w:bottom w:val="single" w:color="30C0B4" w:sz="4" w:space="0"/>
              <w:right w:val="nil"/>
            </w:tcBorders>
            <w:shd w:val="clear" w:color="auto" w:fill="FFFFFF"/>
            <w:noWrap w:val="0"/>
            <w:textDirection w:val="tbRlV"/>
            <w:vAlign w:val="center"/>
          </w:tcPr>
          <w:p w14:paraId="7867E9B0">
            <w:pPr>
              <w:ind w:left="113" w:right="113"/>
              <w:jc w:val="center"/>
              <w:outlineLvl w:val="9"/>
              <w:rPr>
                <w:rFonts w:hint="eastAsia" w:ascii="宋体" w:hAnsi="宋体" w:eastAsia="仿宋_GB2312"/>
                <w:b w:val="0"/>
                <w:color w:val="000000"/>
                <w:sz w:val="24"/>
              </w:rPr>
            </w:pPr>
            <w:r>
              <w:rPr>
                <w:rFonts w:hint="eastAsia" w:ascii="宋体" w:hAnsi="宋体" w:eastAsia="仿宋_GB2312"/>
                <w:b w:val="0"/>
                <w:color w:val="000000"/>
                <w:sz w:val="24"/>
              </w:rPr>
              <w:t>公共基础课程</w:t>
            </w:r>
          </w:p>
        </w:tc>
        <w:tc>
          <w:tcPr>
            <w:tcW w:w="1523" w:type="dxa"/>
            <w:tcBorders>
              <w:top w:val="single" w:color="30C0B4" w:sz="4" w:space="0"/>
              <w:left w:val="nil"/>
              <w:bottom w:val="single" w:color="30C0B4" w:sz="4" w:space="0"/>
              <w:right w:val="nil"/>
            </w:tcBorders>
            <w:shd w:val="clear" w:color="auto" w:fill="FFFFFF"/>
            <w:noWrap w:val="0"/>
            <w:vAlign w:val="center"/>
          </w:tcPr>
          <w:p w14:paraId="45FF2B0B">
            <w:pPr>
              <w:jc w:val="center"/>
              <w:outlineLvl w:val="9"/>
              <w:rPr>
                <w:rFonts w:hint="eastAsia" w:ascii="宋体" w:hAnsi="宋体" w:eastAsia="仿宋_GB2312"/>
                <w:b w:val="0"/>
                <w:color w:val="000000"/>
                <w:sz w:val="24"/>
              </w:rPr>
            </w:pPr>
            <w:r>
              <w:rPr>
                <w:rFonts w:hint="eastAsia" w:ascii="宋体" w:hAnsi="宋体" w:eastAsia="仿宋_GB2312"/>
                <w:b w:val="0"/>
                <w:color w:val="000000"/>
                <w:sz w:val="24"/>
              </w:rPr>
              <w:t>中国特色社会主义</w:t>
            </w:r>
          </w:p>
        </w:tc>
        <w:tc>
          <w:tcPr>
            <w:tcW w:w="595" w:type="dxa"/>
            <w:tcBorders>
              <w:top w:val="single" w:color="30C0B4" w:sz="4" w:space="0"/>
              <w:left w:val="nil"/>
              <w:bottom w:val="single" w:color="30C0B4" w:sz="4" w:space="0"/>
              <w:right w:val="nil"/>
            </w:tcBorders>
            <w:shd w:val="clear" w:color="auto" w:fill="FFFFFF"/>
            <w:noWrap w:val="0"/>
            <w:vAlign w:val="center"/>
          </w:tcPr>
          <w:p w14:paraId="6A86622A">
            <w:pPr>
              <w:jc w:val="center"/>
              <w:outlineLvl w:val="9"/>
              <w:rPr>
                <w:rFonts w:ascii="宋体" w:hAnsi="宋体" w:eastAsia="仿宋_GB2312"/>
                <w:b w:val="0"/>
                <w:color w:val="000000"/>
                <w:sz w:val="24"/>
              </w:rPr>
            </w:pPr>
            <w:r>
              <w:rPr>
                <w:rFonts w:ascii="宋体" w:hAnsi="宋体" w:eastAsia="仿宋_GB2312"/>
                <w:b w:val="0"/>
                <w:color w:val="000000"/>
                <w:sz w:val="24"/>
              </w:rPr>
              <w:t>A</w:t>
            </w:r>
          </w:p>
        </w:tc>
        <w:tc>
          <w:tcPr>
            <w:tcW w:w="696" w:type="dxa"/>
            <w:tcBorders>
              <w:top w:val="single" w:color="30C0B4" w:sz="4" w:space="0"/>
              <w:left w:val="nil"/>
              <w:bottom w:val="single" w:color="30C0B4" w:sz="4" w:space="0"/>
              <w:right w:val="nil"/>
            </w:tcBorders>
            <w:shd w:val="clear" w:color="auto" w:fill="FFFFFF"/>
            <w:noWrap w:val="0"/>
            <w:vAlign w:val="center"/>
          </w:tcPr>
          <w:p w14:paraId="10D0D5B8">
            <w:pPr>
              <w:jc w:val="center"/>
              <w:outlineLvl w:val="9"/>
              <w:rPr>
                <w:rFonts w:ascii="宋体" w:hAnsi="宋体" w:eastAsia="仿宋_GB2312"/>
                <w:b w:val="0"/>
                <w:color w:val="000000"/>
                <w:sz w:val="24"/>
              </w:rPr>
            </w:pPr>
            <w:r>
              <w:rPr>
                <w:rFonts w:ascii="宋体" w:hAnsi="宋体" w:eastAsia="仿宋_GB2312"/>
                <w:b w:val="0"/>
                <w:color w:val="000000"/>
                <w:sz w:val="24"/>
              </w:rPr>
              <w:t>36</w:t>
            </w:r>
          </w:p>
        </w:tc>
        <w:tc>
          <w:tcPr>
            <w:tcW w:w="576" w:type="dxa"/>
            <w:tcBorders>
              <w:top w:val="single" w:color="30C0B4" w:sz="4" w:space="0"/>
              <w:left w:val="nil"/>
              <w:bottom w:val="single" w:color="30C0B4" w:sz="4" w:space="0"/>
              <w:right w:val="nil"/>
            </w:tcBorders>
            <w:shd w:val="clear" w:color="auto" w:fill="FFFFFF"/>
            <w:noWrap w:val="0"/>
            <w:vAlign w:val="center"/>
          </w:tcPr>
          <w:p w14:paraId="49270D2E">
            <w:pPr>
              <w:jc w:val="center"/>
              <w:outlineLvl w:val="9"/>
              <w:rPr>
                <w:rFonts w:ascii="宋体" w:hAnsi="宋体" w:eastAsia="仿宋_GB2312"/>
                <w:b w:val="0"/>
                <w:color w:val="000000"/>
                <w:sz w:val="24"/>
              </w:rPr>
            </w:pPr>
            <w:r>
              <w:rPr>
                <w:rFonts w:ascii="宋体" w:hAnsi="宋体" w:eastAsia="仿宋_GB2312"/>
                <w:b w:val="0"/>
                <w:color w:val="000000"/>
                <w:sz w:val="24"/>
              </w:rPr>
              <w:t>36</w:t>
            </w:r>
          </w:p>
        </w:tc>
        <w:tc>
          <w:tcPr>
            <w:tcW w:w="696" w:type="dxa"/>
            <w:tcBorders>
              <w:top w:val="single" w:color="30C0B4" w:sz="4" w:space="0"/>
              <w:left w:val="nil"/>
              <w:bottom w:val="single" w:color="30C0B4" w:sz="4" w:space="0"/>
              <w:right w:val="nil"/>
            </w:tcBorders>
            <w:shd w:val="clear" w:color="auto" w:fill="FFFFFF"/>
            <w:noWrap w:val="0"/>
            <w:vAlign w:val="center"/>
          </w:tcPr>
          <w:p w14:paraId="7745D1F7">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FFFFFF"/>
            <w:noWrap w:val="0"/>
            <w:vAlign w:val="center"/>
          </w:tcPr>
          <w:p w14:paraId="478C3E21">
            <w:pPr>
              <w:jc w:val="center"/>
              <w:outlineLvl w:val="9"/>
              <w:rPr>
                <w:rFonts w:ascii="宋体" w:hAnsi="宋体" w:eastAsia="仿宋_GB2312"/>
                <w:b w:val="0"/>
                <w:color w:val="000000"/>
                <w:sz w:val="24"/>
              </w:rPr>
            </w:pPr>
            <w:r>
              <w:rPr>
                <w:rFonts w:ascii="宋体" w:hAnsi="宋体" w:eastAsia="仿宋_GB2312"/>
                <w:b w:val="0"/>
                <w:color w:val="000000"/>
                <w:sz w:val="24"/>
              </w:rPr>
              <w:t>2</w:t>
            </w:r>
          </w:p>
        </w:tc>
        <w:tc>
          <w:tcPr>
            <w:tcW w:w="598" w:type="dxa"/>
            <w:tcBorders>
              <w:top w:val="single" w:color="30C0B4" w:sz="4" w:space="0"/>
              <w:left w:val="nil"/>
              <w:bottom w:val="single" w:color="30C0B4" w:sz="4" w:space="0"/>
              <w:right w:val="nil"/>
            </w:tcBorders>
            <w:shd w:val="clear" w:color="auto" w:fill="FFFFFF"/>
            <w:noWrap w:val="0"/>
            <w:vAlign w:val="center"/>
          </w:tcPr>
          <w:p w14:paraId="0C1295F8">
            <w:pPr>
              <w:jc w:val="center"/>
              <w:outlineLvl w:val="9"/>
              <w:rPr>
                <w:rFonts w:ascii="宋体" w:hAnsi="宋体" w:eastAsia="仿宋_GB2312"/>
                <w:b w:val="0"/>
                <w:color w:val="000000"/>
                <w:sz w:val="24"/>
              </w:rPr>
            </w:pPr>
          </w:p>
        </w:tc>
        <w:tc>
          <w:tcPr>
            <w:tcW w:w="599" w:type="dxa"/>
            <w:tcBorders>
              <w:top w:val="single" w:color="30C0B4" w:sz="4" w:space="0"/>
              <w:left w:val="nil"/>
              <w:bottom w:val="single" w:color="30C0B4" w:sz="4" w:space="0"/>
              <w:right w:val="nil"/>
            </w:tcBorders>
            <w:shd w:val="clear" w:color="auto" w:fill="FFFFFF"/>
            <w:noWrap w:val="0"/>
            <w:vAlign w:val="center"/>
          </w:tcPr>
          <w:p w14:paraId="23D47CDB">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FFFFFF"/>
            <w:noWrap w:val="0"/>
            <w:vAlign w:val="center"/>
          </w:tcPr>
          <w:p w14:paraId="5F9341FD">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single" w:color="30C0B4" w:sz="4" w:space="0"/>
            </w:tcBorders>
            <w:shd w:val="clear" w:color="auto" w:fill="FFFFFF"/>
            <w:noWrap w:val="0"/>
            <w:vAlign w:val="center"/>
          </w:tcPr>
          <w:p w14:paraId="1A897A82">
            <w:pPr>
              <w:jc w:val="center"/>
              <w:outlineLvl w:val="9"/>
              <w:rPr>
                <w:rFonts w:ascii="宋体" w:hAnsi="宋体" w:eastAsia="仿宋_GB2312"/>
                <w:b w:val="0"/>
                <w:color w:val="000000"/>
                <w:sz w:val="24"/>
              </w:rPr>
            </w:pPr>
          </w:p>
        </w:tc>
        <w:tc>
          <w:tcPr>
            <w:tcW w:w="599" w:type="dxa"/>
            <w:tcBorders>
              <w:top w:val="single" w:color="30C0B4" w:sz="4" w:space="0"/>
              <w:left w:val="single" w:color="30C0B4" w:sz="4" w:space="0"/>
              <w:bottom w:val="single" w:color="30C0B4" w:sz="4" w:space="0"/>
              <w:right w:val="nil"/>
            </w:tcBorders>
            <w:shd w:val="clear" w:color="auto" w:fill="FFFFFF"/>
            <w:noWrap w:val="0"/>
            <w:vAlign w:val="center"/>
          </w:tcPr>
          <w:p w14:paraId="57460D2D">
            <w:pPr>
              <w:jc w:val="center"/>
              <w:outlineLvl w:val="9"/>
              <w:rPr>
                <w:rFonts w:ascii="宋体" w:hAnsi="宋体" w:eastAsia="仿宋_GB2312"/>
                <w:b w:val="0"/>
                <w:color w:val="000000"/>
                <w:sz w:val="24"/>
              </w:rPr>
            </w:pPr>
          </w:p>
        </w:tc>
      </w:tr>
      <w:tr w14:paraId="3323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30C0B4" w:sz="4" w:space="0"/>
              <w:left w:val="single" w:color="30C0B4" w:sz="4" w:space="0"/>
              <w:bottom w:val="single" w:color="30C0B4" w:sz="4" w:space="0"/>
              <w:right w:val="nil"/>
            </w:tcBorders>
            <w:shd w:val="clear" w:color="auto" w:fill="E7F9F8"/>
            <w:noWrap w:val="0"/>
            <w:vAlign w:val="center"/>
          </w:tcPr>
          <w:p w14:paraId="188FD7B3">
            <w:pPr>
              <w:jc w:val="center"/>
              <w:outlineLvl w:val="9"/>
              <w:rPr>
                <w:rFonts w:ascii="宋体" w:hAnsi="宋体" w:eastAsia="仿宋_GB2312"/>
                <w:b w:val="0"/>
                <w:color w:val="000000"/>
                <w:sz w:val="24"/>
              </w:rPr>
            </w:pPr>
          </w:p>
        </w:tc>
        <w:tc>
          <w:tcPr>
            <w:tcW w:w="1523" w:type="dxa"/>
            <w:tcBorders>
              <w:top w:val="single" w:color="30C0B4" w:sz="4" w:space="0"/>
              <w:left w:val="nil"/>
              <w:bottom w:val="single" w:color="30C0B4" w:sz="4" w:space="0"/>
              <w:right w:val="nil"/>
            </w:tcBorders>
            <w:shd w:val="clear" w:color="auto" w:fill="E7F9F8"/>
            <w:noWrap w:val="0"/>
            <w:vAlign w:val="center"/>
          </w:tcPr>
          <w:p w14:paraId="3F40646B">
            <w:pPr>
              <w:jc w:val="center"/>
              <w:outlineLvl w:val="9"/>
              <w:rPr>
                <w:rFonts w:hint="eastAsia" w:ascii="宋体" w:hAnsi="宋体" w:eastAsia="仿宋_GB2312"/>
                <w:b w:val="0"/>
                <w:color w:val="000000"/>
                <w:sz w:val="24"/>
              </w:rPr>
            </w:pPr>
            <w:r>
              <w:rPr>
                <w:rFonts w:hint="eastAsia" w:ascii="宋体" w:hAnsi="宋体" w:eastAsia="仿宋_GB2312"/>
                <w:b w:val="0"/>
                <w:color w:val="000000"/>
                <w:sz w:val="24"/>
              </w:rPr>
              <w:t>心理健康与职业生涯</w:t>
            </w:r>
          </w:p>
        </w:tc>
        <w:tc>
          <w:tcPr>
            <w:tcW w:w="595" w:type="dxa"/>
            <w:tcBorders>
              <w:top w:val="single" w:color="30C0B4" w:sz="4" w:space="0"/>
              <w:left w:val="nil"/>
              <w:bottom w:val="single" w:color="30C0B4" w:sz="4" w:space="0"/>
              <w:right w:val="nil"/>
            </w:tcBorders>
            <w:shd w:val="clear" w:color="auto" w:fill="E7F9F8"/>
            <w:noWrap w:val="0"/>
            <w:vAlign w:val="center"/>
          </w:tcPr>
          <w:p w14:paraId="46E72C7A">
            <w:pPr>
              <w:jc w:val="center"/>
              <w:outlineLvl w:val="9"/>
              <w:rPr>
                <w:rFonts w:ascii="宋体" w:hAnsi="宋体" w:eastAsia="仿宋_GB2312"/>
                <w:b w:val="0"/>
                <w:color w:val="000000"/>
                <w:sz w:val="24"/>
              </w:rPr>
            </w:pPr>
            <w:r>
              <w:rPr>
                <w:rFonts w:ascii="宋体" w:hAnsi="宋体" w:eastAsia="仿宋_GB2312"/>
                <w:b w:val="0"/>
                <w:color w:val="000000"/>
                <w:sz w:val="24"/>
              </w:rPr>
              <w:t>A</w:t>
            </w:r>
          </w:p>
        </w:tc>
        <w:tc>
          <w:tcPr>
            <w:tcW w:w="696" w:type="dxa"/>
            <w:tcBorders>
              <w:top w:val="single" w:color="30C0B4" w:sz="4" w:space="0"/>
              <w:left w:val="nil"/>
              <w:bottom w:val="single" w:color="30C0B4" w:sz="4" w:space="0"/>
              <w:right w:val="nil"/>
            </w:tcBorders>
            <w:shd w:val="clear" w:color="auto" w:fill="E7F9F8"/>
            <w:noWrap w:val="0"/>
            <w:vAlign w:val="center"/>
          </w:tcPr>
          <w:p w14:paraId="78D605C6">
            <w:pPr>
              <w:jc w:val="center"/>
              <w:outlineLvl w:val="9"/>
              <w:rPr>
                <w:rFonts w:ascii="宋体" w:hAnsi="宋体" w:eastAsia="仿宋_GB2312"/>
                <w:b w:val="0"/>
                <w:color w:val="000000"/>
                <w:sz w:val="24"/>
              </w:rPr>
            </w:pPr>
            <w:r>
              <w:rPr>
                <w:rFonts w:ascii="宋体" w:hAnsi="宋体" w:eastAsia="仿宋_GB2312"/>
                <w:b w:val="0"/>
                <w:color w:val="000000"/>
                <w:sz w:val="24"/>
              </w:rPr>
              <w:t>36</w:t>
            </w:r>
          </w:p>
        </w:tc>
        <w:tc>
          <w:tcPr>
            <w:tcW w:w="576" w:type="dxa"/>
            <w:tcBorders>
              <w:top w:val="single" w:color="30C0B4" w:sz="4" w:space="0"/>
              <w:left w:val="nil"/>
              <w:bottom w:val="single" w:color="30C0B4" w:sz="4" w:space="0"/>
              <w:right w:val="nil"/>
            </w:tcBorders>
            <w:shd w:val="clear" w:color="auto" w:fill="E7F9F8"/>
            <w:noWrap w:val="0"/>
            <w:vAlign w:val="center"/>
          </w:tcPr>
          <w:p w14:paraId="1397203A">
            <w:pPr>
              <w:jc w:val="center"/>
              <w:outlineLvl w:val="9"/>
              <w:rPr>
                <w:rFonts w:ascii="宋体" w:hAnsi="宋体" w:eastAsia="仿宋_GB2312"/>
                <w:b w:val="0"/>
                <w:color w:val="000000"/>
                <w:sz w:val="24"/>
              </w:rPr>
            </w:pPr>
            <w:r>
              <w:rPr>
                <w:rFonts w:ascii="宋体" w:hAnsi="宋体" w:eastAsia="仿宋_GB2312"/>
                <w:b w:val="0"/>
                <w:color w:val="000000"/>
                <w:sz w:val="24"/>
              </w:rPr>
              <w:t>36</w:t>
            </w:r>
          </w:p>
        </w:tc>
        <w:tc>
          <w:tcPr>
            <w:tcW w:w="696" w:type="dxa"/>
            <w:tcBorders>
              <w:top w:val="single" w:color="30C0B4" w:sz="4" w:space="0"/>
              <w:left w:val="nil"/>
              <w:bottom w:val="single" w:color="30C0B4" w:sz="4" w:space="0"/>
              <w:right w:val="nil"/>
            </w:tcBorders>
            <w:shd w:val="clear" w:color="auto" w:fill="E7F9F8"/>
            <w:noWrap w:val="0"/>
            <w:vAlign w:val="center"/>
          </w:tcPr>
          <w:p w14:paraId="094CFA9C">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E7F9F8"/>
            <w:noWrap w:val="0"/>
            <w:vAlign w:val="center"/>
          </w:tcPr>
          <w:p w14:paraId="02E5C28C">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E7F9F8"/>
            <w:noWrap w:val="0"/>
            <w:vAlign w:val="center"/>
          </w:tcPr>
          <w:p w14:paraId="74452C5B">
            <w:pPr>
              <w:jc w:val="center"/>
              <w:outlineLvl w:val="9"/>
              <w:rPr>
                <w:rFonts w:ascii="宋体" w:hAnsi="宋体" w:eastAsia="仿宋_GB2312"/>
                <w:b w:val="0"/>
                <w:color w:val="000000"/>
                <w:sz w:val="24"/>
              </w:rPr>
            </w:pPr>
            <w:r>
              <w:rPr>
                <w:rFonts w:ascii="宋体" w:hAnsi="宋体" w:eastAsia="仿宋_GB2312"/>
                <w:b w:val="0"/>
                <w:color w:val="000000"/>
                <w:sz w:val="24"/>
              </w:rPr>
              <w:t>2</w:t>
            </w:r>
          </w:p>
        </w:tc>
        <w:tc>
          <w:tcPr>
            <w:tcW w:w="599" w:type="dxa"/>
            <w:tcBorders>
              <w:top w:val="single" w:color="30C0B4" w:sz="4" w:space="0"/>
              <w:left w:val="nil"/>
              <w:bottom w:val="single" w:color="30C0B4" w:sz="4" w:space="0"/>
              <w:right w:val="nil"/>
            </w:tcBorders>
            <w:shd w:val="clear" w:color="auto" w:fill="E7F9F8"/>
            <w:noWrap w:val="0"/>
            <w:vAlign w:val="center"/>
          </w:tcPr>
          <w:p w14:paraId="52A9564C">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E7F9F8"/>
            <w:noWrap w:val="0"/>
            <w:vAlign w:val="center"/>
          </w:tcPr>
          <w:p w14:paraId="0661A606">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single" w:color="30C0B4" w:sz="4" w:space="0"/>
            </w:tcBorders>
            <w:shd w:val="clear" w:color="auto" w:fill="E7F9F8"/>
            <w:noWrap w:val="0"/>
            <w:vAlign w:val="center"/>
          </w:tcPr>
          <w:p w14:paraId="0A686F5B">
            <w:pPr>
              <w:jc w:val="center"/>
              <w:outlineLvl w:val="9"/>
              <w:rPr>
                <w:rFonts w:ascii="宋体" w:hAnsi="宋体" w:eastAsia="仿宋_GB2312"/>
                <w:b w:val="0"/>
                <w:color w:val="000000"/>
                <w:sz w:val="24"/>
              </w:rPr>
            </w:pPr>
          </w:p>
        </w:tc>
        <w:tc>
          <w:tcPr>
            <w:tcW w:w="599" w:type="dxa"/>
            <w:tcBorders>
              <w:top w:val="single" w:color="30C0B4" w:sz="4" w:space="0"/>
              <w:left w:val="single" w:color="30C0B4" w:sz="4" w:space="0"/>
              <w:bottom w:val="single" w:color="30C0B4" w:sz="4" w:space="0"/>
              <w:right w:val="nil"/>
            </w:tcBorders>
            <w:shd w:val="clear" w:color="auto" w:fill="E7F9F8"/>
            <w:noWrap w:val="0"/>
            <w:vAlign w:val="center"/>
          </w:tcPr>
          <w:p w14:paraId="28C17CDA">
            <w:pPr>
              <w:jc w:val="center"/>
              <w:outlineLvl w:val="9"/>
              <w:rPr>
                <w:rFonts w:ascii="宋体" w:hAnsi="宋体" w:eastAsia="仿宋_GB2312"/>
                <w:b w:val="0"/>
                <w:color w:val="000000"/>
                <w:sz w:val="24"/>
              </w:rPr>
            </w:pPr>
          </w:p>
        </w:tc>
      </w:tr>
      <w:tr w14:paraId="1C24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30C0B4" w:sz="4" w:space="0"/>
              <w:left w:val="single" w:color="30C0B4" w:sz="4" w:space="0"/>
              <w:bottom w:val="single" w:color="30C0B4" w:sz="4" w:space="0"/>
              <w:right w:val="nil"/>
            </w:tcBorders>
            <w:shd w:val="clear" w:color="auto" w:fill="FFFFFF"/>
            <w:noWrap w:val="0"/>
            <w:vAlign w:val="center"/>
          </w:tcPr>
          <w:p w14:paraId="795F839A">
            <w:pPr>
              <w:jc w:val="center"/>
              <w:outlineLvl w:val="9"/>
              <w:rPr>
                <w:rFonts w:ascii="宋体" w:hAnsi="宋体" w:eastAsia="仿宋_GB2312"/>
                <w:b w:val="0"/>
                <w:color w:val="000000"/>
                <w:sz w:val="24"/>
              </w:rPr>
            </w:pPr>
          </w:p>
        </w:tc>
        <w:tc>
          <w:tcPr>
            <w:tcW w:w="1523" w:type="dxa"/>
            <w:tcBorders>
              <w:top w:val="single" w:color="30C0B4" w:sz="4" w:space="0"/>
              <w:left w:val="nil"/>
              <w:bottom w:val="single" w:color="30C0B4" w:sz="4" w:space="0"/>
              <w:right w:val="nil"/>
            </w:tcBorders>
            <w:shd w:val="clear" w:color="auto" w:fill="FFFFFF"/>
            <w:noWrap w:val="0"/>
            <w:vAlign w:val="center"/>
          </w:tcPr>
          <w:p w14:paraId="4F3AFC66">
            <w:pPr>
              <w:jc w:val="center"/>
              <w:outlineLvl w:val="9"/>
              <w:rPr>
                <w:rFonts w:hint="eastAsia" w:ascii="宋体" w:hAnsi="宋体" w:eastAsia="仿宋_GB2312"/>
                <w:b w:val="0"/>
                <w:color w:val="000000"/>
                <w:sz w:val="24"/>
              </w:rPr>
            </w:pPr>
            <w:r>
              <w:rPr>
                <w:rFonts w:hint="eastAsia" w:ascii="宋体" w:hAnsi="宋体" w:eastAsia="仿宋_GB2312"/>
                <w:b w:val="0"/>
                <w:color w:val="000000"/>
                <w:sz w:val="24"/>
              </w:rPr>
              <w:t>哲学与人生</w:t>
            </w:r>
          </w:p>
        </w:tc>
        <w:tc>
          <w:tcPr>
            <w:tcW w:w="595" w:type="dxa"/>
            <w:tcBorders>
              <w:top w:val="single" w:color="30C0B4" w:sz="4" w:space="0"/>
              <w:left w:val="nil"/>
              <w:bottom w:val="single" w:color="30C0B4" w:sz="4" w:space="0"/>
              <w:right w:val="nil"/>
            </w:tcBorders>
            <w:shd w:val="clear" w:color="auto" w:fill="FFFFFF"/>
            <w:noWrap w:val="0"/>
            <w:vAlign w:val="center"/>
          </w:tcPr>
          <w:p w14:paraId="01E6080E">
            <w:pPr>
              <w:jc w:val="center"/>
              <w:outlineLvl w:val="9"/>
              <w:rPr>
                <w:rFonts w:ascii="宋体" w:hAnsi="宋体" w:eastAsia="仿宋_GB2312"/>
                <w:b w:val="0"/>
                <w:color w:val="000000"/>
                <w:sz w:val="24"/>
              </w:rPr>
            </w:pPr>
            <w:r>
              <w:rPr>
                <w:rFonts w:ascii="宋体" w:hAnsi="宋体" w:eastAsia="仿宋_GB2312"/>
                <w:b w:val="0"/>
                <w:color w:val="000000"/>
                <w:sz w:val="24"/>
              </w:rPr>
              <w:t>A</w:t>
            </w:r>
          </w:p>
        </w:tc>
        <w:tc>
          <w:tcPr>
            <w:tcW w:w="696" w:type="dxa"/>
            <w:tcBorders>
              <w:top w:val="single" w:color="30C0B4" w:sz="4" w:space="0"/>
              <w:left w:val="nil"/>
              <w:bottom w:val="single" w:color="30C0B4" w:sz="4" w:space="0"/>
              <w:right w:val="nil"/>
            </w:tcBorders>
            <w:shd w:val="clear" w:color="auto" w:fill="FFFFFF"/>
            <w:noWrap w:val="0"/>
            <w:vAlign w:val="center"/>
          </w:tcPr>
          <w:p w14:paraId="676903CF">
            <w:pPr>
              <w:jc w:val="center"/>
              <w:outlineLvl w:val="9"/>
              <w:rPr>
                <w:rFonts w:ascii="宋体" w:hAnsi="宋体" w:eastAsia="仿宋_GB2312"/>
                <w:b w:val="0"/>
                <w:color w:val="000000"/>
                <w:sz w:val="24"/>
              </w:rPr>
            </w:pPr>
            <w:r>
              <w:rPr>
                <w:rFonts w:ascii="宋体" w:hAnsi="宋体" w:eastAsia="仿宋_GB2312"/>
                <w:b w:val="0"/>
                <w:color w:val="000000"/>
                <w:sz w:val="24"/>
              </w:rPr>
              <w:t>36</w:t>
            </w:r>
          </w:p>
        </w:tc>
        <w:tc>
          <w:tcPr>
            <w:tcW w:w="576" w:type="dxa"/>
            <w:tcBorders>
              <w:top w:val="single" w:color="30C0B4" w:sz="4" w:space="0"/>
              <w:left w:val="nil"/>
              <w:bottom w:val="single" w:color="30C0B4" w:sz="4" w:space="0"/>
              <w:right w:val="nil"/>
            </w:tcBorders>
            <w:shd w:val="clear" w:color="auto" w:fill="FFFFFF"/>
            <w:noWrap w:val="0"/>
            <w:vAlign w:val="center"/>
          </w:tcPr>
          <w:p w14:paraId="3AA2E62E">
            <w:pPr>
              <w:jc w:val="center"/>
              <w:outlineLvl w:val="9"/>
              <w:rPr>
                <w:rFonts w:ascii="宋体" w:hAnsi="宋体" w:eastAsia="仿宋_GB2312"/>
                <w:b w:val="0"/>
                <w:color w:val="000000"/>
                <w:sz w:val="24"/>
              </w:rPr>
            </w:pPr>
            <w:r>
              <w:rPr>
                <w:rFonts w:ascii="宋体" w:hAnsi="宋体" w:eastAsia="仿宋_GB2312"/>
                <w:b w:val="0"/>
                <w:color w:val="000000"/>
                <w:sz w:val="24"/>
              </w:rPr>
              <w:t>36</w:t>
            </w:r>
          </w:p>
        </w:tc>
        <w:tc>
          <w:tcPr>
            <w:tcW w:w="696" w:type="dxa"/>
            <w:tcBorders>
              <w:top w:val="single" w:color="30C0B4" w:sz="4" w:space="0"/>
              <w:left w:val="nil"/>
              <w:bottom w:val="single" w:color="30C0B4" w:sz="4" w:space="0"/>
              <w:right w:val="nil"/>
            </w:tcBorders>
            <w:shd w:val="clear" w:color="auto" w:fill="FFFFFF"/>
            <w:noWrap w:val="0"/>
            <w:vAlign w:val="center"/>
          </w:tcPr>
          <w:p w14:paraId="2C1FAC5F">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FFFFFF"/>
            <w:noWrap w:val="0"/>
            <w:vAlign w:val="center"/>
          </w:tcPr>
          <w:p w14:paraId="7D980A9C">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FFFFFF"/>
            <w:noWrap w:val="0"/>
            <w:vAlign w:val="center"/>
          </w:tcPr>
          <w:p w14:paraId="50745774">
            <w:pPr>
              <w:jc w:val="center"/>
              <w:outlineLvl w:val="9"/>
              <w:rPr>
                <w:rFonts w:ascii="宋体" w:hAnsi="宋体" w:eastAsia="仿宋_GB2312"/>
                <w:b w:val="0"/>
                <w:color w:val="000000"/>
                <w:sz w:val="24"/>
              </w:rPr>
            </w:pPr>
          </w:p>
        </w:tc>
        <w:tc>
          <w:tcPr>
            <w:tcW w:w="599" w:type="dxa"/>
            <w:tcBorders>
              <w:top w:val="single" w:color="30C0B4" w:sz="4" w:space="0"/>
              <w:left w:val="nil"/>
              <w:bottom w:val="single" w:color="30C0B4" w:sz="4" w:space="0"/>
              <w:right w:val="nil"/>
            </w:tcBorders>
            <w:shd w:val="clear" w:color="auto" w:fill="FFFFFF"/>
            <w:noWrap w:val="0"/>
            <w:vAlign w:val="center"/>
          </w:tcPr>
          <w:p w14:paraId="5A21729E">
            <w:pPr>
              <w:jc w:val="center"/>
              <w:outlineLvl w:val="9"/>
              <w:rPr>
                <w:rFonts w:ascii="宋体" w:hAnsi="宋体" w:eastAsia="仿宋_GB2312"/>
                <w:b w:val="0"/>
                <w:color w:val="000000"/>
                <w:sz w:val="24"/>
              </w:rPr>
            </w:pPr>
            <w:r>
              <w:rPr>
                <w:rFonts w:ascii="宋体" w:hAnsi="宋体" w:eastAsia="仿宋_GB2312"/>
                <w:b w:val="0"/>
                <w:color w:val="000000"/>
                <w:sz w:val="24"/>
              </w:rPr>
              <w:t>2</w:t>
            </w:r>
          </w:p>
        </w:tc>
        <w:tc>
          <w:tcPr>
            <w:tcW w:w="598" w:type="dxa"/>
            <w:tcBorders>
              <w:top w:val="single" w:color="30C0B4" w:sz="4" w:space="0"/>
              <w:left w:val="nil"/>
              <w:bottom w:val="single" w:color="30C0B4" w:sz="4" w:space="0"/>
              <w:right w:val="nil"/>
            </w:tcBorders>
            <w:shd w:val="clear" w:color="auto" w:fill="FFFFFF"/>
            <w:noWrap w:val="0"/>
            <w:vAlign w:val="center"/>
          </w:tcPr>
          <w:p w14:paraId="4B270D8B">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single" w:color="30C0B4" w:sz="4" w:space="0"/>
            </w:tcBorders>
            <w:shd w:val="clear" w:color="auto" w:fill="FFFFFF"/>
            <w:noWrap w:val="0"/>
            <w:vAlign w:val="center"/>
          </w:tcPr>
          <w:p w14:paraId="5915E54D">
            <w:pPr>
              <w:jc w:val="center"/>
              <w:outlineLvl w:val="9"/>
              <w:rPr>
                <w:rFonts w:ascii="宋体" w:hAnsi="宋体" w:eastAsia="仿宋_GB2312"/>
                <w:b w:val="0"/>
                <w:color w:val="000000"/>
                <w:sz w:val="24"/>
              </w:rPr>
            </w:pPr>
          </w:p>
        </w:tc>
        <w:tc>
          <w:tcPr>
            <w:tcW w:w="599" w:type="dxa"/>
            <w:tcBorders>
              <w:top w:val="single" w:color="30C0B4" w:sz="4" w:space="0"/>
              <w:left w:val="single" w:color="30C0B4" w:sz="4" w:space="0"/>
              <w:bottom w:val="single" w:color="30C0B4" w:sz="4" w:space="0"/>
              <w:right w:val="nil"/>
            </w:tcBorders>
            <w:shd w:val="clear" w:color="auto" w:fill="FFFFFF"/>
            <w:noWrap w:val="0"/>
            <w:vAlign w:val="center"/>
          </w:tcPr>
          <w:p w14:paraId="2CB2D061">
            <w:pPr>
              <w:jc w:val="center"/>
              <w:outlineLvl w:val="9"/>
              <w:rPr>
                <w:rFonts w:ascii="宋体" w:hAnsi="宋体" w:eastAsia="仿宋_GB2312"/>
                <w:b w:val="0"/>
                <w:color w:val="000000"/>
                <w:sz w:val="24"/>
              </w:rPr>
            </w:pPr>
          </w:p>
        </w:tc>
      </w:tr>
      <w:tr w14:paraId="5725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30C0B4" w:sz="4" w:space="0"/>
              <w:left w:val="single" w:color="30C0B4" w:sz="4" w:space="0"/>
              <w:bottom w:val="single" w:color="30C0B4" w:sz="4" w:space="0"/>
              <w:right w:val="nil"/>
            </w:tcBorders>
            <w:shd w:val="clear" w:color="auto" w:fill="E7F9F8"/>
            <w:noWrap w:val="0"/>
            <w:vAlign w:val="center"/>
          </w:tcPr>
          <w:p w14:paraId="1B4C08D3">
            <w:pPr>
              <w:jc w:val="center"/>
              <w:outlineLvl w:val="9"/>
              <w:rPr>
                <w:rFonts w:ascii="宋体" w:hAnsi="宋体" w:eastAsia="仿宋_GB2312"/>
                <w:b w:val="0"/>
                <w:color w:val="000000"/>
                <w:sz w:val="24"/>
              </w:rPr>
            </w:pPr>
          </w:p>
        </w:tc>
        <w:tc>
          <w:tcPr>
            <w:tcW w:w="1523" w:type="dxa"/>
            <w:tcBorders>
              <w:top w:val="single" w:color="30C0B4" w:sz="4" w:space="0"/>
              <w:left w:val="nil"/>
              <w:bottom w:val="single" w:color="30C0B4" w:sz="4" w:space="0"/>
              <w:right w:val="nil"/>
            </w:tcBorders>
            <w:shd w:val="clear" w:color="auto" w:fill="E7F9F8"/>
            <w:noWrap w:val="0"/>
            <w:vAlign w:val="center"/>
          </w:tcPr>
          <w:p w14:paraId="7F65D94B">
            <w:pPr>
              <w:jc w:val="center"/>
              <w:outlineLvl w:val="9"/>
              <w:rPr>
                <w:rFonts w:hint="eastAsia" w:ascii="宋体" w:hAnsi="宋体" w:eastAsia="仿宋_GB2312"/>
                <w:b w:val="0"/>
                <w:color w:val="000000"/>
                <w:sz w:val="24"/>
              </w:rPr>
            </w:pPr>
            <w:r>
              <w:rPr>
                <w:rFonts w:hint="eastAsia" w:ascii="宋体" w:hAnsi="宋体" w:eastAsia="仿宋_GB2312"/>
                <w:b w:val="0"/>
                <w:color w:val="000000"/>
                <w:sz w:val="24"/>
              </w:rPr>
              <w:t>职业道德与法治</w:t>
            </w:r>
          </w:p>
        </w:tc>
        <w:tc>
          <w:tcPr>
            <w:tcW w:w="595" w:type="dxa"/>
            <w:tcBorders>
              <w:top w:val="single" w:color="30C0B4" w:sz="4" w:space="0"/>
              <w:left w:val="nil"/>
              <w:bottom w:val="single" w:color="30C0B4" w:sz="4" w:space="0"/>
              <w:right w:val="nil"/>
            </w:tcBorders>
            <w:shd w:val="clear" w:color="auto" w:fill="E7F9F8"/>
            <w:noWrap w:val="0"/>
            <w:vAlign w:val="center"/>
          </w:tcPr>
          <w:p w14:paraId="03F104FC">
            <w:pPr>
              <w:jc w:val="center"/>
              <w:outlineLvl w:val="9"/>
              <w:rPr>
                <w:rFonts w:ascii="宋体" w:hAnsi="宋体" w:eastAsia="仿宋_GB2312"/>
                <w:b w:val="0"/>
                <w:color w:val="000000"/>
                <w:sz w:val="24"/>
              </w:rPr>
            </w:pPr>
            <w:r>
              <w:rPr>
                <w:rFonts w:ascii="宋体" w:hAnsi="宋体" w:eastAsia="仿宋_GB2312"/>
                <w:b w:val="0"/>
                <w:color w:val="000000"/>
                <w:sz w:val="24"/>
              </w:rPr>
              <w:t>A</w:t>
            </w:r>
          </w:p>
        </w:tc>
        <w:tc>
          <w:tcPr>
            <w:tcW w:w="696" w:type="dxa"/>
            <w:tcBorders>
              <w:top w:val="single" w:color="30C0B4" w:sz="4" w:space="0"/>
              <w:left w:val="nil"/>
              <w:bottom w:val="single" w:color="30C0B4" w:sz="4" w:space="0"/>
              <w:right w:val="nil"/>
            </w:tcBorders>
            <w:shd w:val="clear" w:color="auto" w:fill="E7F9F8"/>
            <w:noWrap w:val="0"/>
            <w:vAlign w:val="center"/>
          </w:tcPr>
          <w:p w14:paraId="182680C2">
            <w:pPr>
              <w:jc w:val="center"/>
              <w:outlineLvl w:val="9"/>
              <w:rPr>
                <w:rFonts w:ascii="宋体" w:hAnsi="宋体" w:eastAsia="仿宋_GB2312"/>
                <w:b w:val="0"/>
                <w:color w:val="000000"/>
                <w:sz w:val="24"/>
              </w:rPr>
            </w:pPr>
            <w:r>
              <w:rPr>
                <w:rFonts w:ascii="宋体" w:hAnsi="宋体" w:eastAsia="仿宋_GB2312"/>
                <w:b w:val="0"/>
                <w:color w:val="000000"/>
                <w:sz w:val="24"/>
              </w:rPr>
              <w:t>36</w:t>
            </w:r>
          </w:p>
        </w:tc>
        <w:tc>
          <w:tcPr>
            <w:tcW w:w="576" w:type="dxa"/>
            <w:tcBorders>
              <w:top w:val="single" w:color="30C0B4" w:sz="4" w:space="0"/>
              <w:left w:val="nil"/>
              <w:bottom w:val="single" w:color="30C0B4" w:sz="4" w:space="0"/>
              <w:right w:val="nil"/>
            </w:tcBorders>
            <w:shd w:val="clear" w:color="auto" w:fill="E7F9F8"/>
            <w:noWrap w:val="0"/>
            <w:vAlign w:val="center"/>
          </w:tcPr>
          <w:p w14:paraId="03E58A38">
            <w:pPr>
              <w:jc w:val="center"/>
              <w:outlineLvl w:val="9"/>
              <w:rPr>
                <w:rFonts w:ascii="宋体" w:hAnsi="宋体" w:eastAsia="仿宋_GB2312"/>
                <w:b w:val="0"/>
                <w:color w:val="000000"/>
                <w:sz w:val="24"/>
              </w:rPr>
            </w:pPr>
            <w:r>
              <w:rPr>
                <w:rFonts w:ascii="宋体" w:hAnsi="宋体" w:eastAsia="仿宋_GB2312"/>
                <w:b w:val="0"/>
                <w:color w:val="000000"/>
                <w:sz w:val="24"/>
              </w:rPr>
              <w:t>36</w:t>
            </w:r>
          </w:p>
        </w:tc>
        <w:tc>
          <w:tcPr>
            <w:tcW w:w="696" w:type="dxa"/>
            <w:tcBorders>
              <w:top w:val="single" w:color="30C0B4" w:sz="4" w:space="0"/>
              <w:left w:val="nil"/>
              <w:bottom w:val="single" w:color="30C0B4" w:sz="4" w:space="0"/>
              <w:right w:val="nil"/>
            </w:tcBorders>
            <w:shd w:val="clear" w:color="auto" w:fill="E7F9F8"/>
            <w:noWrap w:val="0"/>
            <w:vAlign w:val="center"/>
          </w:tcPr>
          <w:p w14:paraId="1CF4F8D5">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E7F9F8"/>
            <w:noWrap w:val="0"/>
            <w:vAlign w:val="center"/>
          </w:tcPr>
          <w:p w14:paraId="65A7C45B">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E7F9F8"/>
            <w:noWrap w:val="0"/>
            <w:vAlign w:val="center"/>
          </w:tcPr>
          <w:p w14:paraId="401BE6CB">
            <w:pPr>
              <w:jc w:val="center"/>
              <w:outlineLvl w:val="9"/>
              <w:rPr>
                <w:rFonts w:ascii="宋体" w:hAnsi="宋体" w:eastAsia="仿宋_GB2312"/>
                <w:b w:val="0"/>
                <w:color w:val="000000"/>
                <w:sz w:val="24"/>
              </w:rPr>
            </w:pPr>
          </w:p>
        </w:tc>
        <w:tc>
          <w:tcPr>
            <w:tcW w:w="599" w:type="dxa"/>
            <w:tcBorders>
              <w:top w:val="single" w:color="30C0B4" w:sz="4" w:space="0"/>
              <w:left w:val="nil"/>
              <w:bottom w:val="single" w:color="30C0B4" w:sz="4" w:space="0"/>
              <w:right w:val="nil"/>
            </w:tcBorders>
            <w:shd w:val="clear" w:color="auto" w:fill="E7F9F8"/>
            <w:noWrap w:val="0"/>
            <w:vAlign w:val="center"/>
          </w:tcPr>
          <w:p w14:paraId="22A4F611">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E7F9F8"/>
            <w:noWrap w:val="0"/>
            <w:vAlign w:val="center"/>
          </w:tcPr>
          <w:p w14:paraId="37D467AC">
            <w:pPr>
              <w:jc w:val="center"/>
              <w:outlineLvl w:val="9"/>
              <w:rPr>
                <w:rFonts w:ascii="宋体" w:hAnsi="宋体" w:eastAsia="仿宋_GB2312"/>
                <w:b w:val="0"/>
                <w:color w:val="000000"/>
                <w:sz w:val="24"/>
              </w:rPr>
            </w:pPr>
            <w:r>
              <w:rPr>
                <w:rFonts w:ascii="宋体" w:hAnsi="宋体" w:eastAsia="仿宋_GB2312"/>
                <w:b w:val="0"/>
                <w:color w:val="000000"/>
                <w:sz w:val="24"/>
              </w:rPr>
              <w:t>2</w:t>
            </w:r>
          </w:p>
        </w:tc>
        <w:tc>
          <w:tcPr>
            <w:tcW w:w="598" w:type="dxa"/>
            <w:tcBorders>
              <w:top w:val="single" w:color="30C0B4" w:sz="4" w:space="0"/>
              <w:left w:val="nil"/>
              <w:bottom w:val="single" w:color="30C0B4" w:sz="4" w:space="0"/>
              <w:right w:val="single" w:color="30C0B4" w:sz="4" w:space="0"/>
            </w:tcBorders>
            <w:shd w:val="clear" w:color="auto" w:fill="E7F9F8"/>
            <w:noWrap w:val="0"/>
            <w:vAlign w:val="center"/>
          </w:tcPr>
          <w:p w14:paraId="76CB4FF7">
            <w:pPr>
              <w:jc w:val="center"/>
              <w:outlineLvl w:val="9"/>
              <w:rPr>
                <w:rFonts w:ascii="宋体" w:hAnsi="宋体" w:eastAsia="仿宋_GB2312"/>
                <w:b w:val="0"/>
                <w:color w:val="000000"/>
                <w:sz w:val="24"/>
              </w:rPr>
            </w:pPr>
          </w:p>
        </w:tc>
        <w:tc>
          <w:tcPr>
            <w:tcW w:w="599" w:type="dxa"/>
            <w:tcBorders>
              <w:top w:val="single" w:color="30C0B4" w:sz="4" w:space="0"/>
              <w:left w:val="single" w:color="30C0B4" w:sz="4" w:space="0"/>
              <w:bottom w:val="single" w:color="30C0B4" w:sz="4" w:space="0"/>
              <w:right w:val="nil"/>
            </w:tcBorders>
            <w:shd w:val="clear" w:color="auto" w:fill="E7F9F8"/>
            <w:noWrap w:val="0"/>
            <w:vAlign w:val="center"/>
          </w:tcPr>
          <w:p w14:paraId="7780C2E2">
            <w:pPr>
              <w:jc w:val="center"/>
              <w:outlineLvl w:val="9"/>
              <w:rPr>
                <w:rFonts w:ascii="宋体" w:hAnsi="宋体" w:eastAsia="仿宋_GB2312"/>
                <w:b w:val="0"/>
                <w:color w:val="000000"/>
                <w:sz w:val="24"/>
              </w:rPr>
            </w:pPr>
          </w:p>
        </w:tc>
      </w:tr>
      <w:tr w14:paraId="7767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30C0B4" w:sz="4" w:space="0"/>
              <w:left w:val="single" w:color="30C0B4" w:sz="4" w:space="0"/>
              <w:bottom w:val="single" w:color="30C0B4" w:sz="4" w:space="0"/>
              <w:right w:val="nil"/>
            </w:tcBorders>
            <w:shd w:val="clear" w:color="auto" w:fill="FFFFFF"/>
            <w:noWrap w:val="0"/>
            <w:vAlign w:val="center"/>
          </w:tcPr>
          <w:p w14:paraId="20896F8C">
            <w:pPr>
              <w:jc w:val="center"/>
              <w:outlineLvl w:val="9"/>
              <w:rPr>
                <w:rFonts w:ascii="宋体" w:hAnsi="宋体" w:eastAsia="仿宋_GB2312"/>
                <w:b w:val="0"/>
                <w:color w:val="000000"/>
                <w:sz w:val="24"/>
              </w:rPr>
            </w:pPr>
          </w:p>
        </w:tc>
        <w:tc>
          <w:tcPr>
            <w:tcW w:w="1523" w:type="dxa"/>
            <w:tcBorders>
              <w:top w:val="single" w:color="30C0B4" w:sz="4" w:space="0"/>
              <w:left w:val="nil"/>
              <w:bottom w:val="single" w:color="30C0B4" w:sz="4" w:space="0"/>
              <w:right w:val="nil"/>
            </w:tcBorders>
            <w:shd w:val="clear" w:color="auto" w:fill="FFFFFF"/>
            <w:noWrap w:val="0"/>
            <w:vAlign w:val="center"/>
          </w:tcPr>
          <w:p w14:paraId="7941788D">
            <w:pPr>
              <w:jc w:val="center"/>
              <w:outlineLvl w:val="9"/>
              <w:rPr>
                <w:rFonts w:hint="eastAsia" w:ascii="宋体" w:hAnsi="宋体" w:eastAsia="仿宋_GB2312"/>
                <w:b w:val="0"/>
                <w:color w:val="000000"/>
                <w:sz w:val="24"/>
              </w:rPr>
            </w:pPr>
            <w:r>
              <w:rPr>
                <w:rFonts w:hint="eastAsia" w:ascii="宋体" w:hAnsi="宋体" w:eastAsia="仿宋_GB2312"/>
                <w:b w:val="0"/>
                <w:color w:val="000000"/>
                <w:sz w:val="24"/>
              </w:rPr>
              <w:t>体育与健康</w:t>
            </w:r>
          </w:p>
        </w:tc>
        <w:tc>
          <w:tcPr>
            <w:tcW w:w="595" w:type="dxa"/>
            <w:tcBorders>
              <w:top w:val="single" w:color="30C0B4" w:sz="4" w:space="0"/>
              <w:left w:val="nil"/>
              <w:bottom w:val="single" w:color="30C0B4" w:sz="4" w:space="0"/>
              <w:right w:val="nil"/>
            </w:tcBorders>
            <w:shd w:val="clear" w:color="auto" w:fill="FFFFFF"/>
            <w:noWrap w:val="0"/>
            <w:vAlign w:val="center"/>
          </w:tcPr>
          <w:p w14:paraId="5FF7DD12">
            <w:pPr>
              <w:jc w:val="center"/>
              <w:outlineLvl w:val="9"/>
              <w:rPr>
                <w:rFonts w:ascii="宋体" w:hAnsi="宋体" w:eastAsia="仿宋_GB2312"/>
                <w:b w:val="0"/>
                <w:color w:val="000000"/>
                <w:sz w:val="24"/>
              </w:rPr>
            </w:pPr>
            <w:r>
              <w:rPr>
                <w:rFonts w:ascii="宋体" w:hAnsi="宋体" w:eastAsia="仿宋_GB2312"/>
                <w:b w:val="0"/>
                <w:color w:val="000000"/>
                <w:sz w:val="24"/>
              </w:rPr>
              <w:t>C</w:t>
            </w:r>
          </w:p>
        </w:tc>
        <w:tc>
          <w:tcPr>
            <w:tcW w:w="696" w:type="dxa"/>
            <w:tcBorders>
              <w:top w:val="single" w:color="30C0B4" w:sz="4" w:space="0"/>
              <w:left w:val="nil"/>
              <w:bottom w:val="single" w:color="30C0B4" w:sz="4" w:space="0"/>
              <w:right w:val="nil"/>
            </w:tcBorders>
            <w:shd w:val="clear" w:color="auto" w:fill="FFFFFF"/>
            <w:noWrap w:val="0"/>
            <w:vAlign w:val="center"/>
          </w:tcPr>
          <w:p w14:paraId="461F835F">
            <w:pPr>
              <w:jc w:val="center"/>
              <w:outlineLvl w:val="9"/>
              <w:rPr>
                <w:rFonts w:ascii="宋体" w:hAnsi="宋体" w:eastAsia="仿宋_GB2312"/>
                <w:b w:val="0"/>
                <w:color w:val="000000"/>
                <w:sz w:val="24"/>
              </w:rPr>
            </w:pPr>
            <w:r>
              <w:rPr>
                <w:rFonts w:ascii="宋体" w:hAnsi="宋体" w:eastAsia="仿宋_GB2312"/>
                <w:b w:val="0"/>
                <w:color w:val="000000"/>
                <w:sz w:val="24"/>
              </w:rPr>
              <w:t>180</w:t>
            </w:r>
          </w:p>
        </w:tc>
        <w:tc>
          <w:tcPr>
            <w:tcW w:w="576" w:type="dxa"/>
            <w:tcBorders>
              <w:top w:val="single" w:color="30C0B4" w:sz="4" w:space="0"/>
              <w:left w:val="nil"/>
              <w:bottom w:val="single" w:color="30C0B4" w:sz="4" w:space="0"/>
              <w:right w:val="nil"/>
            </w:tcBorders>
            <w:shd w:val="clear" w:color="auto" w:fill="FFFFFF"/>
            <w:noWrap w:val="0"/>
            <w:vAlign w:val="center"/>
          </w:tcPr>
          <w:p w14:paraId="2945453D">
            <w:pPr>
              <w:jc w:val="center"/>
              <w:outlineLvl w:val="9"/>
              <w:rPr>
                <w:rFonts w:ascii="宋体" w:hAnsi="宋体" w:eastAsia="仿宋_GB2312"/>
                <w:b w:val="0"/>
                <w:color w:val="000000"/>
                <w:sz w:val="24"/>
              </w:rPr>
            </w:pPr>
          </w:p>
        </w:tc>
        <w:tc>
          <w:tcPr>
            <w:tcW w:w="696" w:type="dxa"/>
            <w:tcBorders>
              <w:top w:val="single" w:color="30C0B4" w:sz="4" w:space="0"/>
              <w:left w:val="nil"/>
              <w:bottom w:val="single" w:color="30C0B4" w:sz="4" w:space="0"/>
              <w:right w:val="nil"/>
            </w:tcBorders>
            <w:shd w:val="clear" w:color="auto" w:fill="FFFFFF"/>
            <w:noWrap w:val="0"/>
            <w:vAlign w:val="center"/>
          </w:tcPr>
          <w:p w14:paraId="6BCB99C2">
            <w:pPr>
              <w:jc w:val="center"/>
              <w:outlineLvl w:val="9"/>
              <w:rPr>
                <w:rFonts w:ascii="宋体" w:hAnsi="宋体" w:eastAsia="仿宋_GB2312"/>
                <w:b w:val="0"/>
                <w:color w:val="000000"/>
                <w:sz w:val="24"/>
              </w:rPr>
            </w:pPr>
            <w:r>
              <w:rPr>
                <w:rFonts w:ascii="宋体" w:hAnsi="宋体" w:eastAsia="仿宋_GB2312"/>
                <w:b w:val="0"/>
                <w:color w:val="000000"/>
                <w:sz w:val="24"/>
              </w:rPr>
              <w:t>180</w:t>
            </w:r>
          </w:p>
        </w:tc>
        <w:tc>
          <w:tcPr>
            <w:tcW w:w="598" w:type="dxa"/>
            <w:tcBorders>
              <w:top w:val="single" w:color="30C0B4" w:sz="4" w:space="0"/>
              <w:left w:val="nil"/>
              <w:bottom w:val="single" w:color="30C0B4" w:sz="4" w:space="0"/>
              <w:right w:val="nil"/>
            </w:tcBorders>
            <w:shd w:val="clear" w:color="auto" w:fill="FFFFFF"/>
            <w:noWrap w:val="0"/>
            <w:vAlign w:val="center"/>
          </w:tcPr>
          <w:p w14:paraId="20BD881A">
            <w:pPr>
              <w:jc w:val="center"/>
              <w:outlineLvl w:val="9"/>
              <w:rPr>
                <w:rFonts w:ascii="宋体" w:hAnsi="宋体" w:eastAsia="仿宋_GB2312"/>
                <w:b w:val="0"/>
                <w:color w:val="000000"/>
                <w:sz w:val="24"/>
              </w:rPr>
            </w:pPr>
            <w:r>
              <w:rPr>
                <w:rFonts w:ascii="宋体" w:hAnsi="宋体" w:eastAsia="仿宋_GB2312"/>
                <w:b w:val="0"/>
                <w:color w:val="000000"/>
                <w:sz w:val="24"/>
              </w:rPr>
              <w:t>2</w:t>
            </w:r>
          </w:p>
        </w:tc>
        <w:tc>
          <w:tcPr>
            <w:tcW w:w="598" w:type="dxa"/>
            <w:tcBorders>
              <w:top w:val="single" w:color="30C0B4" w:sz="4" w:space="0"/>
              <w:left w:val="nil"/>
              <w:bottom w:val="single" w:color="30C0B4" w:sz="4" w:space="0"/>
              <w:right w:val="nil"/>
            </w:tcBorders>
            <w:shd w:val="clear" w:color="auto" w:fill="FFFFFF"/>
            <w:noWrap w:val="0"/>
            <w:vAlign w:val="center"/>
          </w:tcPr>
          <w:p w14:paraId="391E52E0">
            <w:pPr>
              <w:jc w:val="center"/>
              <w:outlineLvl w:val="9"/>
              <w:rPr>
                <w:rFonts w:ascii="宋体" w:hAnsi="宋体" w:eastAsia="仿宋_GB2312"/>
                <w:b w:val="0"/>
                <w:color w:val="000000"/>
                <w:sz w:val="24"/>
              </w:rPr>
            </w:pPr>
            <w:r>
              <w:rPr>
                <w:rFonts w:ascii="宋体" w:hAnsi="宋体" w:eastAsia="仿宋_GB2312"/>
                <w:b w:val="0"/>
                <w:color w:val="000000"/>
                <w:sz w:val="24"/>
              </w:rPr>
              <w:t>2</w:t>
            </w:r>
          </w:p>
        </w:tc>
        <w:tc>
          <w:tcPr>
            <w:tcW w:w="599" w:type="dxa"/>
            <w:tcBorders>
              <w:top w:val="single" w:color="30C0B4" w:sz="4" w:space="0"/>
              <w:left w:val="nil"/>
              <w:bottom w:val="single" w:color="30C0B4" w:sz="4" w:space="0"/>
              <w:right w:val="nil"/>
            </w:tcBorders>
            <w:shd w:val="clear" w:color="auto" w:fill="FFFFFF"/>
            <w:noWrap w:val="0"/>
            <w:vAlign w:val="center"/>
          </w:tcPr>
          <w:p w14:paraId="6398CEE9">
            <w:pPr>
              <w:jc w:val="center"/>
              <w:outlineLvl w:val="9"/>
              <w:rPr>
                <w:rFonts w:ascii="宋体" w:hAnsi="宋体" w:eastAsia="仿宋_GB2312"/>
                <w:b w:val="0"/>
                <w:color w:val="000000"/>
                <w:sz w:val="24"/>
              </w:rPr>
            </w:pPr>
            <w:r>
              <w:rPr>
                <w:rFonts w:ascii="宋体" w:hAnsi="宋体" w:eastAsia="仿宋_GB2312"/>
                <w:b w:val="0"/>
                <w:color w:val="000000"/>
                <w:sz w:val="24"/>
              </w:rPr>
              <w:t>2</w:t>
            </w:r>
          </w:p>
        </w:tc>
        <w:tc>
          <w:tcPr>
            <w:tcW w:w="598" w:type="dxa"/>
            <w:tcBorders>
              <w:top w:val="single" w:color="30C0B4" w:sz="4" w:space="0"/>
              <w:left w:val="nil"/>
              <w:bottom w:val="single" w:color="30C0B4" w:sz="4" w:space="0"/>
              <w:right w:val="nil"/>
            </w:tcBorders>
            <w:shd w:val="clear" w:color="auto" w:fill="FFFFFF"/>
            <w:noWrap w:val="0"/>
            <w:vAlign w:val="center"/>
          </w:tcPr>
          <w:p w14:paraId="7B4853D9">
            <w:pPr>
              <w:jc w:val="center"/>
              <w:outlineLvl w:val="9"/>
              <w:rPr>
                <w:rFonts w:ascii="宋体" w:hAnsi="宋体" w:eastAsia="仿宋_GB2312"/>
                <w:b w:val="0"/>
                <w:color w:val="000000"/>
                <w:sz w:val="24"/>
              </w:rPr>
            </w:pPr>
            <w:r>
              <w:rPr>
                <w:rFonts w:ascii="宋体" w:hAnsi="宋体" w:eastAsia="仿宋_GB2312"/>
                <w:b w:val="0"/>
                <w:color w:val="000000"/>
                <w:sz w:val="24"/>
              </w:rPr>
              <w:t>2</w:t>
            </w:r>
          </w:p>
        </w:tc>
        <w:tc>
          <w:tcPr>
            <w:tcW w:w="598" w:type="dxa"/>
            <w:tcBorders>
              <w:top w:val="single" w:color="30C0B4" w:sz="4" w:space="0"/>
              <w:left w:val="nil"/>
              <w:bottom w:val="single" w:color="30C0B4" w:sz="4" w:space="0"/>
              <w:right w:val="single" w:color="30C0B4" w:sz="4" w:space="0"/>
            </w:tcBorders>
            <w:shd w:val="clear" w:color="auto" w:fill="FFFFFF"/>
            <w:noWrap w:val="0"/>
            <w:vAlign w:val="center"/>
          </w:tcPr>
          <w:p w14:paraId="60AFF457">
            <w:pPr>
              <w:jc w:val="center"/>
              <w:outlineLvl w:val="9"/>
              <w:rPr>
                <w:rFonts w:ascii="宋体" w:hAnsi="宋体" w:eastAsia="仿宋_GB2312"/>
                <w:b w:val="0"/>
                <w:color w:val="000000"/>
                <w:sz w:val="24"/>
              </w:rPr>
            </w:pPr>
            <w:r>
              <w:rPr>
                <w:rFonts w:ascii="宋体" w:hAnsi="宋体" w:eastAsia="仿宋_GB2312"/>
                <w:b w:val="0"/>
                <w:color w:val="000000"/>
                <w:sz w:val="24"/>
              </w:rPr>
              <w:t>2</w:t>
            </w:r>
          </w:p>
        </w:tc>
        <w:tc>
          <w:tcPr>
            <w:tcW w:w="599" w:type="dxa"/>
            <w:tcBorders>
              <w:top w:val="single" w:color="30C0B4" w:sz="4" w:space="0"/>
              <w:left w:val="single" w:color="30C0B4" w:sz="4" w:space="0"/>
              <w:bottom w:val="single" w:color="30C0B4" w:sz="4" w:space="0"/>
              <w:right w:val="nil"/>
            </w:tcBorders>
            <w:shd w:val="clear" w:color="auto" w:fill="FFFFFF"/>
            <w:noWrap w:val="0"/>
            <w:vAlign w:val="center"/>
          </w:tcPr>
          <w:p w14:paraId="2E8ED0DA">
            <w:pPr>
              <w:jc w:val="center"/>
              <w:outlineLvl w:val="9"/>
              <w:rPr>
                <w:rFonts w:ascii="宋体" w:hAnsi="宋体" w:eastAsia="仿宋_GB2312"/>
                <w:b w:val="0"/>
                <w:color w:val="000000"/>
                <w:sz w:val="24"/>
              </w:rPr>
            </w:pPr>
          </w:p>
        </w:tc>
      </w:tr>
      <w:tr w14:paraId="39D4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30C0B4" w:sz="4" w:space="0"/>
              <w:left w:val="single" w:color="30C0B4" w:sz="4" w:space="0"/>
              <w:bottom w:val="single" w:color="30C0B4" w:sz="4" w:space="0"/>
              <w:right w:val="nil"/>
            </w:tcBorders>
            <w:shd w:val="clear" w:color="auto" w:fill="E7F9F8"/>
            <w:noWrap w:val="0"/>
            <w:vAlign w:val="center"/>
          </w:tcPr>
          <w:p w14:paraId="42166ECE">
            <w:pPr>
              <w:jc w:val="center"/>
              <w:outlineLvl w:val="9"/>
              <w:rPr>
                <w:rFonts w:ascii="宋体" w:hAnsi="宋体" w:eastAsia="仿宋_GB2312"/>
                <w:b w:val="0"/>
                <w:color w:val="000000"/>
                <w:sz w:val="24"/>
              </w:rPr>
            </w:pPr>
          </w:p>
        </w:tc>
        <w:tc>
          <w:tcPr>
            <w:tcW w:w="1523" w:type="dxa"/>
            <w:tcBorders>
              <w:top w:val="single" w:color="30C0B4" w:sz="4" w:space="0"/>
              <w:left w:val="nil"/>
              <w:bottom w:val="single" w:color="30C0B4" w:sz="4" w:space="0"/>
              <w:right w:val="nil"/>
            </w:tcBorders>
            <w:shd w:val="clear" w:color="auto" w:fill="E7F9F8"/>
            <w:noWrap w:val="0"/>
            <w:vAlign w:val="center"/>
          </w:tcPr>
          <w:p w14:paraId="3E21D488">
            <w:pPr>
              <w:jc w:val="center"/>
              <w:outlineLvl w:val="9"/>
              <w:rPr>
                <w:rFonts w:hint="eastAsia" w:ascii="宋体" w:hAnsi="宋体" w:eastAsia="仿宋_GB2312"/>
                <w:b w:val="0"/>
                <w:color w:val="000000"/>
                <w:sz w:val="24"/>
              </w:rPr>
            </w:pPr>
            <w:r>
              <w:rPr>
                <w:rFonts w:hint="eastAsia" w:ascii="宋体" w:hAnsi="宋体" w:eastAsia="仿宋_GB2312"/>
                <w:b w:val="0"/>
                <w:color w:val="000000"/>
                <w:sz w:val="24"/>
              </w:rPr>
              <w:t>语文</w:t>
            </w:r>
          </w:p>
        </w:tc>
        <w:tc>
          <w:tcPr>
            <w:tcW w:w="595" w:type="dxa"/>
            <w:tcBorders>
              <w:top w:val="single" w:color="30C0B4" w:sz="4" w:space="0"/>
              <w:left w:val="nil"/>
              <w:bottom w:val="single" w:color="30C0B4" w:sz="4" w:space="0"/>
              <w:right w:val="nil"/>
            </w:tcBorders>
            <w:shd w:val="clear" w:color="auto" w:fill="E7F9F8"/>
            <w:noWrap w:val="0"/>
            <w:vAlign w:val="center"/>
          </w:tcPr>
          <w:p w14:paraId="4DC50AAA">
            <w:pPr>
              <w:jc w:val="center"/>
              <w:outlineLvl w:val="9"/>
              <w:rPr>
                <w:rFonts w:ascii="宋体" w:hAnsi="宋体" w:eastAsia="仿宋_GB2312"/>
                <w:b w:val="0"/>
                <w:color w:val="000000"/>
                <w:sz w:val="24"/>
              </w:rPr>
            </w:pPr>
            <w:r>
              <w:rPr>
                <w:rFonts w:ascii="宋体" w:hAnsi="宋体" w:eastAsia="仿宋_GB2312"/>
                <w:b w:val="0"/>
                <w:color w:val="000000"/>
                <w:sz w:val="24"/>
              </w:rPr>
              <w:t>A</w:t>
            </w:r>
          </w:p>
        </w:tc>
        <w:tc>
          <w:tcPr>
            <w:tcW w:w="696" w:type="dxa"/>
            <w:tcBorders>
              <w:top w:val="single" w:color="30C0B4" w:sz="4" w:space="0"/>
              <w:left w:val="nil"/>
              <w:bottom w:val="single" w:color="30C0B4" w:sz="4" w:space="0"/>
              <w:right w:val="nil"/>
            </w:tcBorders>
            <w:shd w:val="clear" w:color="auto" w:fill="E7F9F8"/>
            <w:noWrap w:val="0"/>
            <w:vAlign w:val="center"/>
          </w:tcPr>
          <w:p w14:paraId="4D4D400D">
            <w:pPr>
              <w:jc w:val="center"/>
              <w:outlineLvl w:val="9"/>
              <w:rPr>
                <w:rFonts w:ascii="宋体" w:hAnsi="宋体" w:eastAsia="仿宋_GB2312"/>
                <w:b w:val="0"/>
                <w:color w:val="000000"/>
                <w:sz w:val="24"/>
              </w:rPr>
            </w:pPr>
            <w:r>
              <w:rPr>
                <w:rFonts w:ascii="宋体" w:hAnsi="宋体" w:eastAsia="仿宋_GB2312"/>
                <w:b w:val="0"/>
                <w:color w:val="000000"/>
                <w:sz w:val="24"/>
              </w:rPr>
              <w:t>216</w:t>
            </w:r>
          </w:p>
        </w:tc>
        <w:tc>
          <w:tcPr>
            <w:tcW w:w="576" w:type="dxa"/>
            <w:tcBorders>
              <w:top w:val="single" w:color="30C0B4" w:sz="4" w:space="0"/>
              <w:left w:val="nil"/>
              <w:bottom w:val="single" w:color="30C0B4" w:sz="4" w:space="0"/>
              <w:right w:val="nil"/>
            </w:tcBorders>
            <w:shd w:val="clear" w:color="auto" w:fill="E7F9F8"/>
            <w:noWrap w:val="0"/>
            <w:vAlign w:val="center"/>
          </w:tcPr>
          <w:p w14:paraId="4CFA7FB6">
            <w:pPr>
              <w:jc w:val="center"/>
              <w:outlineLvl w:val="9"/>
              <w:rPr>
                <w:rFonts w:ascii="宋体" w:hAnsi="宋体" w:eastAsia="仿宋_GB2312"/>
                <w:b w:val="0"/>
                <w:color w:val="000000"/>
                <w:sz w:val="24"/>
              </w:rPr>
            </w:pPr>
            <w:r>
              <w:rPr>
                <w:rFonts w:ascii="宋体" w:hAnsi="宋体" w:eastAsia="仿宋_GB2312"/>
                <w:b w:val="0"/>
                <w:color w:val="000000"/>
                <w:sz w:val="24"/>
              </w:rPr>
              <w:t>216</w:t>
            </w:r>
          </w:p>
        </w:tc>
        <w:tc>
          <w:tcPr>
            <w:tcW w:w="696" w:type="dxa"/>
            <w:tcBorders>
              <w:top w:val="single" w:color="30C0B4" w:sz="4" w:space="0"/>
              <w:left w:val="nil"/>
              <w:bottom w:val="single" w:color="30C0B4" w:sz="4" w:space="0"/>
              <w:right w:val="nil"/>
            </w:tcBorders>
            <w:shd w:val="clear" w:color="auto" w:fill="E7F9F8"/>
            <w:noWrap w:val="0"/>
            <w:vAlign w:val="center"/>
          </w:tcPr>
          <w:p w14:paraId="0630293A">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E7F9F8"/>
            <w:noWrap w:val="0"/>
            <w:vAlign w:val="center"/>
          </w:tcPr>
          <w:p w14:paraId="2807622D">
            <w:pPr>
              <w:jc w:val="center"/>
              <w:outlineLvl w:val="9"/>
              <w:rPr>
                <w:rFonts w:ascii="宋体" w:hAnsi="宋体" w:eastAsia="仿宋_GB2312"/>
                <w:b w:val="0"/>
                <w:color w:val="000000"/>
                <w:sz w:val="24"/>
              </w:rPr>
            </w:pPr>
            <w:r>
              <w:rPr>
                <w:rFonts w:ascii="宋体" w:hAnsi="宋体" w:eastAsia="仿宋_GB2312"/>
                <w:b w:val="0"/>
                <w:color w:val="000000"/>
                <w:sz w:val="24"/>
              </w:rPr>
              <w:t>2</w:t>
            </w:r>
          </w:p>
        </w:tc>
        <w:tc>
          <w:tcPr>
            <w:tcW w:w="598" w:type="dxa"/>
            <w:tcBorders>
              <w:top w:val="single" w:color="30C0B4" w:sz="4" w:space="0"/>
              <w:left w:val="nil"/>
              <w:bottom w:val="single" w:color="30C0B4" w:sz="4" w:space="0"/>
              <w:right w:val="nil"/>
            </w:tcBorders>
            <w:shd w:val="clear" w:color="auto" w:fill="E7F9F8"/>
            <w:noWrap w:val="0"/>
            <w:vAlign w:val="center"/>
          </w:tcPr>
          <w:p w14:paraId="205AE81D">
            <w:pPr>
              <w:jc w:val="center"/>
              <w:outlineLvl w:val="9"/>
              <w:rPr>
                <w:rFonts w:ascii="宋体" w:hAnsi="宋体" w:eastAsia="仿宋_GB2312"/>
                <w:b w:val="0"/>
                <w:color w:val="000000"/>
                <w:sz w:val="24"/>
              </w:rPr>
            </w:pPr>
            <w:r>
              <w:rPr>
                <w:rFonts w:ascii="宋体" w:hAnsi="宋体" w:eastAsia="仿宋_GB2312"/>
                <w:b w:val="0"/>
                <w:color w:val="000000"/>
                <w:sz w:val="24"/>
              </w:rPr>
              <w:t>2</w:t>
            </w:r>
          </w:p>
        </w:tc>
        <w:tc>
          <w:tcPr>
            <w:tcW w:w="599" w:type="dxa"/>
            <w:tcBorders>
              <w:top w:val="single" w:color="30C0B4" w:sz="4" w:space="0"/>
              <w:left w:val="nil"/>
              <w:bottom w:val="single" w:color="30C0B4" w:sz="4" w:space="0"/>
              <w:right w:val="nil"/>
            </w:tcBorders>
            <w:shd w:val="clear" w:color="auto" w:fill="E7F9F8"/>
            <w:noWrap w:val="0"/>
            <w:vAlign w:val="center"/>
          </w:tcPr>
          <w:p w14:paraId="1399C7BB">
            <w:pPr>
              <w:jc w:val="center"/>
              <w:outlineLvl w:val="9"/>
              <w:rPr>
                <w:rFonts w:ascii="宋体" w:hAnsi="宋体" w:eastAsia="仿宋_GB2312"/>
                <w:b w:val="0"/>
                <w:color w:val="000000"/>
                <w:sz w:val="24"/>
              </w:rPr>
            </w:pPr>
            <w:r>
              <w:rPr>
                <w:rFonts w:ascii="宋体" w:hAnsi="宋体" w:eastAsia="仿宋_GB2312"/>
                <w:b w:val="0"/>
                <w:color w:val="000000"/>
                <w:sz w:val="24"/>
              </w:rPr>
              <w:t>2</w:t>
            </w:r>
          </w:p>
        </w:tc>
        <w:tc>
          <w:tcPr>
            <w:tcW w:w="598" w:type="dxa"/>
            <w:tcBorders>
              <w:top w:val="single" w:color="30C0B4" w:sz="4" w:space="0"/>
              <w:left w:val="nil"/>
              <w:bottom w:val="single" w:color="30C0B4" w:sz="4" w:space="0"/>
              <w:right w:val="nil"/>
            </w:tcBorders>
            <w:shd w:val="clear" w:color="auto" w:fill="E7F9F8"/>
            <w:noWrap w:val="0"/>
            <w:vAlign w:val="center"/>
          </w:tcPr>
          <w:p w14:paraId="0E2F1BE5">
            <w:pPr>
              <w:jc w:val="center"/>
              <w:outlineLvl w:val="9"/>
              <w:rPr>
                <w:rFonts w:ascii="宋体" w:hAnsi="宋体" w:eastAsia="仿宋_GB2312"/>
                <w:b w:val="0"/>
                <w:color w:val="000000"/>
                <w:sz w:val="24"/>
              </w:rPr>
            </w:pPr>
            <w:r>
              <w:rPr>
                <w:rFonts w:ascii="宋体" w:hAnsi="宋体" w:eastAsia="仿宋_GB2312"/>
                <w:b w:val="0"/>
                <w:color w:val="000000"/>
                <w:sz w:val="24"/>
              </w:rPr>
              <w:t>2</w:t>
            </w:r>
          </w:p>
        </w:tc>
        <w:tc>
          <w:tcPr>
            <w:tcW w:w="598" w:type="dxa"/>
            <w:tcBorders>
              <w:top w:val="single" w:color="30C0B4" w:sz="4" w:space="0"/>
              <w:left w:val="nil"/>
              <w:bottom w:val="single" w:color="30C0B4" w:sz="4" w:space="0"/>
              <w:right w:val="single" w:color="30C0B4" w:sz="4" w:space="0"/>
            </w:tcBorders>
            <w:shd w:val="clear" w:color="auto" w:fill="E7F9F8"/>
            <w:noWrap w:val="0"/>
            <w:vAlign w:val="center"/>
          </w:tcPr>
          <w:p w14:paraId="13647CF0">
            <w:pPr>
              <w:jc w:val="center"/>
              <w:outlineLvl w:val="9"/>
              <w:rPr>
                <w:rFonts w:ascii="宋体" w:hAnsi="宋体" w:eastAsia="仿宋_GB2312"/>
                <w:b w:val="0"/>
                <w:color w:val="000000"/>
                <w:sz w:val="24"/>
              </w:rPr>
            </w:pPr>
            <w:r>
              <w:rPr>
                <w:rFonts w:ascii="宋体" w:hAnsi="宋体" w:eastAsia="仿宋_GB2312"/>
                <w:b w:val="0"/>
                <w:color w:val="000000"/>
                <w:sz w:val="24"/>
              </w:rPr>
              <w:t>4</w:t>
            </w:r>
          </w:p>
        </w:tc>
        <w:tc>
          <w:tcPr>
            <w:tcW w:w="599" w:type="dxa"/>
            <w:tcBorders>
              <w:top w:val="single" w:color="30C0B4" w:sz="4" w:space="0"/>
              <w:left w:val="single" w:color="30C0B4" w:sz="4" w:space="0"/>
              <w:bottom w:val="single" w:color="30C0B4" w:sz="4" w:space="0"/>
              <w:right w:val="nil"/>
            </w:tcBorders>
            <w:shd w:val="clear" w:color="auto" w:fill="E7F9F8"/>
            <w:noWrap w:val="0"/>
            <w:vAlign w:val="center"/>
          </w:tcPr>
          <w:p w14:paraId="7D3786BD">
            <w:pPr>
              <w:jc w:val="center"/>
              <w:outlineLvl w:val="9"/>
              <w:rPr>
                <w:rFonts w:ascii="宋体" w:hAnsi="宋体" w:eastAsia="仿宋_GB2312"/>
                <w:b w:val="0"/>
                <w:color w:val="000000"/>
                <w:sz w:val="24"/>
              </w:rPr>
            </w:pPr>
          </w:p>
        </w:tc>
      </w:tr>
      <w:tr w14:paraId="3664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30C0B4" w:sz="4" w:space="0"/>
              <w:left w:val="single" w:color="30C0B4" w:sz="4" w:space="0"/>
              <w:bottom w:val="single" w:color="30C0B4" w:sz="4" w:space="0"/>
              <w:right w:val="nil"/>
            </w:tcBorders>
            <w:shd w:val="clear" w:color="auto" w:fill="FFFFFF"/>
            <w:noWrap w:val="0"/>
            <w:vAlign w:val="center"/>
          </w:tcPr>
          <w:p w14:paraId="3B71E7B2">
            <w:pPr>
              <w:jc w:val="center"/>
              <w:outlineLvl w:val="9"/>
              <w:rPr>
                <w:rFonts w:ascii="宋体" w:hAnsi="宋体" w:eastAsia="仿宋_GB2312"/>
                <w:b w:val="0"/>
                <w:color w:val="000000"/>
                <w:sz w:val="24"/>
              </w:rPr>
            </w:pPr>
          </w:p>
        </w:tc>
        <w:tc>
          <w:tcPr>
            <w:tcW w:w="1523" w:type="dxa"/>
            <w:tcBorders>
              <w:top w:val="single" w:color="30C0B4" w:sz="4" w:space="0"/>
              <w:left w:val="nil"/>
              <w:bottom w:val="single" w:color="30C0B4" w:sz="4" w:space="0"/>
              <w:right w:val="nil"/>
            </w:tcBorders>
            <w:shd w:val="clear" w:color="auto" w:fill="FFFFFF"/>
            <w:noWrap w:val="0"/>
            <w:vAlign w:val="center"/>
          </w:tcPr>
          <w:p w14:paraId="3B19571F">
            <w:pPr>
              <w:jc w:val="center"/>
              <w:outlineLvl w:val="9"/>
              <w:rPr>
                <w:rFonts w:hint="eastAsia" w:ascii="宋体" w:hAnsi="宋体" w:eastAsia="仿宋_GB2312"/>
                <w:b w:val="0"/>
                <w:color w:val="000000"/>
                <w:sz w:val="24"/>
              </w:rPr>
            </w:pPr>
            <w:r>
              <w:rPr>
                <w:rFonts w:hint="eastAsia" w:ascii="宋体" w:hAnsi="宋体" w:eastAsia="仿宋_GB2312"/>
                <w:b w:val="0"/>
                <w:color w:val="000000"/>
                <w:sz w:val="24"/>
              </w:rPr>
              <w:t>历史</w:t>
            </w:r>
          </w:p>
        </w:tc>
        <w:tc>
          <w:tcPr>
            <w:tcW w:w="595" w:type="dxa"/>
            <w:tcBorders>
              <w:top w:val="single" w:color="30C0B4" w:sz="4" w:space="0"/>
              <w:left w:val="nil"/>
              <w:bottom w:val="single" w:color="30C0B4" w:sz="4" w:space="0"/>
              <w:right w:val="nil"/>
            </w:tcBorders>
            <w:shd w:val="clear" w:color="auto" w:fill="FFFFFF"/>
            <w:noWrap w:val="0"/>
            <w:vAlign w:val="center"/>
          </w:tcPr>
          <w:p w14:paraId="47E50D68">
            <w:pPr>
              <w:jc w:val="center"/>
              <w:outlineLvl w:val="9"/>
              <w:rPr>
                <w:rFonts w:ascii="宋体" w:hAnsi="宋体" w:eastAsia="仿宋_GB2312"/>
                <w:b w:val="0"/>
                <w:color w:val="000000"/>
                <w:sz w:val="24"/>
              </w:rPr>
            </w:pPr>
            <w:r>
              <w:rPr>
                <w:rFonts w:ascii="宋体" w:hAnsi="宋体" w:eastAsia="仿宋_GB2312"/>
                <w:b w:val="0"/>
                <w:color w:val="000000"/>
                <w:sz w:val="24"/>
              </w:rPr>
              <w:t>A</w:t>
            </w:r>
          </w:p>
        </w:tc>
        <w:tc>
          <w:tcPr>
            <w:tcW w:w="696" w:type="dxa"/>
            <w:tcBorders>
              <w:top w:val="single" w:color="30C0B4" w:sz="4" w:space="0"/>
              <w:left w:val="nil"/>
              <w:bottom w:val="single" w:color="30C0B4" w:sz="4" w:space="0"/>
              <w:right w:val="nil"/>
            </w:tcBorders>
            <w:shd w:val="clear" w:color="auto" w:fill="FFFFFF"/>
            <w:noWrap w:val="0"/>
            <w:vAlign w:val="center"/>
          </w:tcPr>
          <w:p w14:paraId="585798F1">
            <w:pPr>
              <w:jc w:val="center"/>
              <w:outlineLvl w:val="9"/>
              <w:rPr>
                <w:rFonts w:ascii="宋体" w:hAnsi="宋体" w:eastAsia="仿宋_GB2312"/>
                <w:b w:val="0"/>
                <w:color w:val="000000"/>
                <w:sz w:val="24"/>
              </w:rPr>
            </w:pPr>
            <w:r>
              <w:rPr>
                <w:rFonts w:ascii="宋体" w:hAnsi="宋体" w:eastAsia="仿宋_GB2312"/>
                <w:b w:val="0"/>
                <w:color w:val="000000"/>
                <w:sz w:val="24"/>
              </w:rPr>
              <w:t>72</w:t>
            </w:r>
          </w:p>
        </w:tc>
        <w:tc>
          <w:tcPr>
            <w:tcW w:w="576" w:type="dxa"/>
            <w:tcBorders>
              <w:top w:val="single" w:color="30C0B4" w:sz="4" w:space="0"/>
              <w:left w:val="nil"/>
              <w:bottom w:val="single" w:color="30C0B4" w:sz="4" w:space="0"/>
              <w:right w:val="nil"/>
            </w:tcBorders>
            <w:shd w:val="clear" w:color="auto" w:fill="FFFFFF"/>
            <w:noWrap w:val="0"/>
            <w:vAlign w:val="center"/>
          </w:tcPr>
          <w:p w14:paraId="2C67562A">
            <w:pPr>
              <w:jc w:val="center"/>
              <w:outlineLvl w:val="9"/>
              <w:rPr>
                <w:rFonts w:ascii="宋体" w:hAnsi="宋体" w:eastAsia="仿宋_GB2312"/>
                <w:b w:val="0"/>
                <w:color w:val="000000"/>
                <w:sz w:val="24"/>
              </w:rPr>
            </w:pPr>
            <w:r>
              <w:rPr>
                <w:rFonts w:ascii="宋体" w:hAnsi="宋体" w:eastAsia="仿宋_GB2312"/>
                <w:b w:val="0"/>
                <w:color w:val="000000"/>
                <w:sz w:val="24"/>
              </w:rPr>
              <w:t>72</w:t>
            </w:r>
          </w:p>
        </w:tc>
        <w:tc>
          <w:tcPr>
            <w:tcW w:w="696" w:type="dxa"/>
            <w:tcBorders>
              <w:top w:val="single" w:color="30C0B4" w:sz="4" w:space="0"/>
              <w:left w:val="nil"/>
              <w:bottom w:val="single" w:color="30C0B4" w:sz="4" w:space="0"/>
              <w:right w:val="nil"/>
            </w:tcBorders>
            <w:shd w:val="clear" w:color="auto" w:fill="FFFFFF"/>
            <w:noWrap w:val="0"/>
            <w:vAlign w:val="center"/>
          </w:tcPr>
          <w:p w14:paraId="418F9B5B">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FFFFFF"/>
            <w:noWrap w:val="0"/>
            <w:vAlign w:val="center"/>
          </w:tcPr>
          <w:p w14:paraId="7061552B">
            <w:pPr>
              <w:jc w:val="center"/>
              <w:outlineLvl w:val="9"/>
              <w:rPr>
                <w:rFonts w:ascii="宋体" w:hAnsi="宋体" w:eastAsia="仿宋_GB2312"/>
                <w:b w:val="0"/>
                <w:color w:val="000000"/>
                <w:sz w:val="24"/>
              </w:rPr>
            </w:pPr>
            <w:r>
              <w:rPr>
                <w:rFonts w:ascii="宋体" w:hAnsi="宋体" w:eastAsia="仿宋_GB2312"/>
                <w:b w:val="0"/>
                <w:color w:val="000000"/>
                <w:sz w:val="24"/>
              </w:rPr>
              <w:t>2</w:t>
            </w:r>
          </w:p>
        </w:tc>
        <w:tc>
          <w:tcPr>
            <w:tcW w:w="598" w:type="dxa"/>
            <w:tcBorders>
              <w:top w:val="single" w:color="30C0B4" w:sz="4" w:space="0"/>
              <w:left w:val="nil"/>
              <w:bottom w:val="single" w:color="30C0B4" w:sz="4" w:space="0"/>
              <w:right w:val="nil"/>
            </w:tcBorders>
            <w:shd w:val="clear" w:color="auto" w:fill="FFFFFF"/>
            <w:noWrap w:val="0"/>
            <w:vAlign w:val="center"/>
          </w:tcPr>
          <w:p w14:paraId="2E9E6ED6">
            <w:pPr>
              <w:jc w:val="center"/>
              <w:outlineLvl w:val="9"/>
              <w:rPr>
                <w:rFonts w:ascii="宋体" w:hAnsi="宋体" w:eastAsia="仿宋_GB2312"/>
                <w:b w:val="0"/>
                <w:color w:val="000000"/>
                <w:sz w:val="24"/>
              </w:rPr>
            </w:pPr>
            <w:r>
              <w:rPr>
                <w:rFonts w:ascii="宋体" w:hAnsi="宋体" w:eastAsia="仿宋_GB2312"/>
                <w:b w:val="0"/>
                <w:color w:val="000000"/>
                <w:sz w:val="24"/>
              </w:rPr>
              <w:t>2</w:t>
            </w:r>
          </w:p>
        </w:tc>
        <w:tc>
          <w:tcPr>
            <w:tcW w:w="599" w:type="dxa"/>
            <w:tcBorders>
              <w:top w:val="single" w:color="30C0B4" w:sz="4" w:space="0"/>
              <w:left w:val="nil"/>
              <w:bottom w:val="single" w:color="30C0B4" w:sz="4" w:space="0"/>
              <w:right w:val="nil"/>
            </w:tcBorders>
            <w:shd w:val="clear" w:color="auto" w:fill="FFFFFF"/>
            <w:noWrap w:val="0"/>
            <w:vAlign w:val="center"/>
          </w:tcPr>
          <w:p w14:paraId="276A5443">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FFFFFF"/>
            <w:noWrap w:val="0"/>
            <w:vAlign w:val="center"/>
          </w:tcPr>
          <w:p w14:paraId="3329B654">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single" w:color="30C0B4" w:sz="4" w:space="0"/>
            </w:tcBorders>
            <w:shd w:val="clear" w:color="auto" w:fill="FFFFFF"/>
            <w:noWrap w:val="0"/>
            <w:vAlign w:val="center"/>
          </w:tcPr>
          <w:p w14:paraId="3990066B">
            <w:pPr>
              <w:jc w:val="center"/>
              <w:outlineLvl w:val="9"/>
              <w:rPr>
                <w:rFonts w:ascii="宋体" w:hAnsi="宋体" w:eastAsia="仿宋_GB2312"/>
                <w:b w:val="0"/>
                <w:color w:val="000000"/>
                <w:sz w:val="24"/>
              </w:rPr>
            </w:pPr>
          </w:p>
        </w:tc>
        <w:tc>
          <w:tcPr>
            <w:tcW w:w="599" w:type="dxa"/>
            <w:tcBorders>
              <w:top w:val="single" w:color="30C0B4" w:sz="4" w:space="0"/>
              <w:left w:val="single" w:color="30C0B4" w:sz="4" w:space="0"/>
              <w:bottom w:val="single" w:color="30C0B4" w:sz="4" w:space="0"/>
              <w:right w:val="nil"/>
            </w:tcBorders>
            <w:shd w:val="clear" w:color="auto" w:fill="FFFFFF"/>
            <w:noWrap w:val="0"/>
            <w:vAlign w:val="center"/>
          </w:tcPr>
          <w:p w14:paraId="35D81071">
            <w:pPr>
              <w:jc w:val="center"/>
              <w:outlineLvl w:val="9"/>
              <w:rPr>
                <w:b w:val="0"/>
                <w:color w:val="000000"/>
              </w:rPr>
            </w:pPr>
          </w:p>
        </w:tc>
      </w:tr>
      <w:tr w14:paraId="32A9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30C0B4" w:sz="4" w:space="0"/>
              <w:left w:val="single" w:color="30C0B4" w:sz="4" w:space="0"/>
              <w:bottom w:val="single" w:color="30C0B4" w:sz="4" w:space="0"/>
              <w:right w:val="nil"/>
            </w:tcBorders>
            <w:shd w:val="clear" w:color="auto" w:fill="E7F9F8"/>
            <w:noWrap w:val="0"/>
            <w:vAlign w:val="center"/>
          </w:tcPr>
          <w:p w14:paraId="01BEEBDB">
            <w:pPr>
              <w:jc w:val="center"/>
              <w:outlineLvl w:val="9"/>
              <w:rPr>
                <w:rFonts w:ascii="宋体" w:hAnsi="宋体" w:eastAsia="仿宋_GB2312"/>
                <w:b w:val="0"/>
                <w:color w:val="000000"/>
                <w:sz w:val="24"/>
              </w:rPr>
            </w:pPr>
          </w:p>
        </w:tc>
        <w:tc>
          <w:tcPr>
            <w:tcW w:w="1523" w:type="dxa"/>
            <w:tcBorders>
              <w:top w:val="single" w:color="30C0B4" w:sz="4" w:space="0"/>
              <w:left w:val="nil"/>
              <w:bottom w:val="single" w:color="30C0B4" w:sz="4" w:space="0"/>
              <w:right w:val="nil"/>
            </w:tcBorders>
            <w:shd w:val="clear" w:color="auto" w:fill="E7F9F8"/>
            <w:noWrap w:val="0"/>
            <w:vAlign w:val="center"/>
          </w:tcPr>
          <w:p w14:paraId="5EFC20B4">
            <w:pPr>
              <w:jc w:val="center"/>
              <w:outlineLvl w:val="9"/>
              <w:rPr>
                <w:rFonts w:hint="eastAsia" w:ascii="宋体" w:hAnsi="宋体" w:eastAsia="仿宋_GB2312"/>
                <w:b w:val="0"/>
                <w:color w:val="000000"/>
                <w:sz w:val="24"/>
              </w:rPr>
            </w:pPr>
            <w:r>
              <w:rPr>
                <w:rFonts w:hint="eastAsia" w:ascii="宋体" w:hAnsi="宋体" w:eastAsia="仿宋_GB2312"/>
                <w:b w:val="0"/>
                <w:color w:val="000000"/>
                <w:sz w:val="24"/>
              </w:rPr>
              <w:t>信息技术</w:t>
            </w:r>
          </w:p>
        </w:tc>
        <w:tc>
          <w:tcPr>
            <w:tcW w:w="595" w:type="dxa"/>
            <w:tcBorders>
              <w:top w:val="single" w:color="30C0B4" w:sz="4" w:space="0"/>
              <w:left w:val="nil"/>
              <w:bottom w:val="single" w:color="30C0B4" w:sz="4" w:space="0"/>
              <w:right w:val="nil"/>
            </w:tcBorders>
            <w:shd w:val="clear" w:color="auto" w:fill="E7F9F8"/>
            <w:noWrap w:val="0"/>
            <w:vAlign w:val="center"/>
          </w:tcPr>
          <w:p w14:paraId="707FA990">
            <w:pPr>
              <w:jc w:val="center"/>
              <w:outlineLvl w:val="9"/>
              <w:rPr>
                <w:rFonts w:ascii="宋体" w:hAnsi="宋体" w:eastAsia="仿宋_GB2312"/>
                <w:b w:val="0"/>
                <w:color w:val="000000"/>
                <w:sz w:val="24"/>
              </w:rPr>
            </w:pPr>
            <w:r>
              <w:rPr>
                <w:rFonts w:ascii="宋体" w:hAnsi="宋体" w:eastAsia="仿宋_GB2312"/>
                <w:b w:val="0"/>
                <w:color w:val="000000"/>
                <w:sz w:val="24"/>
              </w:rPr>
              <w:t>C</w:t>
            </w:r>
          </w:p>
        </w:tc>
        <w:tc>
          <w:tcPr>
            <w:tcW w:w="696" w:type="dxa"/>
            <w:tcBorders>
              <w:top w:val="single" w:color="30C0B4" w:sz="4" w:space="0"/>
              <w:left w:val="nil"/>
              <w:bottom w:val="single" w:color="30C0B4" w:sz="4" w:space="0"/>
              <w:right w:val="nil"/>
            </w:tcBorders>
            <w:shd w:val="clear" w:color="auto" w:fill="E7F9F8"/>
            <w:noWrap w:val="0"/>
            <w:vAlign w:val="center"/>
          </w:tcPr>
          <w:p w14:paraId="3308D029">
            <w:pPr>
              <w:jc w:val="center"/>
              <w:outlineLvl w:val="9"/>
              <w:rPr>
                <w:rFonts w:ascii="宋体" w:hAnsi="宋体" w:eastAsia="仿宋_GB2312"/>
                <w:b w:val="0"/>
                <w:color w:val="000000"/>
                <w:sz w:val="24"/>
              </w:rPr>
            </w:pPr>
            <w:r>
              <w:rPr>
                <w:rFonts w:ascii="宋体" w:hAnsi="宋体" w:eastAsia="仿宋_GB2312"/>
                <w:b w:val="0"/>
                <w:color w:val="000000"/>
                <w:sz w:val="24"/>
              </w:rPr>
              <w:t>180</w:t>
            </w:r>
          </w:p>
        </w:tc>
        <w:tc>
          <w:tcPr>
            <w:tcW w:w="576" w:type="dxa"/>
            <w:tcBorders>
              <w:top w:val="single" w:color="30C0B4" w:sz="4" w:space="0"/>
              <w:left w:val="nil"/>
              <w:bottom w:val="single" w:color="30C0B4" w:sz="4" w:space="0"/>
              <w:right w:val="nil"/>
            </w:tcBorders>
            <w:shd w:val="clear" w:color="auto" w:fill="E7F9F8"/>
            <w:noWrap w:val="0"/>
            <w:vAlign w:val="center"/>
          </w:tcPr>
          <w:p w14:paraId="53DEFCC3">
            <w:pPr>
              <w:jc w:val="center"/>
              <w:outlineLvl w:val="9"/>
              <w:rPr>
                <w:rFonts w:ascii="宋体" w:hAnsi="宋体" w:eastAsia="仿宋_GB2312"/>
                <w:b w:val="0"/>
                <w:color w:val="000000"/>
                <w:sz w:val="24"/>
              </w:rPr>
            </w:pPr>
          </w:p>
        </w:tc>
        <w:tc>
          <w:tcPr>
            <w:tcW w:w="696" w:type="dxa"/>
            <w:tcBorders>
              <w:top w:val="single" w:color="30C0B4" w:sz="4" w:space="0"/>
              <w:left w:val="nil"/>
              <w:bottom w:val="single" w:color="30C0B4" w:sz="4" w:space="0"/>
              <w:right w:val="nil"/>
            </w:tcBorders>
            <w:shd w:val="clear" w:color="auto" w:fill="E7F9F8"/>
            <w:noWrap w:val="0"/>
            <w:vAlign w:val="center"/>
          </w:tcPr>
          <w:p w14:paraId="62C29A4F">
            <w:pPr>
              <w:jc w:val="center"/>
              <w:outlineLvl w:val="9"/>
              <w:rPr>
                <w:rFonts w:ascii="宋体" w:hAnsi="宋体" w:eastAsia="仿宋_GB2312"/>
                <w:b w:val="0"/>
                <w:color w:val="000000"/>
                <w:sz w:val="24"/>
              </w:rPr>
            </w:pPr>
            <w:r>
              <w:rPr>
                <w:rFonts w:ascii="宋体" w:hAnsi="宋体" w:eastAsia="仿宋_GB2312"/>
                <w:b w:val="0"/>
                <w:color w:val="000000"/>
                <w:sz w:val="24"/>
              </w:rPr>
              <w:t>180</w:t>
            </w:r>
          </w:p>
        </w:tc>
        <w:tc>
          <w:tcPr>
            <w:tcW w:w="598" w:type="dxa"/>
            <w:tcBorders>
              <w:top w:val="single" w:color="30C0B4" w:sz="4" w:space="0"/>
              <w:left w:val="nil"/>
              <w:bottom w:val="single" w:color="30C0B4" w:sz="4" w:space="0"/>
              <w:right w:val="nil"/>
            </w:tcBorders>
            <w:shd w:val="clear" w:color="auto" w:fill="E7F9F8"/>
            <w:noWrap w:val="0"/>
            <w:vAlign w:val="center"/>
          </w:tcPr>
          <w:p w14:paraId="3171A120">
            <w:pPr>
              <w:jc w:val="center"/>
              <w:outlineLvl w:val="9"/>
              <w:rPr>
                <w:rFonts w:ascii="宋体" w:hAnsi="宋体" w:eastAsia="仿宋_GB2312"/>
                <w:b w:val="0"/>
                <w:color w:val="000000"/>
                <w:sz w:val="24"/>
              </w:rPr>
            </w:pPr>
            <w:r>
              <w:rPr>
                <w:rFonts w:ascii="宋体" w:hAnsi="宋体" w:eastAsia="仿宋_GB2312"/>
                <w:b w:val="0"/>
                <w:color w:val="000000"/>
                <w:sz w:val="24"/>
              </w:rPr>
              <w:t>4</w:t>
            </w:r>
          </w:p>
        </w:tc>
        <w:tc>
          <w:tcPr>
            <w:tcW w:w="598" w:type="dxa"/>
            <w:tcBorders>
              <w:top w:val="single" w:color="30C0B4" w:sz="4" w:space="0"/>
              <w:left w:val="nil"/>
              <w:bottom w:val="single" w:color="30C0B4" w:sz="4" w:space="0"/>
              <w:right w:val="nil"/>
            </w:tcBorders>
            <w:shd w:val="clear" w:color="auto" w:fill="E7F9F8"/>
            <w:noWrap w:val="0"/>
            <w:vAlign w:val="center"/>
          </w:tcPr>
          <w:p w14:paraId="26432D39">
            <w:pPr>
              <w:jc w:val="center"/>
              <w:outlineLvl w:val="9"/>
              <w:rPr>
                <w:rFonts w:ascii="宋体" w:hAnsi="宋体" w:eastAsia="仿宋_GB2312"/>
                <w:b w:val="0"/>
                <w:color w:val="000000"/>
                <w:sz w:val="24"/>
              </w:rPr>
            </w:pPr>
            <w:r>
              <w:rPr>
                <w:rFonts w:ascii="宋体" w:hAnsi="宋体" w:eastAsia="仿宋_GB2312"/>
                <w:b w:val="0"/>
                <w:color w:val="000000"/>
                <w:sz w:val="24"/>
              </w:rPr>
              <w:t>4</w:t>
            </w:r>
          </w:p>
        </w:tc>
        <w:tc>
          <w:tcPr>
            <w:tcW w:w="599" w:type="dxa"/>
            <w:tcBorders>
              <w:top w:val="single" w:color="30C0B4" w:sz="4" w:space="0"/>
              <w:left w:val="nil"/>
              <w:bottom w:val="single" w:color="30C0B4" w:sz="4" w:space="0"/>
              <w:right w:val="nil"/>
            </w:tcBorders>
            <w:shd w:val="clear" w:color="auto" w:fill="E7F9F8"/>
            <w:noWrap w:val="0"/>
            <w:vAlign w:val="center"/>
          </w:tcPr>
          <w:p w14:paraId="192D1DC5">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E7F9F8"/>
            <w:noWrap w:val="0"/>
            <w:vAlign w:val="center"/>
          </w:tcPr>
          <w:p w14:paraId="33062988">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single" w:color="30C0B4" w:sz="4" w:space="0"/>
            </w:tcBorders>
            <w:shd w:val="clear" w:color="auto" w:fill="E7F9F8"/>
            <w:noWrap w:val="0"/>
            <w:vAlign w:val="center"/>
          </w:tcPr>
          <w:p w14:paraId="0E78D991">
            <w:pPr>
              <w:jc w:val="center"/>
              <w:outlineLvl w:val="9"/>
              <w:rPr>
                <w:rFonts w:ascii="宋体" w:hAnsi="宋体" w:eastAsia="仿宋_GB2312"/>
                <w:b w:val="0"/>
                <w:color w:val="000000"/>
                <w:sz w:val="24"/>
              </w:rPr>
            </w:pPr>
            <w:r>
              <w:rPr>
                <w:rFonts w:ascii="宋体" w:hAnsi="宋体" w:eastAsia="仿宋_GB2312"/>
                <w:b w:val="0"/>
                <w:color w:val="000000"/>
                <w:sz w:val="24"/>
              </w:rPr>
              <w:t>2</w:t>
            </w:r>
          </w:p>
        </w:tc>
        <w:tc>
          <w:tcPr>
            <w:tcW w:w="599" w:type="dxa"/>
            <w:tcBorders>
              <w:top w:val="single" w:color="30C0B4" w:sz="4" w:space="0"/>
              <w:left w:val="single" w:color="30C0B4" w:sz="4" w:space="0"/>
              <w:bottom w:val="single" w:color="30C0B4" w:sz="4" w:space="0"/>
              <w:right w:val="nil"/>
            </w:tcBorders>
            <w:shd w:val="clear" w:color="auto" w:fill="E7F9F8"/>
            <w:noWrap w:val="0"/>
            <w:vAlign w:val="center"/>
          </w:tcPr>
          <w:p w14:paraId="0881D57D">
            <w:pPr>
              <w:jc w:val="center"/>
              <w:outlineLvl w:val="9"/>
              <w:rPr>
                <w:b w:val="0"/>
                <w:color w:val="000000"/>
              </w:rPr>
            </w:pPr>
          </w:p>
        </w:tc>
      </w:tr>
      <w:tr w14:paraId="2D6A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30C0B4" w:sz="4" w:space="0"/>
              <w:left w:val="single" w:color="30C0B4" w:sz="4" w:space="0"/>
              <w:bottom w:val="single" w:color="30C0B4" w:sz="4" w:space="0"/>
              <w:right w:val="nil"/>
            </w:tcBorders>
            <w:shd w:val="clear" w:color="auto" w:fill="FFFFFF"/>
            <w:noWrap w:val="0"/>
            <w:vAlign w:val="center"/>
          </w:tcPr>
          <w:p w14:paraId="7A028942">
            <w:pPr>
              <w:jc w:val="center"/>
              <w:outlineLvl w:val="9"/>
              <w:rPr>
                <w:rFonts w:ascii="宋体" w:hAnsi="宋体" w:eastAsia="仿宋_GB2312"/>
                <w:b w:val="0"/>
                <w:color w:val="000000"/>
                <w:sz w:val="24"/>
              </w:rPr>
            </w:pPr>
          </w:p>
        </w:tc>
        <w:tc>
          <w:tcPr>
            <w:tcW w:w="1523" w:type="dxa"/>
            <w:tcBorders>
              <w:top w:val="single" w:color="30C0B4" w:sz="4" w:space="0"/>
              <w:left w:val="nil"/>
              <w:bottom w:val="single" w:color="30C0B4" w:sz="4" w:space="0"/>
              <w:right w:val="nil"/>
            </w:tcBorders>
            <w:shd w:val="clear" w:color="auto" w:fill="FFFFFF"/>
            <w:noWrap w:val="0"/>
            <w:vAlign w:val="center"/>
          </w:tcPr>
          <w:p w14:paraId="6C23903B">
            <w:pPr>
              <w:jc w:val="center"/>
              <w:outlineLvl w:val="9"/>
              <w:rPr>
                <w:rFonts w:hint="eastAsia" w:ascii="宋体" w:hAnsi="宋体" w:eastAsia="仿宋_GB2312"/>
                <w:b w:val="0"/>
                <w:color w:val="000000"/>
                <w:sz w:val="24"/>
              </w:rPr>
            </w:pPr>
            <w:r>
              <w:rPr>
                <w:rFonts w:hint="eastAsia" w:ascii="宋体" w:hAnsi="宋体" w:eastAsia="仿宋_GB2312"/>
                <w:b w:val="0"/>
                <w:color w:val="000000"/>
                <w:sz w:val="24"/>
              </w:rPr>
              <w:t>艺术</w:t>
            </w:r>
          </w:p>
        </w:tc>
        <w:tc>
          <w:tcPr>
            <w:tcW w:w="595" w:type="dxa"/>
            <w:tcBorders>
              <w:top w:val="single" w:color="30C0B4" w:sz="4" w:space="0"/>
              <w:left w:val="nil"/>
              <w:bottom w:val="single" w:color="30C0B4" w:sz="4" w:space="0"/>
              <w:right w:val="nil"/>
            </w:tcBorders>
            <w:shd w:val="clear" w:color="auto" w:fill="FFFFFF"/>
            <w:noWrap w:val="0"/>
            <w:vAlign w:val="center"/>
          </w:tcPr>
          <w:p w14:paraId="4EB0C6B2">
            <w:pPr>
              <w:jc w:val="center"/>
              <w:outlineLvl w:val="9"/>
              <w:rPr>
                <w:rFonts w:ascii="宋体" w:hAnsi="宋体" w:eastAsia="仿宋_GB2312"/>
                <w:b w:val="0"/>
                <w:color w:val="000000"/>
                <w:sz w:val="24"/>
              </w:rPr>
            </w:pPr>
            <w:r>
              <w:rPr>
                <w:rFonts w:ascii="宋体" w:hAnsi="宋体" w:eastAsia="仿宋_GB2312"/>
                <w:b w:val="0"/>
                <w:color w:val="000000"/>
                <w:sz w:val="24"/>
              </w:rPr>
              <w:t>A</w:t>
            </w:r>
          </w:p>
        </w:tc>
        <w:tc>
          <w:tcPr>
            <w:tcW w:w="696" w:type="dxa"/>
            <w:tcBorders>
              <w:top w:val="single" w:color="30C0B4" w:sz="4" w:space="0"/>
              <w:left w:val="nil"/>
              <w:bottom w:val="single" w:color="30C0B4" w:sz="4" w:space="0"/>
              <w:right w:val="nil"/>
            </w:tcBorders>
            <w:shd w:val="clear" w:color="auto" w:fill="FFFFFF"/>
            <w:noWrap w:val="0"/>
            <w:vAlign w:val="center"/>
          </w:tcPr>
          <w:p w14:paraId="159F0AE2">
            <w:pPr>
              <w:jc w:val="center"/>
              <w:outlineLvl w:val="9"/>
              <w:rPr>
                <w:rFonts w:ascii="宋体" w:hAnsi="宋体" w:eastAsia="仿宋_GB2312"/>
                <w:b w:val="0"/>
                <w:color w:val="000000"/>
                <w:sz w:val="24"/>
              </w:rPr>
            </w:pPr>
            <w:r>
              <w:rPr>
                <w:rFonts w:ascii="宋体" w:hAnsi="宋体" w:eastAsia="仿宋_GB2312"/>
                <w:b w:val="0"/>
                <w:color w:val="000000"/>
                <w:sz w:val="24"/>
              </w:rPr>
              <w:t>36</w:t>
            </w:r>
          </w:p>
        </w:tc>
        <w:tc>
          <w:tcPr>
            <w:tcW w:w="576" w:type="dxa"/>
            <w:tcBorders>
              <w:top w:val="single" w:color="30C0B4" w:sz="4" w:space="0"/>
              <w:left w:val="nil"/>
              <w:bottom w:val="single" w:color="30C0B4" w:sz="4" w:space="0"/>
              <w:right w:val="nil"/>
            </w:tcBorders>
            <w:shd w:val="clear" w:color="auto" w:fill="FFFFFF"/>
            <w:noWrap w:val="0"/>
            <w:vAlign w:val="center"/>
          </w:tcPr>
          <w:p w14:paraId="47201D7B">
            <w:pPr>
              <w:jc w:val="center"/>
              <w:outlineLvl w:val="9"/>
              <w:rPr>
                <w:rFonts w:ascii="宋体" w:hAnsi="宋体" w:eastAsia="仿宋_GB2312"/>
                <w:b w:val="0"/>
                <w:color w:val="000000"/>
                <w:sz w:val="24"/>
              </w:rPr>
            </w:pPr>
            <w:r>
              <w:rPr>
                <w:rFonts w:ascii="宋体" w:hAnsi="宋体" w:eastAsia="仿宋_GB2312"/>
                <w:b w:val="0"/>
                <w:color w:val="000000"/>
                <w:sz w:val="24"/>
              </w:rPr>
              <w:t>36</w:t>
            </w:r>
          </w:p>
        </w:tc>
        <w:tc>
          <w:tcPr>
            <w:tcW w:w="696" w:type="dxa"/>
            <w:tcBorders>
              <w:top w:val="single" w:color="30C0B4" w:sz="4" w:space="0"/>
              <w:left w:val="nil"/>
              <w:bottom w:val="single" w:color="30C0B4" w:sz="4" w:space="0"/>
              <w:right w:val="nil"/>
            </w:tcBorders>
            <w:shd w:val="clear" w:color="auto" w:fill="FFFFFF"/>
            <w:noWrap w:val="0"/>
            <w:vAlign w:val="center"/>
          </w:tcPr>
          <w:p w14:paraId="5FBCB6E1">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FFFFFF"/>
            <w:noWrap w:val="0"/>
            <w:vAlign w:val="center"/>
          </w:tcPr>
          <w:p w14:paraId="30BBB727">
            <w:pPr>
              <w:jc w:val="center"/>
              <w:outlineLvl w:val="9"/>
              <w:rPr>
                <w:rFonts w:ascii="宋体" w:hAnsi="宋体" w:eastAsia="仿宋_GB2312"/>
                <w:b w:val="0"/>
                <w:color w:val="000000"/>
                <w:sz w:val="24"/>
              </w:rPr>
            </w:pPr>
            <w:r>
              <w:rPr>
                <w:rFonts w:ascii="宋体" w:hAnsi="宋体" w:eastAsia="仿宋_GB2312"/>
                <w:b w:val="0"/>
                <w:color w:val="000000"/>
                <w:sz w:val="24"/>
              </w:rPr>
              <w:t>1</w:t>
            </w:r>
          </w:p>
        </w:tc>
        <w:tc>
          <w:tcPr>
            <w:tcW w:w="598" w:type="dxa"/>
            <w:tcBorders>
              <w:top w:val="single" w:color="30C0B4" w:sz="4" w:space="0"/>
              <w:left w:val="nil"/>
              <w:bottom w:val="single" w:color="30C0B4" w:sz="4" w:space="0"/>
              <w:right w:val="nil"/>
            </w:tcBorders>
            <w:shd w:val="clear" w:color="auto" w:fill="FFFFFF"/>
            <w:noWrap w:val="0"/>
            <w:vAlign w:val="center"/>
          </w:tcPr>
          <w:p w14:paraId="6BCDF554">
            <w:pPr>
              <w:jc w:val="center"/>
              <w:outlineLvl w:val="9"/>
              <w:rPr>
                <w:rFonts w:ascii="宋体" w:hAnsi="宋体" w:eastAsia="仿宋_GB2312"/>
                <w:b w:val="0"/>
                <w:color w:val="000000"/>
                <w:sz w:val="24"/>
              </w:rPr>
            </w:pPr>
            <w:r>
              <w:rPr>
                <w:rFonts w:ascii="宋体" w:hAnsi="宋体" w:eastAsia="仿宋_GB2312"/>
                <w:b w:val="0"/>
                <w:color w:val="000000"/>
                <w:sz w:val="24"/>
              </w:rPr>
              <w:t>1</w:t>
            </w:r>
          </w:p>
        </w:tc>
        <w:tc>
          <w:tcPr>
            <w:tcW w:w="599" w:type="dxa"/>
            <w:tcBorders>
              <w:top w:val="single" w:color="30C0B4" w:sz="4" w:space="0"/>
              <w:left w:val="nil"/>
              <w:bottom w:val="single" w:color="30C0B4" w:sz="4" w:space="0"/>
              <w:right w:val="nil"/>
            </w:tcBorders>
            <w:shd w:val="clear" w:color="auto" w:fill="FFFFFF"/>
            <w:noWrap w:val="0"/>
            <w:vAlign w:val="center"/>
          </w:tcPr>
          <w:p w14:paraId="3D17F17D">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FFFFFF"/>
            <w:noWrap w:val="0"/>
            <w:vAlign w:val="center"/>
          </w:tcPr>
          <w:p w14:paraId="046F3463">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single" w:color="30C0B4" w:sz="4" w:space="0"/>
            </w:tcBorders>
            <w:shd w:val="clear" w:color="auto" w:fill="FFFFFF"/>
            <w:noWrap w:val="0"/>
            <w:vAlign w:val="center"/>
          </w:tcPr>
          <w:p w14:paraId="3B061BAE">
            <w:pPr>
              <w:jc w:val="center"/>
              <w:outlineLvl w:val="9"/>
              <w:rPr>
                <w:rFonts w:ascii="宋体" w:hAnsi="宋体" w:eastAsia="仿宋_GB2312"/>
                <w:b w:val="0"/>
                <w:color w:val="000000"/>
                <w:sz w:val="24"/>
              </w:rPr>
            </w:pPr>
          </w:p>
        </w:tc>
        <w:tc>
          <w:tcPr>
            <w:tcW w:w="599" w:type="dxa"/>
            <w:tcBorders>
              <w:top w:val="single" w:color="30C0B4" w:sz="4" w:space="0"/>
              <w:left w:val="single" w:color="30C0B4" w:sz="4" w:space="0"/>
              <w:bottom w:val="single" w:color="30C0B4" w:sz="4" w:space="0"/>
              <w:right w:val="nil"/>
            </w:tcBorders>
            <w:shd w:val="clear" w:color="auto" w:fill="FFFFFF"/>
            <w:noWrap w:val="0"/>
            <w:vAlign w:val="center"/>
          </w:tcPr>
          <w:p w14:paraId="1E2FE53B">
            <w:pPr>
              <w:jc w:val="center"/>
              <w:outlineLvl w:val="9"/>
              <w:rPr>
                <w:b w:val="0"/>
                <w:color w:val="000000"/>
              </w:rPr>
            </w:pPr>
          </w:p>
        </w:tc>
      </w:tr>
      <w:tr w14:paraId="5250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30C0B4" w:sz="4" w:space="0"/>
              <w:left w:val="single" w:color="30C0B4" w:sz="4" w:space="0"/>
              <w:bottom w:val="single" w:color="30C0B4" w:sz="4" w:space="0"/>
              <w:right w:val="nil"/>
            </w:tcBorders>
            <w:shd w:val="clear" w:color="auto" w:fill="E7F9F8"/>
            <w:noWrap w:val="0"/>
            <w:vAlign w:val="center"/>
          </w:tcPr>
          <w:p w14:paraId="06EB0D72">
            <w:pPr>
              <w:jc w:val="center"/>
              <w:outlineLvl w:val="9"/>
              <w:rPr>
                <w:rFonts w:ascii="宋体" w:hAnsi="宋体" w:eastAsia="仿宋_GB2312"/>
                <w:b w:val="0"/>
                <w:color w:val="000000"/>
                <w:sz w:val="24"/>
              </w:rPr>
            </w:pPr>
          </w:p>
        </w:tc>
        <w:tc>
          <w:tcPr>
            <w:tcW w:w="1523" w:type="dxa"/>
            <w:tcBorders>
              <w:top w:val="single" w:color="30C0B4" w:sz="4" w:space="0"/>
              <w:left w:val="nil"/>
              <w:bottom w:val="single" w:color="30C0B4" w:sz="4" w:space="0"/>
              <w:right w:val="nil"/>
            </w:tcBorders>
            <w:shd w:val="clear" w:color="auto" w:fill="E7F9F8"/>
            <w:noWrap w:val="0"/>
            <w:vAlign w:val="center"/>
          </w:tcPr>
          <w:p w14:paraId="72E26B77">
            <w:pPr>
              <w:jc w:val="center"/>
              <w:outlineLvl w:val="9"/>
              <w:rPr>
                <w:rFonts w:hint="eastAsia" w:ascii="宋体" w:hAnsi="宋体" w:eastAsia="仿宋_GB2312"/>
                <w:b w:val="0"/>
                <w:color w:val="000000"/>
                <w:sz w:val="24"/>
              </w:rPr>
            </w:pPr>
            <w:r>
              <w:rPr>
                <w:rFonts w:hint="eastAsia" w:ascii="宋体" w:hAnsi="宋体" w:eastAsia="仿宋_GB2312"/>
                <w:b w:val="0"/>
                <w:color w:val="000000"/>
                <w:sz w:val="24"/>
              </w:rPr>
              <w:t>劳动教育</w:t>
            </w:r>
          </w:p>
        </w:tc>
        <w:tc>
          <w:tcPr>
            <w:tcW w:w="595" w:type="dxa"/>
            <w:tcBorders>
              <w:top w:val="single" w:color="30C0B4" w:sz="4" w:space="0"/>
              <w:left w:val="nil"/>
              <w:bottom w:val="single" w:color="30C0B4" w:sz="4" w:space="0"/>
              <w:right w:val="nil"/>
            </w:tcBorders>
            <w:shd w:val="clear" w:color="auto" w:fill="E7F9F8"/>
            <w:noWrap w:val="0"/>
            <w:vAlign w:val="center"/>
          </w:tcPr>
          <w:p w14:paraId="0F59A1A8">
            <w:pPr>
              <w:jc w:val="center"/>
              <w:outlineLvl w:val="9"/>
              <w:rPr>
                <w:rFonts w:ascii="宋体" w:hAnsi="宋体" w:eastAsia="仿宋_GB2312"/>
                <w:b w:val="0"/>
                <w:color w:val="000000"/>
                <w:sz w:val="24"/>
              </w:rPr>
            </w:pPr>
            <w:r>
              <w:rPr>
                <w:rFonts w:ascii="宋体" w:hAnsi="宋体" w:eastAsia="仿宋_GB2312"/>
                <w:b w:val="0"/>
                <w:color w:val="000000"/>
                <w:sz w:val="24"/>
              </w:rPr>
              <w:t>B</w:t>
            </w:r>
          </w:p>
        </w:tc>
        <w:tc>
          <w:tcPr>
            <w:tcW w:w="696" w:type="dxa"/>
            <w:tcBorders>
              <w:top w:val="single" w:color="30C0B4" w:sz="4" w:space="0"/>
              <w:left w:val="nil"/>
              <w:bottom w:val="single" w:color="30C0B4" w:sz="4" w:space="0"/>
              <w:right w:val="nil"/>
            </w:tcBorders>
            <w:shd w:val="clear" w:color="auto" w:fill="E7F9F8"/>
            <w:noWrap w:val="0"/>
            <w:vAlign w:val="center"/>
          </w:tcPr>
          <w:p w14:paraId="2C5D2621">
            <w:pPr>
              <w:jc w:val="center"/>
              <w:outlineLvl w:val="9"/>
              <w:rPr>
                <w:rFonts w:ascii="宋体" w:hAnsi="宋体" w:eastAsia="仿宋_GB2312"/>
                <w:b w:val="0"/>
                <w:color w:val="000000"/>
                <w:sz w:val="24"/>
              </w:rPr>
            </w:pPr>
            <w:r>
              <w:rPr>
                <w:rFonts w:ascii="宋体" w:hAnsi="宋体" w:eastAsia="仿宋_GB2312"/>
                <w:b w:val="0"/>
                <w:color w:val="000000"/>
                <w:sz w:val="24"/>
              </w:rPr>
              <w:t>72</w:t>
            </w:r>
          </w:p>
        </w:tc>
        <w:tc>
          <w:tcPr>
            <w:tcW w:w="576" w:type="dxa"/>
            <w:tcBorders>
              <w:top w:val="single" w:color="30C0B4" w:sz="4" w:space="0"/>
              <w:left w:val="nil"/>
              <w:bottom w:val="single" w:color="30C0B4" w:sz="4" w:space="0"/>
              <w:right w:val="nil"/>
            </w:tcBorders>
            <w:shd w:val="clear" w:color="auto" w:fill="E7F9F8"/>
            <w:noWrap w:val="0"/>
            <w:vAlign w:val="center"/>
          </w:tcPr>
          <w:p w14:paraId="28DA6F0E">
            <w:pPr>
              <w:jc w:val="center"/>
              <w:outlineLvl w:val="9"/>
              <w:rPr>
                <w:rFonts w:ascii="宋体" w:hAnsi="宋体" w:eastAsia="仿宋_GB2312"/>
                <w:b w:val="0"/>
                <w:color w:val="000000"/>
                <w:sz w:val="24"/>
              </w:rPr>
            </w:pPr>
            <w:r>
              <w:rPr>
                <w:rFonts w:ascii="宋体" w:hAnsi="宋体" w:eastAsia="仿宋_GB2312"/>
                <w:b w:val="0"/>
                <w:color w:val="000000"/>
                <w:sz w:val="24"/>
              </w:rPr>
              <w:t>36</w:t>
            </w:r>
          </w:p>
        </w:tc>
        <w:tc>
          <w:tcPr>
            <w:tcW w:w="696" w:type="dxa"/>
            <w:tcBorders>
              <w:top w:val="single" w:color="30C0B4" w:sz="4" w:space="0"/>
              <w:left w:val="nil"/>
              <w:bottom w:val="single" w:color="30C0B4" w:sz="4" w:space="0"/>
              <w:right w:val="nil"/>
            </w:tcBorders>
            <w:shd w:val="clear" w:color="auto" w:fill="E7F9F8"/>
            <w:noWrap w:val="0"/>
            <w:vAlign w:val="center"/>
          </w:tcPr>
          <w:p w14:paraId="618C56E2">
            <w:pPr>
              <w:jc w:val="center"/>
              <w:outlineLvl w:val="9"/>
              <w:rPr>
                <w:rFonts w:ascii="宋体" w:hAnsi="宋体" w:eastAsia="仿宋_GB2312"/>
                <w:b w:val="0"/>
                <w:color w:val="000000"/>
                <w:sz w:val="24"/>
              </w:rPr>
            </w:pPr>
            <w:r>
              <w:rPr>
                <w:rFonts w:ascii="宋体" w:hAnsi="宋体" w:eastAsia="仿宋_GB2312"/>
                <w:b w:val="0"/>
                <w:color w:val="000000"/>
                <w:sz w:val="24"/>
              </w:rPr>
              <w:t>36</w:t>
            </w:r>
          </w:p>
        </w:tc>
        <w:tc>
          <w:tcPr>
            <w:tcW w:w="598" w:type="dxa"/>
            <w:tcBorders>
              <w:top w:val="single" w:color="30C0B4" w:sz="4" w:space="0"/>
              <w:left w:val="nil"/>
              <w:bottom w:val="single" w:color="30C0B4" w:sz="4" w:space="0"/>
              <w:right w:val="nil"/>
            </w:tcBorders>
            <w:shd w:val="clear" w:color="auto" w:fill="E7F9F8"/>
            <w:noWrap w:val="0"/>
            <w:vAlign w:val="center"/>
          </w:tcPr>
          <w:p w14:paraId="04685F64">
            <w:pPr>
              <w:jc w:val="center"/>
              <w:outlineLvl w:val="9"/>
              <w:rPr>
                <w:rFonts w:ascii="宋体" w:hAnsi="宋体" w:eastAsia="仿宋_GB2312"/>
                <w:b w:val="0"/>
                <w:color w:val="000000"/>
                <w:sz w:val="24"/>
              </w:rPr>
            </w:pPr>
            <w:r>
              <w:rPr>
                <w:rFonts w:ascii="宋体" w:hAnsi="宋体" w:eastAsia="仿宋_GB2312"/>
                <w:b w:val="0"/>
                <w:color w:val="000000"/>
                <w:sz w:val="24"/>
              </w:rPr>
              <w:t>1</w:t>
            </w:r>
          </w:p>
        </w:tc>
        <w:tc>
          <w:tcPr>
            <w:tcW w:w="598" w:type="dxa"/>
            <w:tcBorders>
              <w:top w:val="single" w:color="30C0B4" w:sz="4" w:space="0"/>
              <w:left w:val="nil"/>
              <w:bottom w:val="single" w:color="30C0B4" w:sz="4" w:space="0"/>
              <w:right w:val="nil"/>
            </w:tcBorders>
            <w:shd w:val="clear" w:color="auto" w:fill="E7F9F8"/>
            <w:noWrap w:val="0"/>
            <w:vAlign w:val="center"/>
          </w:tcPr>
          <w:p w14:paraId="2B7CEB29">
            <w:pPr>
              <w:jc w:val="center"/>
              <w:outlineLvl w:val="9"/>
              <w:rPr>
                <w:rFonts w:ascii="宋体" w:hAnsi="宋体" w:eastAsia="仿宋_GB2312"/>
                <w:b w:val="0"/>
                <w:color w:val="000000"/>
                <w:sz w:val="24"/>
              </w:rPr>
            </w:pPr>
            <w:r>
              <w:rPr>
                <w:rFonts w:ascii="宋体" w:hAnsi="宋体" w:eastAsia="仿宋_GB2312"/>
                <w:b w:val="0"/>
                <w:color w:val="000000"/>
                <w:sz w:val="24"/>
              </w:rPr>
              <w:t>1</w:t>
            </w:r>
          </w:p>
        </w:tc>
        <w:tc>
          <w:tcPr>
            <w:tcW w:w="599" w:type="dxa"/>
            <w:tcBorders>
              <w:top w:val="single" w:color="30C0B4" w:sz="4" w:space="0"/>
              <w:left w:val="nil"/>
              <w:bottom w:val="single" w:color="30C0B4" w:sz="4" w:space="0"/>
              <w:right w:val="nil"/>
            </w:tcBorders>
            <w:shd w:val="clear" w:color="auto" w:fill="E7F9F8"/>
            <w:noWrap w:val="0"/>
            <w:vAlign w:val="center"/>
          </w:tcPr>
          <w:p w14:paraId="504D0861">
            <w:pPr>
              <w:jc w:val="center"/>
              <w:outlineLvl w:val="9"/>
              <w:rPr>
                <w:rFonts w:ascii="宋体" w:hAnsi="宋体" w:eastAsia="仿宋_GB2312"/>
                <w:b w:val="0"/>
                <w:color w:val="000000"/>
                <w:sz w:val="24"/>
              </w:rPr>
            </w:pPr>
            <w:r>
              <w:rPr>
                <w:rFonts w:ascii="宋体" w:hAnsi="宋体" w:eastAsia="仿宋_GB2312"/>
                <w:b w:val="0"/>
                <w:color w:val="000000"/>
                <w:sz w:val="24"/>
              </w:rPr>
              <w:t>1</w:t>
            </w:r>
          </w:p>
        </w:tc>
        <w:tc>
          <w:tcPr>
            <w:tcW w:w="598" w:type="dxa"/>
            <w:tcBorders>
              <w:top w:val="single" w:color="30C0B4" w:sz="4" w:space="0"/>
              <w:left w:val="nil"/>
              <w:bottom w:val="single" w:color="30C0B4" w:sz="4" w:space="0"/>
              <w:right w:val="nil"/>
            </w:tcBorders>
            <w:shd w:val="clear" w:color="auto" w:fill="E7F9F8"/>
            <w:noWrap w:val="0"/>
            <w:vAlign w:val="center"/>
          </w:tcPr>
          <w:p w14:paraId="664931F2">
            <w:pPr>
              <w:jc w:val="center"/>
              <w:outlineLvl w:val="9"/>
              <w:rPr>
                <w:rFonts w:ascii="宋体" w:hAnsi="宋体" w:eastAsia="仿宋_GB2312"/>
                <w:b w:val="0"/>
                <w:color w:val="000000"/>
                <w:sz w:val="24"/>
              </w:rPr>
            </w:pPr>
            <w:r>
              <w:rPr>
                <w:rFonts w:ascii="宋体" w:hAnsi="宋体" w:eastAsia="仿宋_GB2312"/>
                <w:b w:val="0"/>
                <w:color w:val="000000"/>
                <w:sz w:val="24"/>
              </w:rPr>
              <w:t>1</w:t>
            </w:r>
          </w:p>
        </w:tc>
        <w:tc>
          <w:tcPr>
            <w:tcW w:w="598" w:type="dxa"/>
            <w:tcBorders>
              <w:top w:val="single" w:color="30C0B4" w:sz="4" w:space="0"/>
              <w:left w:val="nil"/>
              <w:bottom w:val="single" w:color="30C0B4" w:sz="4" w:space="0"/>
              <w:right w:val="single" w:color="30C0B4" w:sz="4" w:space="0"/>
            </w:tcBorders>
            <w:shd w:val="clear" w:color="auto" w:fill="E7F9F8"/>
            <w:noWrap w:val="0"/>
            <w:vAlign w:val="center"/>
          </w:tcPr>
          <w:p w14:paraId="0CCD7ED5">
            <w:pPr>
              <w:jc w:val="center"/>
              <w:outlineLvl w:val="9"/>
              <w:rPr>
                <w:rFonts w:ascii="宋体" w:hAnsi="宋体" w:eastAsia="仿宋_GB2312"/>
                <w:b w:val="0"/>
                <w:color w:val="000000"/>
                <w:sz w:val="24"/>
              </w:rPr>
            </w:pPr>
          </w:p>
        </w:tc>
        <w:tc>
          <w:tcPr>
            <w:tcW w:w="599" w:type="dxa"/>
            <w:tcBorders>
              <w:top w:val="single" w:color="30C0B4" w:sz="4" w:space="0"/>
              <w:left w:val="single" w:color="30C0B4" w:sz="4" w:space="0"/>
              <w:bottom w:val="single" w:color="30C0B4" w:sz="4" w:space="0"/>
              <w:right w:val="nil"/>
            </w:tcBorders>
            <w:shd w:val="clear" w:color="auto" w:fill="E7F9F8"/>
            <w:noWrap w:val="0"/>
            <w:vAlign w:val="center"/>
          </w:tcPr>
          <w:p w14:paraId="3BEFE012">
            <w:pPr>
              <w:jc w:val="center"/>
              <w:outlineLvl w:val="9"/>
              <w:rPr>
                <w:b w:val="0"/>
                <w:color w:val="000000"/>
              </w:rPr>
            </w:pPr>
          </w:p>
        </w:tc>
      </w:tr>
      <w:tr w14:paraId="04D7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30C0B4" w:sz="4" w:space="0"/>
              <w:left w:val="single" w:color="30C0B4" w:sz="4" w:space="0"/>
              <w:bottom w:val="single" w:color="30C0B4" w:sz="4" w:space="0"/>
              <w:right w:val="nil"/>
            </w:tcBorders>
            <w:shd w:val="clear" w:color="auto" w:fill="FFFFFF"/>
            <w:noWrap w:val="0"/>
            <w:vAlign w:val="center"/>
          </w:tcPr>
          <w:p w14:paraId="280C0556">
            <w:pPr>
              <w:jc w:val="center"/>
              <w:outlineLvl w:val="9"/>
              <w:rPr>
                <w:rFonts w:ascii="宋体" w:hAnsi="宋体" w:eastAsia="仿宋_GB2312"/>
                <w:b w:val="0"/>
                <w:color w:val="000000"/>
                <w:sz w:val="24"/>
              </w:rPr>
            </w:pPr>
          </w:p>
        </w:tc>
        <w:tc>
          <w:tcPr>
            <w:tcW w:w="1523" w:type="dxa"/>
            <w:tcBorders>
              <w:top w:val="single" w:color="30C0B4" w:sz="4" w:space="0"/>
              <w:left w:val="nil"/>
              <w:bottom w:val="single" w:color="30C0B4" w:sz="4" w:space="0"/>
              <w:right w:val="nil"/>
            </w:tcBorders>
            <w:shd w:val="clear" w:color="auto" w:fill="FFFFFF"/>
            <w:noWrap w:val="0"/>
            <w:vAlign w:val="center"/>
          </w:tcPr>
          <w:p w14:paraId="03D583B7">
            <w:pPr>
              <w:jc w:val="center"/>
              <w:outlineLvl w:val="9"/>
              <w:rPr>
                <w:rFonts w:hint="eastAsia" w:ascii="宋体" w:hAnsi="宋体" w:eastAsia="仿宋_GB2312"/>
                <w:b w:val="0"/>
                <w:color w:val="000000"/>
                <w:sz w:val="24"/>
              </w:rPr>
            </w:pPr>
            <w:r>
              <w:rPr>
                <w:rFonts w:hint="eastAsia" w:ascii="宋体" w:hAnsi="宋体" w:eastAsia="仿宋_GB2312"/>
                <w:b w:val="0"/>
                <w:color w:val="000000"/>
                <w:sz w:val="24"/>
              </w:rPr>
              <w:t>数学</w:t>
            </w:r>
          </w:p>
        </w:tc>
        <w:tc>
          <w:tcPr>
            <w:tcW w:w="595" w:type="dxa"/>
            <w:tcBorders>
              <w:top w:val="single" w:color="30C0B4" w:sz="4" w:space="0"/>
              <w:left w:val="nil"/>
              <w:bottom w:val="single" w:color="30C0B4" w:sz="4" w:space="0"/>
              <w:right w:val="nil"/>
            </w:tcBorders>
            <w:shd w:val="clear" w:color="auto" w:fill="FFFFFF"/>
            <w:noWrap w:val="0"/>
            <w:vAlign w:val="center"/>
          </w:tcPr>
          <w:p w14:paraId="3F840148">
            <w:pPr>
              <w:jc w:val="center"/>
              <w:outlineLvl w:val="9"/>
              <w:rPr>
                <w:rFonts w:ascii="宋体" w:hAnsi="宋体" w:eastAsia="仿宋_GB2312"/>
                <w:b w:val="0"/>
                <w:color w:val="000000"/>
                <w:sz w:val="24"/>
              </w:rPr>
            </w:pPr>
            <w:r>
              <w:rPr>
                <w:rFonts w:ascii="宋体" w:hAnsi="宋体" w:eastAsia="仿宋_GB2312"/>
                <w:b w:val="0"/>
                <w:color w:val="000000"/>
                <w:sz w:val="24"/>
              </w:rPr>
              <w:t>A</w:t>
            </w:r>
          </w:p>
        </w:tc>
        <w:tc>
          <w:tcPr>
            <w:tcW w:w="696" w:type="dxa"/>
            <w:tcBorders>
              <w:top w:val="single" w:color="30C0B4" w:sz="4" w:space="0"/>
              <w:left w:val="nil"/>
              <w:bottom w:val="single" w:color="30C0B4" w:sz="4" w:space="0"/>
              <w:right w:val="nil"/>
            </w:tcBorders>
            <w:shd w:val="clear" w:color="auto" w:fill="FFFFFF"/>
            <w:noWrap w:val="0"/>
            <w:vAlign w:val="center"/>
          </w:tcPr>
          <w:p w14:paraId="0CD893CA">
            <w:pPr>
              <w:jc w:val="center"/>
              <w:outlineLvl w:val="9"/>
              <w:rPr>
                <w:rFonts w:ascii="宋体" w:hAnsi="宋体" w:eastAsia="仿宋_GB2312"/>
                <w:b w:val="0"/>
                <w:color w:val="000000"/>
                <w:sz w:val="24"/>
              </w:rPr>
            </w:pPr>
            <w:r>
              <w:rPr>
                <w:rFonts w:ascii="宋体" w:hAnsi="宋体" w:eastAsia="仿宋_GB2312"/>
                <w:b w:val="0"/>
                <w:color w:val="000000"/>
                <w:sz w:val="24"/>
              </w:rPr>
              <w:t>180</w:t>
            </w:r>
          </w:p>
        </w:tc>
        <w:tc>
          <w:tcPr>
            <w:tcW w:w="576" w:type="dxa"/>
            <w:tcBorders>
              <w:top w:val="single" w:color="30C0B4" w:sz="4" w:space="0"/>
              <w:left w:val="nil"/>
              <w:bottom w:val="single" w:color="30C0B4" w:sz="4" w:space="0"/>
              <w:right w:val="nil"/>
            </w:tcBorders>
            <w:shd w:val="clear" w:color="auto" w:fill="FFFFFF"/>
            <w:noWrap w:val="0"/>
            <w:vAlign w:val="center"/>
          </w:tcPr>
          <w:p w14:paraId="513E5647">
            <w:pPr>
              <w:jc w:val="center"/>
              <w:outlineLvl w:val="9"/>
              <w:rPr>
                <w:rFonts w:ascii="宋体" w:hAnsi="宋体" w:eastAsia="仿宋_GB2312"/>
                <w:b w:val="0"/>
                <w:color w:val="000000"/>
                <w:sz w:val="24"/>
              </w:rPr>
            </w:pPr>
            <w:r>
              <w:rPr>
                <w:rFonts w:ascii="宋体" w:hAnsi="宋体" w:eastAsia="仿宋_GB2312"/>
                <w:b w:val="0"/>
                <w:color w:val="000000"/>
                <w:sz w:val="24"/>
              </w:rPr>
              <w:t>180</w:t>
            </w:r>
          </w:p>
        </w:tc>
        <w:tc>
          <w:tcPr>
            <w:tcW w:w="696" w:type="dxa"/>
            <w:tcBorders>
              <w:top w:val="single" w:color="30C0B4" w:sz="4" w:space="0"/>
              <w:left w:val="nil"/>
              <w:bottom w:val="single" w:color="30C0B4" w:sz="4" w:space="0"/>
              <w:right w:val="nil"/>
            </w:tcBorders>
            <w:shd w:val="clear" w:color="auto" w:fill="FFFFFF"/>
            <w:noWrap w:val="0"/>
            <w:vAlign w:val="center"/>
          </w:tcPr>
          <w:p w14:paraId="75DAF75E">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FFFFFF"/>
            <w:noWrap w:val="0"/>
            <w:vAlign w:val="center"/>
          </w:tcPr>
          <w:p w14:paraId="49144A49">
            <w:pPr>
              <w:jc w:val="center"/>
              <w:outlineLvl w:val="9"/>
              <w:rPr>
                <w:rFonts w:ascii="宋体" w:hAnsi="宋体" w:eastAsia="仿宋_GB2312"/>
                <w:b w:val="0"/>
                <w:color w:val="000000"/>
                <w:sz w:val="24"/>
              </w:rPr>
            </w:pPr>
            <w:r>
              <w:rPr>
                <w:rFonts w:ascii="宋体" w:hAnsi="宋体" w:eastAsia="仿宋_GB2312"/>
                <w:b w:val="0"/>
                <w:color w:val="000000"/>
                <w:sz w:val="24"/>
              </w:rPr>
              <w:t>2</w:t>
            </w:r>
          </w:p>
        </w:tc>
        <w:tc>
          <w:tcPr>
            <w:tcW w:w="598" w:type="dxa"/>
            <w:tcBorders>
              <w:top w:val="single" w:color="30C0B4" w:sz="4" w:space="0"/>
              <w:left w:val="nil"/>
              <w:bottom w:val="single" w:color="30C0B4" w:sz="4" w:space="0"/>
              <w:right w:val="nil"/>
            </w:tcBorders>
            <w:shd w:val="clear" w:color="auto" w:fill="FFFFFF"/>
            <w:noWrap w:val="0"/>
            <w:vAlign w:val="center"/>
          </w:tcPr>
          <w:p w14:paraId="60AACD39">
            <w:pPr>
              <w:jc w:val="center"/>
              <w:outlineLvl w:val="9"/>
              <w:rPr>
                <w:rFonts w:ascii="宋体" w:hAnsi="宋体" w:eastAsia="仿宋_GB2312"/>
                <w:b w:val="0"/>
                <w:color w:val="000000"/>
                <w:sz w:val="24"/>
              </w:rPr>
            </w:pPr>
            <w:r>
              <w:rPr>
                <w:rFonts w:ascii="宋体" w:hAnsi="宋体" w:eastAsia="仿宋_GB2312"/>
                <w:b w:val="0"/>
                <w:color w:val="000000"/>
                <w:sz w:val="24"/>
              </w:rPr>
              <w:t>2</w:t>
            </w:r>
          </w:p>
        </w:tc>
        <w:tc>
          <w:tcPr>
            <w:tcW w:w="599" w:type="dxa"/>
            <w:tcBorders>
              <w:top w:val="single" w:color="30C0B4" w:sz="4" w:space="0"/>
              <w:left w:val="nil"/>
              <w:bottom w:val="single" w:color="30C0B4" w:sz="4" w:space="0"/>
              <w:right w:val="nil"/>
            </w:tcBorders>
            <w:shd w:val="clear" w:color="auto" w:fill="FFFFFF"/>
            <w:noWrap w:val="0"/>
            <w:vAlign w:val="center"/>
          </w:tcPr>
          <w:p w14:paraId="09F830A7">
            <w:pPr>
              <w:jc w:val="center"/>
              <w:outlineLvl w:val="9"/>
              <w:rPr>
                <w:rFonts w:ascii="宋体" w:hAnsi="宋体" w:eastAsia="仿宋_GB2312"/>
                <w:b w:val="0"/>
                <w:color w:val="000000"/>
                <w:sz w:val="24"/>
              </w:rPr>
            </w:pPr>
            <w:r>
              <w:rPr>
                <w:rFonts w:ascii="宋体" w:hAnsi="宋体" w:eastAsia="仿宋_GB2312"/>
                <w:b w:val="0"/>
                <w:color w:val="000000"/>
                <w:sz w:val="24"/>
              </w:rPr>
              <w:t>2</w:t>
            </w:r>
          </w:p>
        </w:tc>
        <w:tc>
          <w:tcPr>
            <w:tcW w:w="598" w:type="dxa"/>
            <w:tcBorders>
              <w:top w:val="single" w:color="30C0B4" w:sz="4" w:space="0"/>
              <w:left w:val="nil"/>
              <w:bottom w:val="single" w:color="30C0B4" w:sz="4" w:space="0"/>
              <w:right w:val="nil"/>
            </w:tcBorders>
            <w:shd w:val="clear" w:color="auto" w:fill="FFFFFF"/>
            <w:noWrap w:val="0"/>
            <w:vAlign w:val="center"/>
          </w:tcPr>
          <w:p w14:paraId="1DBE5177">
            <w:pPr>
              <w:jc w:val="center"/>
              <w:outlineLvl w:val="9"/>
              <w:rPr>
                <w:rFonts w:ascii="宋体" w:hAnsi="宋体" w:eastAsia="仿宋_GB2312"/>
                <w:b w:val="0"/>
                <w:color w:val="000000"/>
                <w:sz w:val="24"/>
              </w:rPr>
            </w:pPr>
            <w:r>
              <w:rPr>
                <w:rFonts w:ascii="宋体" w:hAnsi="宋体" w:eastAsia="仿宋_GB2312"/>
                <w:b w:val="0"/>
                <w:color w:val="000000"/>
                <w:sz w:val="24"/>
              </w:rPr>
              <w:t>2</w:t>
            </w:r>
          </w:p>
        </w:tc>
        <w:tc>
          <w:tcPr>
            <w:tcW w:w="598" w:type="dxa"/>
            <w:tcBorders>
              <w:top w:val="single" w:color="30C0B4" w:sz="4" w:space="0"/>
              <w:left w:val="nil"/>
              <w:bottom w:val="single" w:color="30C0B4" w:sz="4" w:space="0"/>
              <w:right w:val="single" w:color="30C0B4" w:sz="4" w:space="0"/>
            </w:tcBorders>
            <w:shd w:val="clear" w:color="auto" w:fill="FFFFFF"/>
            <w:noWrap w:val="0"/>
            <w:vAlign w:val="center"/>
          </w:tcPr>
          <w:p w14:paraId="79CD74DB">
            <w:pPr>
              <w:jc w:val="center"/>
              <w:outlineLvl w:val="9"/>
              <w:rPr>
                <w:rFonts w:ascii="宋体" w:hAnsi="宋体" w:eastAsia="仿宋_GB2312"/>
                <w:b w:val="0"/>
                <w:color w:val="000000"/>
                <w:sz w:val="24"/>
              </w:rPr>
            </w:pPr>
            <w:r>
              <w:rPr>
                <w:rFonts w:ascii="宋体" w:hAnsi="宋体" w:eastAsia="仿宋_GB2312"/>
                <w:b w:val="0"/>
                <w:color w:val="000000"/>
                <w:sz w:val="24"/>
              </w:rPr>
              <w:t>2</w:t>
            </w:r>
          </w:p>
        </w:tc>
        <w:tc>
          <w:tcPr>
            <w:tcW w:w="599" w:type="dxa"/>
            <w:tcBorders>
              <w:top w:val="single" w:color="30C0B4" w:sz="4" w:space="0"/>
              <w:left w:val="single" w:color="30C0B4" w:sz="4" w:space="0"/>
              <w:bottom w:val="single" w:color="30C0B4" w:sz="4" w:space="0"/>
              <w:right w:val="nil"/>
            </w:tcBorders>
            <w:shd w:val="clear" w:color="auto" w:fill="FFFFFF"/>
            <w:noWrap w:val="0"/>
            <w:vAlign w:val="center"/>
          </w:tcPr>
          <w:p w14:paraId="5E149CAE">
            <w:pPr>
              <w:jc w:val="center"/>
              <w:outlineLvl w:val="9"/>
              <w:rPr>
                <w:b w:val="0"/>
                <w:color w:val="000000"/>
              </w:rPr>
            </w:pPr>
          </w:p>
        </w:tc>
      </w:tr>
      <w:tr w14:paraId="7F88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30C0B4" w:sz="4" w:space="0"/>
              <w:left w:val="single" w:color="30C0B4" w:sz="4" w:space="0"/>
              <w:bottom w:val="single" w:color="30C0B4" w:sz="4" w:space="0"/>
              <w:right w:val="nil"/>
            </w:tcBorders>
            <w:shd w:val="clear" w:color="auto" w:fill="E7F9F8"/>
            <w:noWrap w:val="0"/>
            <w:vAlign w:val="center"/>
          </w:tcPr>
          <w:p w14:paraId="182781F8">
            <w:pPr>
              <w:jc w:val="center"/>
              <w:outlineLvl w:val="9"/>
              <w:rPr>
                <w:rFonts w:ascii="宋体" w:hAnsi="宋体" w:eastAsia="仿宋_GB2312"/>
                <w:b w:val="0"/>
                <w:color w:val="000000"/>
                <w:sz w:val="24"/>
              </w:rPr>
            </w:pPr>
          </w:p>
        </w:tc>
        <w:tc>
          <w:tcPr>
            <w:tcW w:w="1523" w:type="dxa"/>
            <w:tcBorders>
              <w:top w:val="single" w:color="30C0B4" w:sz="4" w:space="0"/>
              <w:left w:val="nil"/>
              <w:bottom w:val="single" w:color="30C0B4" w:sz="4" w:space="0"/>
              <w:right w:val="nil"/>
            </w:tcBorders>
            <w:shd w:val="clear" w:color="auto" w:fill="E7F9F8"/>
            <w:noWrap w:val="0"/>
            <w:vAlign w:val="center"/>
          </w:tcPr>
          <w:p w14:paraId="5DD2E59C">
            <w:pPr>
              <w:jc w:val="center"/>
              <w:outlineLvl w:val="9"/>
              <w:rPr>
                <w:rFonts w:ascii="宋体" w:hAnsi="宋体" w:eastAsia="仿宋_GB2312"/>
                <w:b w:val="0"/>
                <w:color w:val="000000"/>
                <w:sz w:val="24"/>
              </w:rPr>
            </w:pPr>
            <w:r>
              <w:rPr>
                <w:rFonts w:hint="eastAsia" w:ascii="宋体" w:hAnsi="宋体" w:eastAsia="仿宋_GB2312"/>
                <w:b w:val="0"/>
                <w:color w:val="000000"/>
                <w:sz w:val="24"/>
              </w:rPr>
              <w:t>英语</w:t>
            </w:r>
          </w:p>
        </w:tc>
        <w:tc>
          <w:tcPr>
            <w:tcW w:w="595" w:type="dxa"/>
            <w:tcBorders>
              <w:top w:val="single" w:color="30C0B4" w:sz="4" w:space="0"/>
              <w:left w:val="nil"/>
              <w:bottom w:val="single" w:color="30C0B4" w:sz="4" w:space="0"/>
              <w:right w:val="nil"/>
            </w:tcBorders>
            <w:shd w:val="clear" w:color="auto" w:fill="E7F9F8"/>
            <w:noWrap w:val="0"/>
            <w:vAlign w:val="center"/>
          </w:tcPr>
          <w:p w14:paraId="6A132477">
            <w:pPr>
              <w:jc w:val="center"/>
              <w:outlineLvl w:val="9"/>
              <w:rPr>
                <w:rFonts w:ascii="宋体" w:hAnsi="宋体" w:eastAsia="仿宋_GB2312"/>
                <w:b w:val="0"/>
                <w:color w:val="000000"/>
                <w:sz w:val="24"/>
              </w:rPr>
            </w:pPr>
            <w:r>
              <w:rPr>
                <w:rFonts w:ascii="宋体" w:hAnsi="宋体" w:eastAsia="仿宋_GB2312"/>
                <w:b w:val="0"/>
                <w:color w:val="000000"/>
                <w:sz w:val="24"/>
              </w:rPr>
              <w:t>A</w:t>
            </w:r>
          </w:p>
        </w:tc>
        <w:tc>
          <w:tcPr>
            <w:tcW w:w="696" w:type="dxa"/>
            <w:tcBorders>
              <w:top w:val="single" w:color="30C0B4" w:sz="4" w:space="0"/>
              <w:left w:val="nil"/>
              <w:bottom w:val="single" w:color="30C0B4" w:sz="4" w:space="0"/>
              <w:right w:val="nil"/>
            </w:tcBorders>
            <w:shd w:val="clear" w:color="auto" w:fill="E7F9F8"/>
            <w:noWrap w:val="0"/>
            <w:vAlign w:val="center"/>
          </w:tcPr>
          <w:p w14:paraId="1B859925">
            <w:pPr>
              <w:jc w:val="center"/>
              <w:outlineLvl w:val="9"/>
              <w:rPr>
                <w:rFonts w:ascii="宋体" w:hAnsi="宋体" w:eastAsia="仿宋_GB2312"/>
                <w:b w:val="0"/>
                <w:color w:val="000000"/>
                <w:sz w:val="24"/>
              </w:rPr>
            </w:pPr>
            <w:r>
              <w:rPr>
                <w:rFonts w:ascii="宋体" w:hAnsi="宋体" w:eastAsia="仿宋_GB2312"/>
                <w:b w:val="0"/>
                <w:color w:val="000000"/>
                <w:sz w:val="24"/>
              </w:rPr>
              <w:t>180</w:t>
            </w:r>
          </w:p>
        </w:tc>
        <w:tc>
          <w:tcPr>
            <w:tcW w:w="576" w:type="dxa"/>
            <w:tcBorders>
              <w:top w:val="single" w:color="30C0B4" w:sz="4" w:space="0"/>
              <w:left w:val="nil"/>
              <w:bottom w:val="single" w:color="30C0B4" w:sz="4" w:space="0"/>
              <w:right w:val="nil"/>
            </w:tcBorders>
            <w:shd w:val="clear" w:color="auto" w:fill="E7F9F8"/>
            <w:noWrap w:val="0"/>
            <w:vAlign w:val="center"/>
          </w:tcPr>
          <w:p w14:paraId="23C783F9">
            <w:pPr>
              <w:jc w:val="center"/>
              <w:outlineLvl w:val="9"/>
              <w:rPr>
                <w:rFonts w:ascii="宋体" w:hAnsi="宋体" w:eastAsia="仿宋_GB2312"/>
                <w:b w:val="0"/>
                <w:color w:val="000000"/>
                <w:sz w:val="24"/>
              </w:rPr>
            </w:pPr>
            <w:r>
              <w:rPr>
                <w:rFonts w:ascii="宋体" w:hAnsi="宋体" w:eastAsia="仿宋_GB2312"/>
                <w:b w:val="0"/>
                <w:color w:val="000000"/>
                <w:sz w:val="24"/>
              </w:rPr>
              <w:t>180</w:t>
            </w:r>
          </w:p>
        </w:tc>
        <w:tc>
          <w:tcPr>
            <w:tcW w:w="696" w:type="dxa"/>
            <w:tcBorders>
              <w:top w:val="single" w:color="30C0B4" w:sz="4" w:space="0"/>
              <w:left w:val="nil"/>
              <w:bottom w:val="single" w:color="30C0B4" w:sz="4" w:space="0"/>
              <w:right w:val="nil"/>
            </w:tcBorders>
            <w:shd w:val="clear" w:color="auto" w:fill="E7F9F8"/>
            <w:noWrap w:val="0"/>
            <w:vAlign w:val="center"/>
          </w:tcPr>
          <w:p w14:paraId="350A99A0">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E7F9F8"/>
            <w:noWrap w:val="0"/>
            <w:vAlign w:val="center"/>
          </w:tcPr>
          <w:p w14:paraId="2C5701EC">
            <w:pPr>
              <w:jc w:val="center"/>
              <w:outlineLvl w:val="9"/>
              <w:rPr>
                <w:rFonts w:ascii="宋体" w:hAnsi="宋体" w:eastAsia="仿宋_GB2312"/>
                <w:b w:val="0"/>
                <w:color w:val="000000"/>
                <w:sz w:val="24"/>
              </w:rPr>
            </w:pPr>
            <w:r>
              <w:rPr>
                <w:rFonts w:ascii="宋体" w:hAnsi="宋体" w:eastAsia="仿宋_GB2312"/>
                <w:b w:val="0"/>
                <w:color w:val="000000"/>
                <w:sz w:val="24"/>
              </w:rPr>
              <w:t>2</w:t>
            </w:r>
          </w:p>
        </w:tc>
        <w:tc>
          <w:tcPr>
            <w:tcW w:w="598" w:type="dxa"/>
            <w:tcBorders>
              <w:top w:val="single" w:color="30C0B4" w:sz="4" w:space="0"/>
              <w:left w:val="nil"/>
              <w:bottom w:val="single" w:color="30C0B4" w:sz="4" w:space="0"/>
              <w:right w:val="nil"/>
            </w:tcBorders>
            <w:shd w:val="clear" w:color="auto" w:fill="E7F9F8"/>
            <w:noWrap w:val="0"/>
            <w:vAlign w:val="center"/>
          </w:tcPr>
          <w:p w14:paraId="350DADF8">
            <w:pPr>
              <w:jc w:val="center"/>
              <w:outlineLvl w:val="9"/>
              <w:rPr>
                <w:rFonts w:ascii="宋体" w:hAnsi="宋体" w:eastAsia="仿宋_GB2312"/>
                <w:b w:val="0"/>
                <w:color w:val="000000"/>
                <w:sz w:val="24"/>
              </w:rPr>
            </w:pPr>
            <w:r>
              <w:rPr>
                <w:rFonts w:ascii="宋体" w:hAnsi="宋体" w:eastAsia="仿宋_GB2312"/>
                <w:b w:val="0"/>
                <w:color w:val="000000"/>
                <w:sz w:val="24"/>
              </w:rPr>
              <w:t>2</w:t>
            </w:r>
          </w:p>
        </w:tc>
        <w:tc>
          <w:tcPr>
            <w:tcW w:w="599" w:type="dxa"/>
            <w:tcBorders>
              <w:top w:val="single" w:color="30C0B4" w:sz="4" w:space="0"/>
              <w:left w:val="nil"/>
              <w:bottom w:val="single" w:color="30C0B4" w:sz="4" w:space="0"/>
              <w:right w:val="nil"/>
            </w:tcBorders>
            <w:shd w:val="clear" w:color="auto" w:fill="E7F9F8"/>
            <w:noWrap w:val="0"/>
            <w:vAlign w:val="center"/>
          </w:tcPr>
          <w:p w14:paraId="30B5845A">
            <w:pPr>
              <w:jc w:val="center"/>
              <w:outlineLvl w:val="9"/>
              <w:rPr>
                <w:rFonts w:ascii="宋体" w:hAnsi="宋体" w:eastAsia="仿宋_GB2312"/>
                <w:b w:val="0"/>
                <w:color w:val="000000"/>
                <w:sz w:val="24"/>
              </w:rPr>
            </w:pPr>
            <w:r>
              <w:rPr>
                <w:rFonts w:ascii="宋体" w:hAnsi="宋体" w:eastAsia="仿宋_GB2312"/>
                <w:b w:val="0"/>
                <w:color w:val="000000"/>
                <w:sz w:val="24"/>
              </w:rPr>
              <w:t>2</w:t>
            </w:r>
          </w:p>
        </w:tc>
        <w:tc>
          <w:tcPr>
            <w:tcW w:w="598" w:type="dxa"/>
            <w:tcBorders>
              <w:top w:val="single" w:color="30C0B4" w:sz="4" w:space="0"/>
              <w:left w:val="nil"/>
              <w:bottom w:val="single" w:color="30C0B4" w:sz="4" w:space="0"/>
              <w:right w:val="nil"/>
            </w:tcBorders>
            <w:shd w:val="clear" w:color="auto" w:fill="E7F9F8"/>
            <w:noWrap w:val="0"/>
            <w:vAlign w:val="center"/>
          </w:tcPr>
          <w:p w14:paraId="44C0B963">
            <w:pPr>
              <w:jc w:val="center"/>
              <w:outlineLvl w:val="9"/>
              <w:rPr>
                <w:rFonts w:ascii="宋体" w:hAnsi="宋体" w:eastAsia="仿宋_GB2312"/>
                <w:b w:val="0"/>
                <w:color w:val="000000"/>
                <w:sz w:val="24"/>
              </w:rPr>
            </w:pPr>
            <w:r>
              <w:rPr>
                <w:rFonts w:ascii="宋体" w:hAnsi="宋体" w:eastAsia="仿宋_GB2312"/>
                <w:b w:val="0"/>
                <w:color w:val="000000"/>
                <w:sz w:val="24"/>
              </w:rPr>
              <w:t>2</w:t>
            </w:r>
          </w:p>
        </w:tc>
        <w:tc>
          <w:tcPr>
            <w:tcW w:w="598" w:type="dxa"/>
            <w:tcBorders>
              <w:top w:val="single" w:color="30C0B4" w:sz="4" w:space="0"/>
              <w:left w:val="nil"/>
              <w:bottom w:val="single" w:color="30C0B4" w:sz="4" w:space="0"/>
              <w:right w:val="single" w:color="30C0B4" w:sz="4" w:space="0"/>
            </w:tcBorders>
            <w:shd w:val="clear" w:color="auto" w:fill="E7F9F8"/>
            <w:noWrap w:val="0"/>
            <w:vAlign w:val="center"/>
          </w:tcPr>
          <w:p w14:paraId="582F2A63">
            <w:pPr>
              <w:jc w:val="center"/>
              <w:outlineLvl w:val="9"/>
              <w:rPr>
                <w:rFonts w:ascii="宋体" w:hAnsi="宋体" w:eastAsia="仿宋_GB2312"/>
                <w:b w:val="0"/>
                <w:color w:val="000000"/>
                <w:sz w:val="24"/>
              </w:rPr>
            </w:pPr>
            <w:r>
              <w:rPr>
                <w:rFonts w:ascii="宋体" w:hAnsi="宋体" w:eastAsia="仿宋_GB2312"/>
                <w:b w:val="0"/>
                <w:color w:val="000000"/>
                <w:sz w:val="24"/>
              </w:rPr>
              <w:t>2</w:t>
            </w:r>
          </w:p>
        </w:tc>
        <w:tc>
          <w:tcPr>
            <w:tcW w:w="599" w:type="dxa"/>
            <w:tcBorders>
              <w:top w:val="single" w:color="30C0B4" w:sz="4" w:space="0"/>
              <w:left w:val="single" w:color="30C0B4" w:sz="4" w:space="0"/>
              <w:bottom w:val="single" w:color="30C0B4" w:sz="4" w:space="0"/>
              <w:right w:val="nil"/>
            </w:tcBorders>
            <w:shd w:val="clear" w:color="auto" w:fill="E7F9F8"/>
            <w:noWrap w:val="0"/>
            <w:vAlign w:val="center"/>
          </w:tcPr>
          <w:p w14:paraId="0C889C68">
            <w:pPr>
              <w:jc w:val="center"/>
              <w:outlineLvl w:val="9"/>
              <w:rPr>
                <w:b w:val="0"/>
                <w:color w:val="000000"/>
              </w:rPr>
            </w:pPr>
          </w:p>
        </w:tc>
      </w:tr>
      <w:tr w14:paraId="3489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30C0B4" w:sz="4" w:space="0"/>
              <w:left w:val="single" w:color="30C0B4" w:sz="4" w:space="0"/>
              <w:bottom w:val="single" w:color="30C0B4" w:sz="4" w:space="0"/>
              <w:right w:val="nil"/>
            </w:tcBorders>
            <w:shd w:val="clear" w:color="auto" w:fill="FFFFFF"/>
            <w:noWrap w:val="0"/>
            <w:vAlign w:val="center"/>
          </w:tcPr>
          <w:p w14:paraId="22805971">
            <w:pPr>
              <w:jc w:val="center"/>
              <w:outlineLvl w:val="9"/>
              <w:rPr>
                <w:rFonts w:ascii="宋体" w:hAnsi="宋体" w:eastAsia="仿宋_GB2312"/>
                <w:b w:val="0"/>
                <w:color w:val="000000"/>
                <w:sz w:val="24"/>
              </w:rPr>
            </w:pPr>
          </w:p>
        </w:tc>
        <w:tc>
          <w:tcPr>
            <w:tcW w:w="2118" w:type="dxa"/>
            <w:gridSpan w:val="2"/>
            <w:tcBorders>
              <w:top w:val="single" w:color="30C0B4" w:sz="4" w:space="0"/>
              <w:left w:val="nil"/>
              <w:bottom w:val="single" w:color="30C0B4" w:sz="4" w:space="0"/>
              <w:right w:val="nil"/>
            </w:tcBorders>
            <w:shd w:val="clear" w:color="auto" w:fill="FFFFFF"/>
            <w:noWrap w:val="0"/>
            <w:vAlign w:val="center"/>
          </w:tcPr>
          <w:p w14:paraId="3FF3FE0E">
            <w:pPr>
              <w:jc w:val="center"/>
              <w:outlineLvl w:val="9"/>
              <w:rPr>
                <w:rFonts w:ascii="宋体" w:hAnsi="宋体" w:eastAsia="仿宋_GB2312"/>
                <w:b w:val="0"/>
                <w:color w:val="000000"/>
                <w:sz w:val="24"/>
              </w:rPr>
            </w:pPr>
            <w:r>
              <w:rPr>
                <w:rFonts w:hint="eastAsia" w:ascii="宋体" w:hAnsi="宋体" w:eastAsia="仿宋_GB2312"/>
                <w:b w:val="0"/>
                <w:color w:val="000000"/>
                <w:sz w:val="24"/>
              </w:rPr>
              <w:t>小计</w:t>
            </w:r>
          </w:p>
        </w:tc>
        <w:tc>
          <w:tcPr>
            <w:tcW w:w="696" w:type="dxa"/>
            <w:tcBorders>
              <w:top w:val="single" w:color="30C0B4" w:sz="4" w:space="0"/>
              <w:left w:val="nil"/>
              <w:bottom w:val="single" w:color="30C0B4" w:sz="4" w:space="0"/>
              <w:right w:val="nil"/>
            </w:tcBorders>
            <w:shd w:val="clear" w:color="auto" w:fill="FFFFFF"/>
            <w:noWrap w:val="0"/>
            <w:vAlign w:val="center"/>
          </w:tcPr>
          <w:p w14:paraId="289A0244">
            <w:pPr>
              <w:jc w:val="center"/>
              <w:outlineLvl w:val="9"/>
              <w:rPr>
                <w:rFonts w:ascii="宋体" w:hAnsi="宋体" w:eastAsia="仿宋_GB2312"/>
                <w:b w:val="0"/>
                <w:color w:val="000000"/>
                <w:sz w:val="24"/>
              </w:rPr>
            </w:pPr>
            <w:r>
              <w:rPr>
                <w:rFonts w:hint="eastAsia" w:ascii="宋体" w:hAnsi="宋体" w:eastAsia="仿宋_GB2312"/>
                <w:b w:val="0"/>
                <w:color w:val="000000"/>
                <w:sz w:val="24"/>
              </w:rPr>
              <w:t>1</w:t>
            </w:r>
            <w:r>
              <w:rPr>
                <w:rFonts w:ascii="宋体" w:hAnsi="宋体" w:eastAsia="仿宋_GB2312"/>
                <w:b w:val="0"/>
                <w:color w:val="000000"/>
                <w:sz w:val="24"/>
              </w:rPr>
              <w:t>260</w:t>
            </w:r>
          </w:p>
        </w:tc>
        <w:tc>
          <w:tcPr>
            <w:tcW w:w="576" w:type="dxa"/>
            <w:tcBorders>
              <w:top w:val="single" w:color="30C0B4" w:sz="4" w:space="0"/>
              <w:left w:val="nil"/>
              <w:bottom w:val="single" w:color="30C0B4" w:sz="4" w:space="0"/>
              <w:right w:val="nil"/>
            </w:tcBorders>
            <w:shd w:val="clear" w:color="auto" w:fill="FFFFFF"/>
            <w:noWrap w:val="0"/>
            <w:vAlign w:val="center"/>
          </w:tcPr>
          <w:p w14:paraId="4FCB35C0">
            <w:pPr>
              <w:jc w:val="center"/>
              <w:outlineLvl w:val="9"/>
              <w:rPr>
                <w:rFonts w:ascii="宋体" w:hAnsi="宋体" w:eastAsia="仿宋_GB2312"/>
                <w:b w:val="0"/>
                <w:color w:val="000000"/>
                <w:sz w:val="24"/>
              </w:rPr>
            </w:pPr>
            <w:r>
              <w:rPr>
                <w:rFonts w:hint="eastAsia" w:ascii="宋体" w:hAnsi="宋体" w:eastAsia="仿宋_GB2312"/>
                <w:b w:val="0"/>
                <w:color w:val="000000"/>
                <w:sz w:val="24"/>
              </w:rPr>
              <w:t>8</w:t>
            </w:r>
            <w:r>
              <w:rPr>
                <w:rFonts w:ascii="宋体" w:hAnsi="宋体" w:eastAsia="仿宋_GB2312"/>
                <w:b w:val="0"/>
                <w:color w:val="000000"/>
                <w:sz w:val="24"/>
              </w:rPr>
              <w:t>64</w:t>
            </w:r>
          </w:p>
        </w:tc>
        <w:tc>
          <w:tcPr>
            <w:tcW w:w="696" w:type="dxa"/>
            <w:tcBorders>
              <w:top w:val="single" w:color="30C0B4" w:sz="4" w:space="0"/>
              <w:left w:val="nil"/>
              <w:bottom w:val="single" w:color="30C0B4" w:sz="4" w:space="0"/>
              <w:right w:val="nil"/>
            </w:tcBorders>
            <w:shd w:val="clear" w:color="auto" w:fill="FFFFFF"/>
            <w:noWrap w:val="0"/>
            <w:vAlign w:val="center"/>
          </w:tcPr>
          <w:p w14:paraId="2D80049A">
            <w:pPr>
              <w:jc w:val="center"/>
              <w:outlineLvl w:val="9"/>
              <w:rPr>
                <w:rFonts w:ascii="宋体" w:hAnsi="宋体" w:eastAsia="仿宋_GB2312"/>
                <w:b w:val="0"/>
                <w:color w:val="000000"/>
                <w:sz w:val="24"/>
              </w:rPr>
            </w:pPr>
            <w:r>
              <w:rPr>
                <w:rFonts w:ascii="宋体" w:hAnsi="宋体" w:eastAsia="仿宋_GB2312"/>
                <w:b w:val="0"/>
                <w:color w:val="000000"/>
                <w:sz w:val="24"/>
              </w:rPr>
              <w:t>396</w:t>
            </w:r>
          </w:p>
        </w:tc>
        <w:tc>
          <w:tcPr>
            <w:tcW w:w="598" w:type="dxa"/>
            <w:tcBorders>
              <w:top w:val="single" w:color="30C0B4" w:sz="4" w:space="0"/>
              <w:left w:val="nil"/>
              <w:bottom w:val="single" w:color="30C0B4" w:sz="4" w:space="0"/>
              <w:right w:val="nil"/>
            </w:tcBorders>
            <w:shd w:val="clear" w:color="auto" w:fill="FFFFFF"/>
            <w:noWrap w:val="0"/>
            <w:vAlign w:val="center"/>
          </w:tcPr>
          <w:p w14:paraId="4E816742">
            <w:pPr>
              <w:jc w:val="center"/>
              <w:outlineLvl w:val="9"/>
              <w:rPr>
                <w:rFonts w:ascii="宋体" w:hAnsi="宋体" w:eastAsia="仿宋_GB2312"/>
                <w:b w:val="0"/>
                <w:color w:val="000000"/>
                <w:sz w:val="24"/>
              </w:rPr>
            </w:pPr>
            <w:r>
              <w:rPr>
                <w:rFonts w:hint="eastAsia" w:ascii="宋体" w:hAnsi="宋体" w:eastAsia="仿宋_GB2312"/>
                <w:b w:val="0"/>
                <w:color w:val="000000"/>
                <w:sz w:val="24"/>
              </w:rPr>
              <w:t>1</w:t>
            </w:r>
            <w:r>
              <w:rPr>
                <w:rFonts w:ascii="宋体" w:hAnsi="宋体" w:eastAsia="仿宋_GB2312"/>
                <w:b w:val="0"/>
                <w:color w:val="000000"/>
                <w:sz w:val="24"/>
              </w:rPr>
              <w:t>8</w:t>
            </w:r>
          </w:p>
        </w:tc>
        <w:tc>
          <w:tcPr>
            <w:tcW w:w="598" w:type="dxa"/>
            <w:tcBorders>
              <w:top w:val="single" w:color="30C0B4" w:sz="4" w:space="0"/>
              <w:left w:val="nil"/>
              <w:bottom w:val="single" w:color="30C0B4" w:sz="4" w:space="0"/>
              <w:right w:val="nil"/>
            </w:tcBorders>
            <w:shd w:val="clear" w:color="auto" w:fill="FFFFFF"/>
            <w:noWrap w:val="0"/>
            <w:vAlign w:val="center"/>
          </w:tcPr>
          <w:p w14:paraId="6B1AD554">
            <w:pPr>
              <w:jc w:val="center"/>
              <w:outlineLvl w:val="9"/>
              <w:rPr>
                <w:rFonts w:ascii="宋体" w:hAnsi="宋体" w:eastAsia="仿宋_GB2312"/>
                <w:b w:val="0"/>
                <w:color w:val="000000"/>
                <w:sz w:val="24"/>
              </w:rPr>
            </w:pPr>
            <w:r>
              <w:rPr>
                <w:rFonts w:hint="eastAsia" w:ascii="宋体" w:hAnsi="宋体" w:eastAsia="仿宋_GB2312"/>
                <w:b w:val="0"/>
                <w:color w:val="000000"/>
                <w:sz w:val="24"/>
              </w:rPr>
              <w:t>1</w:t>
            </w:r>
            <w:r>
              <w:rPr>
                <w:rFonts w:ascii="宋体" w:hAnsi="宋体" w:eastAsia="仿宋_GB2312"/>
                <w:b w:val="0"/>
                <w:color w:val="000000"/>
                <w:sz w:val="24"/>
              </w:rPr>
              <w:t>8</w:t>
            </w:r>
          </w:p>
        </w:tc>
        <w:tc>
          <w:tcPr>
            <w:tcW w:w="599" w:type="dxa"/>
            <w:tcBorders>
              <w:top w:val="single" w:color="30C0B4" w:sz="4" w:space="0"/>
              <w:left w:val="nil"/>
              <w:bottom w:val="single" w:color="30C0B4" w:sz="4" w:space="0"/>
              <w:right w:val="nil"/>
            </w:tcBorders>
            <w:shd w:val="clear" w:color="auto" w:fill="FFFFFF"/>
            <w:noWrap w:val="0"/>
            <w:vAlign w:val="center"/>
          </w:tcPr>
          <w:p w14:paraId="1FCD25E1">
            <w:pPr>
              <w:jc w:val="center"/>
              <w:outlineLvl w:val="9"/>
              <w:rPr>
                <w:rFonts w:hint="eastAsia" w:ascii="宋体" w:hAnsi="宋体" w:eastAsia="仿宋_GB2312"/>
                <w:b w:val="0"/>
                <w:color w:val="000000"/>
                <w:sz w:val="24"/>
              </w:rPr>
            </w:pPr>
            <w:r>
              <w:rPr>
                <w:rFonts w:hint="eastAsia" w:ascii="宋体" w:hAnsi="宋体" w:eastAsia="仿宋_GB2312"/>
                <w:b w:val="0"/>
                <w:color w:val="000000"/>
                <w:sz w:val="24"/>
              </w:rPr>
              <w:t>1</w:t>
            </w:r>
            <w:r>
              <w:rPr>
                <w:rFonts w:ascii="宋体" w:hAnsi="宋体" w:eastAsia="仿宋_GB2312"/>
                <w:b w:val="0"/>
                <w:color w:val="000000"/>
                <w:sz w:val="24"/>
              </w:rPr>
              <w:t>1</w:t>
            </w:r>
          </w:p>
        </w:tc>
        <w:tc>
          <w:tcPr>
            <w:tcW w:w="598" w:type="dxa"/>
            <w:tcBorders>
              <w:top w:val="single" w:color="30C0B4" w:sz="4" w:space="0"/>
              <w:left w:val="nil"/>
              <w:bottom w:val="single" w:color="30C0B4" w:sz="4" w:space="0"/>
              <w:right w:val="nil"/>
            </w:tcBorders>
            <w:shd w:val="clear" w:color="auto" w:fill="FFFFFF"/>
            <w:noWrap w:val="0"/>
            <w:vAlign w:val="center"/>
          </w:tcPr>
          <w:p w14:paraId="3CDA1E08">
            <w:pPr>
              <w:jc w:val="center"/>
              <w:outlineLvl w:val="9"/>
              <w:rPr>
                <w:rFonts w:hint="eastAsia" w:ascii="宋体" w:hAnsi="宋体" w:eastAsia="仿宋_GB2312"/>
                <w:b w:val="0"/>
                <w:color w:val="000000"/>
                <w:sz w:val="24"/>
              </w:rPr>
            </w:pPr>
            <w:r>
              <w:rPr>
                <w:rFonts w:hint="eastAsia" w:ascii="宋体" w:hAnsi="宋体" w:eastAsia="仿宋_GB2312"/>
                <w:b w:val="0"/>
                <w:color w:val="000000"/>
                <w:sz w:val="24"/>
              </w:rPr>
              <w:t>1</w:t>
            </w:r>
            <w:r>
              <w:rPr>
                <w:rFonts w:ascii="宋体" w:hAnsi="宋体" w:eastAsia="仿宋_GB2312"/>
                <w:b w:val="0"/>
                <w:color w:val="000000"/>
                <w:sz w:val="24"/>
              </w:rPr>
              <w:t>1</w:t>
            </w:r>
          </w:p>
        </w:tc>
        <w:tc>
          <w:tcPr>
            <w:tcW w:w="598" w:type="dxa"/>
            <w:tcBorders>
              <w:top w:val="single" w:color="30C0B4" w:sz="4" w:space="0"/>
              <w:left w:val="nil"/>
              <w:bottom w:val="single" w:color="30C0B4" w:sz="4" w:space="0"/>
              <w:right w:val="nil"/>
            </w:tcBorders>
            <w:shd w:val="clear" w:color="auto" w:fill="FFFFFF"/>
            <w:noWrap w:val="0"/>
            <w:vAlign w:val="center"/>
          </w:tcPr>
          <w:p w14:paraId="11BC2974">
            <w:pPr>
              <w:widowControl/>
              <w:jc w:val="center"/>
              <w:outlineLvl w:val="9"/>
              <w:rPr>
                <w:rFonts w:ascii="宋体" w:hAnsi="宋体" w:eastAsia="仿宋_GB2312"/>
                <w:b w:val="0"/>
                <w:color w:val="000000"/>
                <w:sz w:val="24"/>
              </w:rPr>
            </w:pPr>
            <w:r>
              <w:rPr>
                <w:rFonts w:hint="eastAsia" w:ascii="宋体" w:hAnsi="宋体" w:eastAsia="仿宋_GB2312"/>
                <w:b w:val="0"/>
                <w:color w:val="000000"/>
                <w:sz w:val="24"/>
              </w:rPr>
              <w:t>1</w:t>
            </w:r>
            <w:r>
              <w:rPr>
                <w:rFonts w:ascii="宋体" w:hAnsi="宋体" w:eastAsia="仿宋_GB2312"/>
                <w:b w:val="0"/>
                <w:color w:val="000000"/>
                <w:sz w:val="24"/>
              </w:rPr>
              <w:t>2</w:t>
            </w:r>
          </w:p>
        </w:tc>
        <w:tc>
          <w:tcPr>
            <w:tcW w:w="599" w:type="dxa"/>
            <w:tcBorders>
              <w:top w:val="single" w:color="30C0B4" w:sz="4" w:space="0"/>
              <w:left w:val="nil"/>
              <w:bottom w:val="single" w:color="30C0B4" w:sz="4" w:space="0"/>
              <w:right w:val="single" w:color="30C0B4" w:sz="4" w:space="0"/>
            </w:tcBorders>
            <w:shd w:val="clear" w:color="auto" w:fill="FFFFFF"/>
            <w:noWrap w:val="0"/>
            <w:vAlign w:val="center"/>
          </w:tcPr>
          <w:p w14:paraId="662DAF67">
            <w:pPr>
              <w:widowControl/>
              <w:jc w:val="center"/>
              <w:outlineLvl w:val="9"/>
              <w:rPr>
                <w:rFonts w:ascii="宋体" w:hAnsi="宋体" w:eastAsia="仿宋_GB2312"/>
                <w:b w:val="0"/>
                <w:color w:val="000000"/>
                <w:sz w:val="24"/>
              </w:rPr>
            </w:pPr>
          </w:p>
        </w:tc>
      </w:tr>
      <w:tr w14:paraId="78C0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restart"/>
            <w:tcBorders>
              <w:top w:val="single" w:color="30C0B4" w:sz="4" w:space="0"/>
              <w:left w:val="single" w:color="30C0B4" w:sz="4" w:space="0"/>
              <w:bottom w:val="single" w:color="30C0B4" w:sz="4" w:space="0"/>
              <w:right w:val="nil"/>
            </w:tcBorders>
            <w:shd w:val="clear" w:color="auto" w:fill="E7F9F8"/>
            <w:noWrap w:val="0"/>
            <w:textDirection w:val="tbRlV"/>
            <w:vAlign w:val="center"/>
          </w:tcPr>
          <w:p w14:paraId="1B7B38AA">
            <w:pPr>
              <w:jc w:val="center"/>
              <w:outlineLvl w:val="9"/>
              <w:rPr>
                <w:rFonts w:hint="eastAsia" w:ascii="宋体" w:hAnsi="宋体" w:eastAsia="仿宋_GB2312"/>
                <w:b w:val="0"/>
                <w:color w:val="000000"/>
                <w:sz w:val="24"/>
              </w:rPr>
            </w:pPr>
            <w:r>
              <w:rPr>
                <w:rFonts w:ascii="宋体" w:hAnsi="宋体" w:eastAsia="仿宋_GB2312"/>
                <w:b w:val="0"/>
                <w:color w:val="000000"/>
                <w:sz w:val="24"/>
              </w:rPr>
              <w:t>专业</w:t>
            </w:r>
            <w:r>
              <w:rPr>
                <w:rFonts w:hint="eastAsia" w:ascii="宋体" w:hAnsi="宋体" w:eastAsia="仿宋_GB2312"/>
                <w:b w:val="0"/>
                <w:color w:val="000000"/>
                <w:sz w:val="24"/>
              </w:rPr>
              <w:t>课程</w:t>
            </w:r>
          </w:p>
        </w:tc>
        <w:tc>
          <w:tcPr>
            <w:tcW w:w="1523" w:type="dxa"/>
            <w:tcBorders>
              <w:top w:val="single" w:color="30C0B4" w:sz="4" w:space="0"/>
              <w:left w:val="nil"/>
              <w:bottom w:val="single" w:color="30C0B4" w:sz="4" w:space="0"/>
              <w:right w:val="nil"/>
            </w:tcBorders>
            <w:shd w:val="clear" w:color="auto" w:fill="E7F9F8"/>
            <w:noWrap w:val="0"/>
            <w:vAlign w:val="center"/>
          </w:tcPr>
          <w:p w14:paraId="69F026D8">
            <w:pPr>
              <w:jc w:val="center"/>
              <w:outlineLvl w:val="9"/>
              <w:rPr>
                <w:rFonts w:ascii="宋体" w:hAnsi="宋体" w:eastAsia="仿宋_GB2312"/>
                <w:b w:val="0"/>
                <w:color w:val="000000"/>
                <w:sz w:val="24"/>
              </w:rPr>
            </w:pPr>
            <w:r>
              <w:rPr>
                <w:rFonts w:hint="eastAsia" w:ascii="宋体" w:hAnsi="宋体" w:eastAsia="仿宋_GB2312"/>
                <w:b w:val="0"/>
                <w:color w:val="000000"/>
                <w:sz w:val="24"/>
              </w:rPr>
              <w:t>PHOTOSHOP图像处理★</w:t>
            </w:r>
          </w:p>
        </w:tc>
        <w:tc>
          <w:tcPr>
            <w:tcW w:w="595" w:type="dxa"/>
            <w:tcBorders>
              <w:top w:val="single" w:color="30C0B4" w:sz="4" w:space="0"/>
              <w:left w:val="nil"/>
              <w:bottom w:val="single" w:color="30C0B4" w:sz="4" w:space="0"/>
              <w:right w:val="nil"/>
            </w:tcBorders>
            <w:shd w:val="clear" w:color="auto" w:fill="E7F9F8"/>
            <w:noWrap w:val="0"/>
            <w:vAlign w:val="center"/>
          </w:tcPr>
          <w:p w14:paraId="6C83C10E">
            <w:pPr>
              <w:jc w:val="center"/>
              <w:outlineLvl w:val="9"/>
              <w:rPr>
                <w:rFonts w:ascii="宋体" w:hAnsi="宋体" w:eastAsia="仿宋_GB2312"/>
                <w:b w:val="0"/>
                <w:color w:val="000000"/>
                <w:sz w:val="24"/>
              </w:rPr>
            </w:pPr>
            <w:r>
              <w:rPr>
                <w:rFonts w:ascii="宋体" w:hAnsi="宋体" w:eastAsia="仿宋_GB2312"/>
                <w:b w:val="0"/>
                <w:color w:val="000000"/>
                <w:sz w:val="24"/>
              </w:rPr>
              <w:t>C</w:t>
            </w:r>
          </w:p>
        </w:tc>
        <w:tc>
          <w:tcPr>
            <w:tcW w:w="696" w:type="dxa"/>
            <w:tcBorders>
              <w:top w:val="single" w:color="30C0B4" w:sz="4" w:space="0"/>
              <w:left w:val="nil"/>
              <w:bottom w:val="single" w:color="30C0B4" w:sz="4" w:space="0"/>
              <w:right w:val="nil"/>
            </w:tcBorders>
            <w:shd w:val="clear" w:color="auto" w:fill="E7F9F8"/>
            <w:noWrap w:val="0"/>
            <w:vAlign w:val="center"/>
          </w:tcPr>
          <w:p w14:paraId="61AAE3FC">
            <w:pPr>
              <w:jc w:val="center"/>
              <w:outlineLvl w:val="9"/>
              <w:rPr>
                <w:rFonts w:ascii="宋体" w:hAnsi="宋体" w:eastAsia="仿宋_GB2312"/>
                <w:b w:val="0"/>
                <w:color w:val="000000"/>
                <w:sz w:val="24"/>
              </w:rPr>
            </w:pPr>
            <w:r>
              <w:rPr>
                <w:rFonts w:ascii="宋体" w:hAnsi="宋体" w:eastAsia="仿宋_GB2312"/>
                <w:b w:val="0"/>
                <w:color w:val="000000"/>
                <w:sz w:val="24"/>
              </w:rPr>
              <w:t>216</w:t>
            </w:r>
          </w:p>
        </w:tc>
        <w:tc>
          <w:tcPr>
            <w:tcW w:w="576" w:type="dxa"/>
            <w:tcBorders>
              <w:top w:val="single" w:color="30C0B4" w:sz="4" w:space="0"/>
              <w:left w:val="nil"/>
              <w:bottom w:val="single" w:color="30C0B4" w:sz="4" w:space="0"/>
              <w:right w:val="nil"/>
            </w:tcBorders>
            <w:shd w:val="clear" w:color="auto" w:fill="E7F9F8"/>
            <w:noWrap w:val="0"/>
            <w:vAlign w:val="center"/>
          </w:tcPr>
          <w:p w14:paraId="13F3F7F2">
            <w:pPr>
              <w:jc w:val="center"/>
              <w:outlineLvl w:val="9"/>
              <w:rPr>
                <w:rFonts w:ascii="宋体" w:hAnsi="宋体" w:eastAsia="仿宋_GB2312"/>
                <w:b w:val="0"/>
                <w:color w:val="000000"/>
                <w:sz w:val="24"/>
              </w:rPr>
            </w:pPr>
          </w:p>
        </w:tc>
        <w:tc>
          <w:tcPr>
            <w:tcW w:w="696" w:type="dxa"/>
            <w:tcBorders>
              <w:top w:val="single" w:color="30C0B4" w:sz="4" w:space="0"/>
              <w:left w:val="nil"/>
              <w:bottom w:val="single" w:color="30C0B4" w:sz="4" w:space="0"/>
              <w:right w:val="nil"/>
            </w:tcBorders>
            <w:shd w:val="clear" w:color="auto" w:fill="E7F9F8"/>
            <w:noWrap w:val="0"/>
            <w:vAlign w:val="center"/>
          </w:tcPr>
          <w:p w14:paraId="2AE6FC30">
            <w:pPr>
              <w:jc w:val="center"/>
              <w:outlineLvl w:val="9"/>
              <w:rPr>
                <w:rFonts w:ascii="宋体" w:hAnsi="宋体" w:eastAsia="仿宋_GB2312"/>
                <w:b w:val="0"/>
                <w:color w:val="000000"/>
                <w:sz w:val="24"/>
              </w:rPr>
            </w:pPr>
            <w:r>
              <w:rPr>
                <w:rFonts w:ascii="宋体" w:hAnsi="宋体" w:eastAsia="仿宋_GB2312"/>
                <w:b w:val="0"/>
                <w:color w:val="000000"/>
                <w:sz w:val="24"/>
              </w:rPr>
              <w:t>216</w:t>
            </w:r>
          </w:p>
        </w:tc>
        <w:tc>
          <w:tcPr>
            <w:tcW w:w="598" w:type="dxa"/>
            <w:tcBorders>
              <w:top w:val="single" w:color="30C0B4" w:sz="4" w:space="0"/>
              <w:left w:val="nil"/>
              <w:bottom w:val="single" w:color="30C0B4" w:sz="4" w:space="0"/>
              <w:right w:val="nil"/>
            </w:tcBorders>
            <w:shd w:val="clear" w:color="auto" w:fill="E7F9F8"/>
            <w:noWrap w:val="0"/>
            <w:vAlign w:val="center"/>
          </w:tcPr>
          <w:p w14:paraId="5E0C0E50">
            <w:pPr>
              <w:jc w:val="center"/>
              <w:outlineLvl w:val="9"/>
              <w:rPr>
                <w:rFonts w:ascii="宋体" w:hAnsi="宋体" w:eastAsia="仿宋_GB2312"/>
                <w:b w:val="0"/>
                <w:color w:val="000000"/>
                <w:sz w:val="24"/>
              </w:rPr>
            </w:pPr>
            <w:r>
              <w:rPr>
                <w:rFonts w:ascii="宋体" w:hAnsi="宋体" w:eastAsia="仿宋_GB2312"/>
                <w:b w:val="0"/>
                <w:color w:val="000000"/>
                <w:sz w:val="24"/>
              </w:rPr>
              <w:t>6</w:t>
            </w:r>
          </w:p>
        </w:tc>
        <w:tc>
          <w:tcPr>
            <w:tcW w:w="598" w:type="dxa"/>
            <w:tcBorders>
              <w:top w:val="single" w:color="30C0B4" w:sz="4" w:space="0"/>
              <w:left w:val="nil"/>
              <w:bottom w:val="single" w:color="30C0B4" w:sz="4" w:space="0"/>
              <w:right w:val="nil"/>
            </w:tcBorders>
            <w:shd w:val="clear" w:color="auto" w:fill="E7F9F8"/>
            <w:noWrap w:val="0"/>
            <w:vAlign w:val="center"/>
          </w:tcPr>
          <w:p w14:paraId="580B9E82">
            <w:pPr>
              <w:jc w:val="center"/>
              <w:outlineLvl w:val="9"/>
              <w:rPr>
                <w:rFonts w:ascii="宋体" w:hAnsi="宋体" w:eastAsia="仿宋_GB2312"/>
                <w:b w:val="0"/>
                <w:color w:val="000000"/>
                <w:sz w:val="24"/>
              </w:rPr>
            </w:pPr>
            <w:r>
              <w:rPr>
                <w:rFonts w:ascii="宋体" w:hAnsi="宋体" w:eastAsia="仿宋_GB2312"/>
                <w:b w:val="0"/>
                <w:color w:val="000000"/>
                <w:sz w:val="24"/>
              </w:rPr>
              <w:t>6</w:t>
            </w:r>
          </w:p>
        </w:tc>
        <w:tc>
          <w:tcPr>
            <w:tcW w:w="599" w:type="dxa"/>
            <w:tcBorders>
              <w:top w:val="single" w:color="30C0B4" w:sz="4" w:space="0"/>
              <w:left w:val="nil"/>
              <w:bottom w:val="single" w:color="30C0B4" w:sz="4" w:space="0"/>
              <w:right w:val="nil"/>
            </w:tcBorders>
            <w:shd w:val="clear" w:color="auto" w:fill="E7F9F8"/>
            <w:noWrap w:val="0"/>
            <w:vAlign w:val="center"/>
          </w:tcPr>
          <w:p w14:paraId="76B45639">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E7F9F8"/>
            <w:noWrap w:val="0"/>
            <w:vAlign w:val="center"/>
          </w:tcPr>
          <w:p w14:paraId="66BB5508">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single" w:color="30C0B4" w:sz="4" w:space="0"/>
            </w:tcBorders>
            <w:shd w:val="clear" w:color="auto" w:fill="E7F9F8"/>
            <w:noWrap w:val="0"/>
            <w:vAlign w:val="center"/>
          </w:tcPr>
          <w:p w14:paraId="324FDF8E">
            <w:pPr>
              <w:jc w:val="center"/>
              <w:outlineLvl w:val="9"/>
              <w:rPr>
                <w:rFonts w:ascii="宋体" w:hAnsi="宋体" w:eastAsia="仿宋_GB2312"/>
                <w:b w:val="0"/>
                <w:color w:val="000000"/>
                <w:sz w:val="24"/>
              </w:rPr>
            </w:pPr>
          </w:p>
        </w:tc>
        <w:tc>
          <w:tcPr>
            <w:tcW w:w="599" w:type="dxa"/>
            <w:tcBorders>
              <w:top w:val="single" w:color="30C0B4" w:sz="4" w:space="0"/>
              <w:left w:val="single" w:color="30C0B4" w:sz="4" w:space="0"/>
              <w:bottom w:val="single" w:color="30C0B4" w:sz="4" w:space="0"/>
              <w:right w:val="nil"/>
            </w:tcBorders>
            <w:shd w:val="clear" w:color="auto" w:fill="E7F9F8"/>
            <w:noWrap w:val="0"/>
            <w:vAlign w:val="center"/>
          </w:tcPr>
          <w:p w14:paraId="640E248E">
            <w:pPr>
              <w:widowControl/>
              <w:jc w:val="center"/>
              <w:outlineLvl w:val="9"/>
              <w:rPr>
                <w:rFonts w:ascii="宋体" w:hAnsi="宋体" w:eastAsia="仿宋_GB2312"/>
                <w:b w:val="0"/>
                <w:color w:val="000000"/>
                <w:sz w:val="24"/>
              </w:rPr>
            </w:pPr>
          </w:p>
        </w:tc>
      </w:tr>
      <w:tr w14:paraId="19E9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30C0B4" w:sz="4" w:space="0"/>
              <w:left w:val="single" w:color="30C0B4" w:sz="4" w:space="0"/>
              <w:bottom w:val="single" w:color="30C0B4" w:sz="4" w:space="0"/>
              <w:right w:val="nil"/>
            </w:tcBorders>
            <w:shd w:val="clear" w:color="auto" w:fill="FFFFFF"/>
            <w:noWrap w:val="0"/>
            <w:vAlign w:val="center"/>
          </w:tcPr>
          <w:p w14:paraId="115885C7">
            <w:pPr>
              <w:jc w:val="center"/>
              <w:outlineLvl w:val="9"/>
              <w:rPr>
                <w:rFonts w:ascii="宋体" w:hAnsi="宋体" w:eastAsia="仿宋_GB2312"/>
                <w:b w:val="0"/>
                <w:color w:val="000000"/>
                <w:sz w:val="24"/>
              </w:rPr>
            </w:pPr>
          </w:p>
        </w:tc>
        <w:tc>
          <w:tcPr>
            <w:tcW w:w="1523" w:type="dxa"/>
            <w:tcBorders>
              <w:top w:val="single" w:color="30C0B4" w:sz="4" w:space="0"/>
              <w:left w:val="nil"/>
              <w:bottom w:val="single" w:color="30C0B4" w:sz="4" w:space="0"/>
              <w:right w:val="nil"/>
            </w:tcBorders>
            <w:shd w:val="clear" w:color="auto" w:fill="FFFFFF"/>
            <w:noWrap w:val="0"/>
            <w:vAlign w:val="center"/>
          </w:tcPr>
          <w:p w14:paraId="60A1592E">
            <w:pPr>
              <w:jc w:val="center"/>
              <w:outlineLvl w:val="9"/>
              <w:rPr>
                <w:rFonts w:ascii="宋体" w:hAnsi="宋体" w:eastAsia="仿宋_GB2312"/>
                <w:b w:val="0"/>
                <w:color w:val="000000"/>
                <w:sz w:val="24"/>
              </w:rPr>
            </w:pPr>
            <w:r>
              <w:rPr>
                <w:rFonts w:hint="eastAsia" w:ascii="宋体" w:hAnsi="宋体" w:eastAsia="仿宋_GB2312"/>
                <w:b w:val="0"/>
                <w:color w:val="000000"/>
                <w:sz w:val="24"/>
              </w:rPr>
              <w:t>二维动画制作</w:t>
            </w:r>
          </w:p>
        </w:tc>
        <w:tc>
          <w:tcPr>
            <w:tcW w:w="595" w:type="dxa"/>
            <w:tcBorders>
              <w:top w:val="single" w:color="30C0B4" w:sz="4" w:space="0"/>
              <w:left w:val="nil"/>
              <w:bottom w:val="single" w:color="30C0B4" w:sz="4" w:space="0"/>
              <w:right w:val="nil"/>
            </w:tcBorders>
            <w:shd w:val="clear" w:color="auto" w:fill="FFFFFF"/>
            <w:noWrap w:val="0"/>
            <w:vAlign w:val="center"/>
          </w:tcPr>
          <w:p w14:paraId="06053021">
            <w:pPr>
              <w:jc w:val="center"/>
              <w:outlineLvl w:val="9"/>
              <w:rPr>
                <w:rFonts w:ascii="宋体" w:hAnsi="宋体" w:eastAsia="仿宋_GB2312"/>
                <w:b w:val="0"/>
                <w:color w:val="000000"/>
                <w:sz w:val="24"/>
              </w:rPr>
            </w:pPr>
            <w:r>
              <w:rPr>
                <w:rFonts w:ascii="宋体" w:hAnsi="宋体" w:eastAsia="仿宋_GB2312"/>
                <w:b w:val="0"/>
                <w:color w:val="000000"/>
                <w:sz w:val="24"/>
              </w:rPr>
              <w:t>C</w:t>
            </w:r>
          </w:p>
        </w:tc>
        <w:tc>
          <w:tcPr>
            <w:tcW w:w="696" w:type="dxa"/>
            <w:tcBorders>
              <w:top w:val="single" w:color="30C0B4" w:sz="4" w:space="0"/>
              <w:left w:val="nil"/>
              <w:bottom w:val="single" w:color="30C0B4" w:sz="4" w:space="0"/>
              <w:right w:val="nil"/>
            </w:tcBorders>
            <w:shd w:val="clear" w:color="auto" w:fill="FFFFFF"/>
            <w:noWrap w:val="0"/>
            <w:vAlign w:val="center"/>
          </w:tcPr>
          <w:p w14:paraId="56020D5D">
            <w:pPr>
              <w:jc w:val="center"/>
              <w:outlineLvl w:val="9"/>
              <w:rPr>
                <w:rFonts w:ascii="宋体" w:hAnsi="宋体" w:eastAsia="仿宋_GB2312"/>
                <w:b w:val="0"/>
                <w:color w:val="000000"/>
                <w:sz w:val="24"/>
              </w:rPr>
            </w:pPr>
            <w:r>
              <w:rPr>
                <w:rFonts w:ascii="宋体" w:hAnsi="宋体" w:eastAsia="仿宋_GB2312"/>
                <w:b w:val="0"/>
                <w:color w:val="000000"/>
                <w:sz w:val="24"/>
              </w:rPr>
              <w:t>180</w:t>
            </w:r>
          </w:p>
        </w:tc>
        <w:tc>
          <w:tcPr>
            <w:tcW w:w="576" w:type="dxa"/>
            <w:tcBorders>
              <w:top w:val="single" w:color="30C0B4" w:sz="4" w:space="0"/>
              <w:left w:val="nil"/>
              <w:bottom w:val="single" w:color="30C0B4" w:sz="4" w:space="0"/>
              <w:right w:val="nil"/>
            </w:tcBorders>
            <w:shd w:val="clear" w:color="auto" w:fill="FFFFFF"/>
            <w:noWrap w:val="0"/>
            <w:vAlign w:val="center"/>
          </w:tcPr>
          <w:p w14:paraId="51C878AF">
            <w:pPr>
              <w:jc w:val="center"/>
              <w:outlineLvl w:val="9"/>
              <w:rPr>
                <w:rFonts w:ascii="宋体" w:hAnsi="宋体" w:eastAsia="仿宋_GB2312"/>
                <w:b w:val="0"/>
                <w:color w:val="000000"/>
                <w:sz w:val="24"/>
              </w:rPr>
            </w:pPr>
          </w:p>
        </w:tc>
        <w:tc>
          <w:tcPr>
            <w:tcW w:w="696" w:type="dxa"/>
            <w:tcBorders>
              <w:top w:val="single" w:color="30C0B4" w:sz="4" w:space="0"/>
              <w:left w:val="nil"/>
              <w:bottom w:val="single" w:color="30C0B4" w:sz="4" w:space="0"/>
              <w:right w:val="nil"/>
            </w:tcBorders>
            <w:shd w:val="clear" w:color="auto" w:fill="FFFFFF"/>
            <w:noWrap w:val="0"/>
            <w:vAlign w:val="center"/>
          </w:tcPr>
          <w:p w14:paraId="7EAD03E1">
            <w:pPr>
              <w:jc w:val="center"/>
              <w:outlineLvl w:val="9"/>
              <w:rPr>
                <w:rFonts w:ascii="宋体" w:hAnsi="宋体" w:eastAsia="仿宋_GB2312"/>
                <w:b w:val="0"/>
                <w:color w:val="000000"/>
                <w:sz w:val="24"/>
              </w:rPr>
            </w:pPr>
            <w:r>
              <w:rPr>
                <w:rFonts w:ascii="宋体" w:hAnsi="宋体" w:eastAsia="仿宋_GB2312"/>
                <w:b w:val="0"/>
                <w:color w:val="000000"/>
                <w:sz w:val="24"/>
              </w:rPr>
              <w:t>180</w:t>
            </w:r>
          </w:p>
        </w:tc>
        <w:tc>
          <w:tcPr>
            <w:tcW w:w="598" w:type="dxa"/>
            <w:tcBorders>
              <w:top w:val="single" w:color="30C0B4" w:sz="4" w:space="0"/>
              <w:left w:val="nil"/>
              <w:bottom w:val="single" w:color="30C0B4" w:sz="4" w:space="0"/>
              <w:right w:val="nil"/>
            </w:tcBorders>
            <w:shd w:val="clear" w:color="auto" w:fill="FFFFFF"/>
            <w:noWrap w:val="0"/>
            <w:vAlign w:val="center"/>
          </w:tcPr>
          <w:p w14:paraId="2F8C562F">
            <w:pPr>
              <w:jc w:val="center"/>
              <w:outlineLvl w:val="9"/>
              <w:rPr>
                <w:rFonts w:ascii="宋体" w:hAnsi="宋体" w:eastAsia="仿宋_GB2312"/>
                <w:b w:val="0"/>
                <w:color w:val="000000"/>
                <w:sz w:val="24"/>
              </w:rPr>
            </w:pPr>
            <w:r>
              <w:rPr>
                <w:rFonts w:ascii="宋体" w:hAnsi="宋体" w:eastAsia="仿宋_GB2312"/>
                <w:b w:val="0"/>
                <w:color w:val="000000"/>
                <w:sz w:val="24"/>
              </w:rPr>
              <w:t>6</w:t>
            </w:r>
          </w:p>
        </w:tc>
        <w:tc>
          <w:tcPr>
            <w:tcW w:w="598" w:type="dxa"/>
            <w:tcBorders>
              <w:top w:val="single" w:color="30C0B4" w:sz="4" w:space="0"/>
              <w:left w:val="nil"/>
              <w:bottom w:val="single" w:color="30C0B4" w:sz="4" w:space="0"/>
              <w:right w:val="nil"/>
            </w:tcBorders>
            <w:shd w:val="clear" w:color="auto" w:fill="FFFFFF"/>
            <w:noWrap w:val="0"/>
            <w:vAlign w:val="center"/>
          </w:tcPr>
          <w:p w14:paraId="0AEFA092">
            <w:pPr>
              <w:jc w:val="center"/>
              <w:outlineLvl w:val="9"/>
              <w:rPr>
                <w:rFonts w:ascii="宋体" w:hAnsi="宋体" w:eastAsia="仿宋_GB2312"/>
                <w:b w:val="0"/>
                <w:color w:val="000000"/>
                <w:sz w:val="24"/>
              </w:rPr>
            </w:pPr>
            <w:r>
              <w:rPr>
                <w:rFonts w:ascii="宋体" w:hAnsi="宋体" w:eastAsia="仿宋_GB2312"/>
                <w:b w:val="0"/>
                <w:color w:val="000000"/>
                <w:sz w:val="24"/>
              </w:rPr>
              <w:t>4</w:t>
            </w:r>
          </w:p>
        </w:tc>
        <w:tc>
          <w:tcPr>
            <w:tcW w:w="599" w:type="dxa"/>
            <w:tcBorders>
              <w:top w:val="single" w:color="30C0B4" w:sz="4" w:space="0"/>
              <w:left w:val="nil"/>
              <w:bottom w:val="single" w:color="30C0B4" w:sz="4" w:space="0"/>
              <w:right w:val="nil"/>
            </w:tcBorders>
            <w:shd w:val="clear" w:color="auto" w:fill="FFFFFF"/>
            <w:noWrap w:val="0"/>
            <w:vAlign w:val="center"/>
          </w:tcPr>
          <w:p w14:paraId="25A3F930">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FFFFFF"/>
            <w:noWrap w:val="0"/>
            <w:vAlign w:val="center"/>
          </w:tcPr>
          <w:p w14:paraId="4629CC9F">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single" w:color="30C0B4" w:sz="4" w:space="0"/>
            </w:tcBorders>
            <w:shd w:val="clear" w:color="auto" w:fill="FFFFFF"/>
            <w:noWrap w:val="0"/>
            <w:vAlign w:val="center"/>
          </w:tcPr>
          <w:p w14:paraId="443F2398">
            <w:pPr>
              <w:jc w:val="center"/>
              <w:outlineLvl w:val="9"/>
              <w:rPr>
                <w:rFonts w:ascii="宋体" w:hAnsi="宋体" w:eastAsia="仿宋_GB2312"/>
                <w:b w:val="0"/>
                <w:color w:val="000000"/>
                <w:sz w:val="24"/>
              </w:rPr>
            </w:pPr>
          </w:p>
        </w:tc>
        <w:tc>
          <w:tcPr>
            <w:tcW w:w="599" w:type="dxa"/>
            <w:tcBorders>
              <w:top w:val="single" w:color="30C0B4" w:sz="4" w:space="0"/>
              <w:left w:val="single" w:color="30C0B4" w:sz="4" w:space="0"/>
              <w:bottom w:val="single" w:color="30C0B4" w:sz="4" w:space="0"/>
              <w:right w:val="nil"/>
            </w:tcBorders>
            <w:shd w:val="clear" w:color="auto" w:fill="FFFFFF"/>
            <w:noWrap w:val="0"/>
            <w:vAlign w:val="center"/>
          </w:tcPr>
          <w:p w14:paraId="7625ECBF">
            <w:pPr>
              <w:widowControl/>
              <w:jc w:val="center"/>
              <w:outlineLvl w:val="9"/>
              <w:rPr>
                <w:rFonts w:ascii="宋体" w:hAnsi="宋体" w:eastAsia="仿宋_GB2312"/>
                <w:b w:val="0"/>
                <w:color w:val="000000"/>
                <w:sz w:val="24"/>
              </w:rPr>
            </w:pPr>
          </w:p>
        </w:tc>
      </w:tr>
      <w:tr w14:paraId="2F6C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30C0B4" w:sz="4" w:space="0"/>
              <w:left w:val="single" w:color="30C0B4" w:sz="4" w:space="0"/>
              <w:bottom w:val="single" w:color="30C0B4" w:sz="4" w:space="0"/>
              <w:right w:val="nil"/>
            </w:tcBorders>
            <w:shd w:val="clear" w:color="auto" w:fill="E7F9F8"/>
            <w:noWrap w:val="0"/>
            <w:vAlign w:val="center"/>
          </w:tcPr>
          <w:p w14:paraId="06172113">
            <w:pPr>
              <w:jc w:val="center"/>
              <w:outlineLvl w:val="9"/>
              <w:rPr>
                <w:rFonts w:ascii="宋体" w:hAnsi="宋体" w:eastAsia="仿宋_GB2312"/>
                <w:b w:val="0"/>
                <w:color w:val="000000"/>
                <w:sz w:val="24"/>
              </w:rPr>
            </w:pPr>
          </w:p>
        </w:tc>
        <w:tc>
          <w:tcPr>
            <w:tcW w:w="1523" w:type="dxa"/>
            <w:tcBorders>
              <w:top w:val="single" w:color="30C0B4" w:sz="4" w:space="0"/>
              <w:left w:val="nil"/>
              <w:bottom w:val="single" w:color="30C0B4" w:sz="4" w:space="0"/>
              <w:right w:val="nil"/>
            </w:tcBorders>
            <w:shd w:val="clear" w:color="auto" w:fill="E7F9F8"/>
            <w:noWrap w:val="0"/>
            <w:vAlign w:val="center"/>
          </w:tcPr>
          <w:p w14:paraId="40835112">
            <w:pPr>
              <w:jc w:val="center"/>
              <w:outlineLvl w:val="9"/>
              <w:rPr>
                <w:rFonts w:ascii="宋体" w:hAnsi="宋体" w:eastAsia="仿宋_GB2312"/>
                <w:b w:val="0"/>
                <w:color w:val="000000"/>
                <w:sz w:val="24"/>
              </w:rPr>
            </w:pPr>
            <w:r>
              <w:rPr>
                <w:rFonts w:hint="eastAsia" w:ascii="宋体" w:hAnsi="宋体" w:eastAsia="仿宋_GB2312"/>
                <w:b w:val="0"/>
                <w:color w:val="000000"/>
                <w:sz w:val="24"/>
              </w:rPr>
              <w:t>三维动画设计★</w:t>
            </w:r>
          </w:p>
        </w:tc>
        <w:tc>
          <w:tcPr>
            <w:tcW w:w="595" w:type="dxa"/>
            <w:tcBorders>
              <w:top w:val="single" w:color="30C0B4" w:sz="4" w:space="0"/>
              <w:left w:val="nil"/>
              <w:bottom w:val="single" w:color="30C0B4" w:sz="4" w:space="0"/>
              <w:right w:val="nil"/>
            </w:tcBorders>
            <w:shd w:val="clear" w:color="auto" w:fill="E7F9F8"/>
            <w:noWrap w:val="0"/>
            <w:vAlign w:val="center"/>
          </w:tcPr>
          <w:p w14:paraId="7F2B5AAC">
            <w:pPr>
              <w:jc w:val="center"/>
              <w:outlineLvl w:val="9"/>
              <w:rPr>
                <w:rFonts w:ascii="宋体" w:hAnsi="宋体" w:eastAsia="仿宋_GB2312"/>
                <w:b w:val="0"/>
                <w:color w:val="000000"/>
                <w:sz w:val="24"/>
              </w:rPr>
            </w:pPr>
            <w:r>
              <w:rPr>
                <w:rFonts w:ascii="宋体" w:hAnsi="宋体" w:eastAsia="仿宋_GB2312"/>
                <w:b w:val="0"/>
                <w:color w:val="000000"/>
                <w:sz w:val="24"/>
              </w:rPr>
              <w:t>C</w:t>
            </w:r>
          </w:p>
        </w:tc>
        <w:tc>
          <w:tcPr>
            <w:tcW w:w="696" w:type="dxa"/>
            <w:tcBorders>
              <w:top w:val="single" w:color="30C0B4" w:sz="4" w:space="0"/>
              <w:left w:val="nil"/>
              <w:bottom w:val="single" w:color="30C0B4" w:sz="4" w:space="0"/>
              <w:right w:val="nil"/>
            </w:tcBorders>
            <w:shd w:val="clear" w:color="auto" w:fill="E7F9F8"/>
            <w:noWrap w:val="0"/>
            <w:vAlign w:val="center"/>
          </w:tcPr>
          <w:p w14:paraId="2A5883AC">
            <w:pPr>
              <w:jc w:val="center"/>
              <w:outlineLvl w:val="9"/>
              <w:rPr>
                <w:rFonts w:ascii="宋体" w:hAnsi="宋体" w:eastAsia="仿宋_GB2312"/>
                <w:b w:val="0"/>
                <w:color w:val="000000"/>
                <w:sz w:val="24"/>
              </w:rPr>
            </w:pPr>
            <w:r>
              <w:rPr>
                <w:rFonts w:ascii="宋体" w:hAnsi="宋体" w:eastAsia="仿宋_GB2312"/>
                <w:b w:val="0"/>
                <w:color w:val="000000"/>
                <w:sz w:val="24"/>
              </w:rPr>
              <w:t>144</w:t>
            </w:r>
          </w:p>
        </w:tc>
        <w:tc>
          <w:tcPr>
            <w:tcW w:w="576" w:type="dxa"/>
            <w:tcBorders>
              <w:top w:val="single" w:color="30C0B4" w:sz="4" w:space="0"/>
              <w:left w:val="nil"/>
              <w:bottom w:val="single" w:color="30C0B4" w:sz="4" w:space="0"/>
              <w:right w:val="nil"/>
            </w:tcBorders>
            <w:shd w:val="clear" w:color="auto" w:fill="E7F9F8"/>
            <w:noWrap w:val="0"/>
            <w:vAlign w:val="center"/>
          </w:tcPr>
          <w:p w14:paraId="721B0232">
            <w:pPr>
              <w:jc w:val="center"/>
              <w:outlineLvl w:val="9"/>
              <w:rPr>
                <w:rFonts w:ascii="宋体" w:hAnsi="宋体" w:eastAsia="仿宋_GB2312"/>
                <w:b w:val="0"/>
                <w:color w:val="000000"/>
                <w:sz w:val="24"/>
              </w:rPr>
            </w:pPr>
          </w:p>
        </w:tc>
        <w:tc>
          <w:tcPr>
            <w:tcW w:w="696" w:type="dxa"/>
            <w:tcBorders>
              <w:top w:val="single" w:color="30C0B4" w:sz="4" w:space="0"/>
              <w:left w:val="nil"/>
              <w:bottom w:val="single" w:color="30C0B4" w:sz="4" w:space="0"/>
              <w:right w:val="nil"/>
            </w:tcBorders>
            <w:shd w:val="clear" w:color="auto" w:fill="E7F9F8"/>
            <w:noWrap w:val="0"/>
            <w:vAlign w:val="center"/>
          </w:tcPr>
          <w:p w14:paraId="0BB825D6">
            <w:pPr>
              <w:jc w:val="center"/>
              <w:outlineLvl w:val="9"/>
              <w:rPr>
                <w:rFonts w:ascii="宋体" w:hAnsi="宋体" w:eastAsia="仿宋_GB2312"/>
                <w:b w:val="0"/>
                <w:color w:val="000000"/>
                <w:sz w:val="24"/>
              </w:rPr>
            </w:pPr>
            <w:r>
              <w:rPr>
                <w:rFonts w:ascii="宋体" w:hAnsi="宋体" w:eastAsia="仿宋_GB2312"/>
                <w:b w:val="0"/>
                <w:color w:val="000000"/>
                <w:sz w:val="24"/>
              </w:rPr>
              <w:t>144</w:t>
            </w:r>
          </w:p>
        </w:tc>
        <w:tc>
          <w:tcPr>
            <w:tcW w:w="598" w:type="dxa"/>
            <w:tcBorders>
              <w:top w:val="single" w:color="30C0B4" w:sz="4" w:space="0"/>
              <w:left w:val="nil"/>
              <w:bottom w:val="single" w:color="30C0B4" w:sz="4" w:space="0"/>
              <w:right w:val="nil"/>
            </w:tcBorders>
            <w:shd w:val="clear" w:color="auto" w:fill="E7F9F8"/>
            <w:noWrap w:val="0"/>
            <w:vAlign w:val="center"/>
          </w:tcPr>
          <w:p w14:paraId="66E2F81E">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E7F9F8"/>
            <w:noWrap w:val="0"/>
            <w:vAlign w:val="center"/>
          </w:tcPr>
          <w:p w14:paraId="1B6B67E2">
            <w:pPr>
              <w:jc w:val="center"/>
              <w:outlineLvl w:val="9"/>
              <w:rPr>
                <w:rFonts w:ascii="宋体" w:hAnsi="宋体" w:eastAsia="仿宋_GB2312"/>
                <w:b w:val="0"/>
                <w:color w:val="000000"/>
                <w:sz w:val="24"/>
              </w:rPr>
            </w:pPr>
          </w:p>
        </w:tc>
        <w:tc>
          <w:tcPr>
            <w:tcW w:w="599" w:type="dxa"/>
            <w:tcBorders>
              <w:top w:val="single" w:color="30C0B4" w:sz="4" w:space="0"/>
              <w:left w:val="nil"/>
              <w:bottom w:val="single" w:color="30C0B4" w:sz="4" w:space="0"/>
              <w:right w:val="nil"/>
            </w:tcBorders>
            <w:shd w:val="clear" w:color="auto" w:fill="E7F9F8"/>
            <w:noWrap w:val="0"/>
            <w:vAlign w:val="center"/>
          </w:tcPr>
          <w:p w14:paraId="7DE21853">
            <w:pPr>
              <w:jc w:val="center"/>
              <w:outlineLvl w:val="9"/>
              <w:rPr>
                <w:rFonts w:ascii="宋体" w:hAnsi="宋体" w:eastAsia="仿宋_GB2312"/>
                <w:b w:val="0"/>
                <w:color w:val="000000"/>
                <w:sz w:val="24"/>
              </w:rPr>
            </w:pPr>
            <w:r>
              <w:rPr>
                <w:rFonts w:ascii="宋体" w:hAnsi="宋体" w:eastAsia="仿宋_GB2312"/>
                <w:b w:val="0"/>
                <w:color w:val="000000"/>
                <w:sz w:val="24"/>
              </w:rPr>
              <w:t>4</w:t>
            </w:r>
          </w:p>
        </w:tc>
        <w:tc>
          <w:tcPr>
            <w:tcW w:w="598" w:type="dxa"/>
            <w:tcBorders>
              <w:top w:val="single" w:color="30C0B4" w:sz="4" w:space="0"/>
              <w:left w:val="nil"/>
              <w:bottom w:val="single" w:color="30C0B4" w:sz="4" w:space="0"/>
              <w:right w:val="nil"/>
            </w:tcBorders>
            <w:shd w:val="clear" w:color="auto" w:fill="E7F9F8"/>
            <w:noWrap w:val="0"/>
            <w:vAlign w:val="center"/>
          </w:tcPr>
          <w:p w14:paraId="288EC05D">
            <w:pPr>
              <w:jc w:val="center"/>
              <w:outlineLvl w:val="9"/>
              <w:rPr>
                <w:rFonts w:ascii="宋体" w:hAnsi="宋体" w:eastAsia="仿宋_GB2312"/>
                <w:b w:val="0"/>
                <w:color w:val="000000"/>
                <w:sz w:val="24"/>
              </w:rPr>
            </w:pPr>
            <w:r>
              <w:rPr>
                <w:rFonts w:ascii="宋体" w:hAnsi="宋体" w:eastAsia="仿宋_GB2312"/>
                <w:b w:val="0"/>
                <w:color w:val="000000"/>
                <w:sz w:val="24"/>
              </w:rPr>
              <w:t>4</w:t>
            </w:r>
          </w:p>
        </w:tc>
        <w:tc>
          <w:tcPr>
            <w:tcW w:w="598" w:type="dxa"/>
            <w:tcBorders>
              <w:top w:val="single" w:color="30C0B4" w:sz="4" w:space="0"/>
              <w:left w:val="nil"/>
              <w:bottom w:val="single" w:color="30C0B4" w:sz="4" w:space="0"/>
              <w:right w:val="single" w:color="30C0B4" w:sz="4" w:space="0"/>
            </w:tcBorders>
            <w:shd w:val="clear" w:color="auto" w:fill="E7F9F8"/>
            <w:noWrap w:val="0"/>
            <w:vAlign w:val="center"/>
          </w:tcPr>
          <w:p w14:paraId="3FA97C67">
            <w:pPr>
              <w:jc w:val="center"/>
              <w:outlineLvl w:val="9"/>
              <w:rPr>
                <w:rFonts w:ascii="宋体" w:hAnsi="宋体" w:eastAsia="仿宋_GB2312"/>
                <w:b w:val="0"/>
                <w:color w:val="000000"/>
                <w:sz w:val="24"/>
              </w:rPr>
            </w:pPr>
          </w:p>
        </w:tc>
        <w:tc>
          <w:tcPr>
            <w:tcW w:w="599" w:type="dxa"/>
            <w:tcBorders>
              <w:top w:val="single" w:color="30C0B4" w:sz="4" w:space="0"/>
              <w:left w:val="single" w:color="30C0B4" w:sz="4" w:space="0"/>
              <w:bottom w:val="single" w:color="30C0B4" w:sz="4" w:space="0"/>
              <w:right w:val="nil"/>
            </w:tcBorders>
            <w:shd w:val="clear" w:color="auto" w:fill="E7F9F8"/>
            <w:noWrap w:val="0"/>
            <w:vAlign w:val="center"/>
          </w:tcPr>
          <w:p w14:paraId="21D4238B">
            <w:pPr>
              <w:widowControl/>
              <w:jc w:val="center"/>
              <w:outlineLvl w:val="9"/>
              <w:rPr>
                <w:rFonts w:ascii="宋体" w:hAnsi="宋体" w:eastAsia="仿宋_GB2312"/>
                <w:b w:val="0"/>
                <w:color w:val="000000"/>
                <w:sz w:val="24"/>
              </w:rPr>
            </w:pPr>
          </w:p>
        </w:tc>
      </w:tr>
      <w:tr w14:paraId="4832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30C0B4" w:sz="4" w:space="0"/>
              <w:left w:val="single" w:color="30C0B4" w:sz="4" w:space="0"/>
              <w:bottom w:val="single" w:color="30C0B4" w:sz="4" w:space="0"/>
              <w:right w:val="nil"/>
            </w:tcBorders>
            <w:shd w:val="clear" w:color="auto" w:fill="FFFFFF"/>
            <w:noWrap w:val="0"/>
            <w:vAlign w:val="center"/>
          </w:tcPr>
          <w:p w14:paraId="7BC3D179">
            <w:pPr>
              <w:jc w:val="center"/>
              <w:outlineLvl w:val="9"/>
              <w:rPr>
                <w:rFonts w:ascii="宋体" w:hAnsi="宋体" w:eastAsia="仿宋_GB2312"/>
                <w:b w:val="0"/>
                <w:color w:val="000000"/>
                <w:sz w:val="24"/>
              </w:rPr>
            </w:pPr>
          </w:p>
        </w:tc>
        <w:tc>
          <w:tcPr>
            <w:tcW w:w="1523" w:type="dxa"/>
            <w:tcBorders>
              <w:top w:val="single" w:color="30C0B4" w:sz="4" w:space="0"/>
              <w:left w:val="nil"/>
              <w:bottom w:val="single" w:color="30C0B4" w:sz="4" w:space="0"/>
              <w:right w:val="nil"/>
            </w:tcBorders>
            <w:shd w:val="clear" w:color="auto" w:fill="FFFFFF"/>
            <w:noWrap w:val="0"/>
            <w:vAlign w:val="center"/>
          </w:tcPr>
          <w:p w14:paraId="704F537A">
            <w:pPr>
              <w:jc w:val="center"/>
              <w:outlineLvl w:val="9"/>
              <w:rPr>
                <w:rFonts w:ascii="宋体" w:hAnsi="宋体" w:eastAsia="仿宋_GB2312"/>
                <w:b w:val="0"/>
                <w:color w:val="000000"/>
                <w:sz w:val="24"/>
              </w:rPr>
            </w:pPr>
            <w:r>
              <w:rPr>
                <w:rFonts w:hint="eastAsia" w:ascii="宋体" w:hAnsi="宋体" w:eastAsia="仿宋_GB2312"/>
                <w:b w:val="0"/>
                <w:color w:val="000000"/>
                <w:sz w:val="24"/>
              </w:rPr>
              <w:t>网页制作及网站管理</w:t>
            </w:r>
          </w:p>
        </w:tc>
        <w:tc>
          <w:tcPr>
            <w:tcW w:w="595" w:type="dxa"/>
            <w:tcBorders>
              <w:top w:val="single" w:color="30C0B4" w:sz="4" w:space="0"/>
              <w:left w:val="nil"/>
              <w:bottom w:val="single" w:color="30C0B4" w:sz="4" w:space="0"/>
              <w:right w:val="nil"/>
            </w:tcBorders>
            <w:shd w:val="clear" w:color="auto" w:fill="FFFFFF"/>
            <w:noWrap w:val="0"/>
            <w:vAlign w:val="center"/>
          </w:tcPr>
          <w:p w14:paraId="08C7583A">
            <w:pPr>
              <w:jc w:val="center"/>
              <w:outlineLvl w:val="9"/>
              <w:rPr>
                <w:rFonts w:ascii="宋体" w:hAnsi="宋体" w:eastAsia="仿宋_GB2312"/>
                <w:b w:val="0"/>
                <w:color w:val="000000"/>
                <w:sz w:val="24"/>
              </w:rPr>
            </w:pPr>
            <w:r>
              <w:rPr>
                <w:rFonts w:ascii="宋体" w:hAnsi="宋体" w:eastAsia="仿宋_GB2312"/>
                <w:b w:val="0"/>
                <w:color w:val="000000"/>
                <w:sz w:val="24"/>
              </w:rPr>
              <w:t>C</w:t>
            </w:r>
          </w:p>
        </w:tc>
        <w:tc>
          <w:tcPr>
            <w:tcW w:w="696" w:type="dxa"/>
            <w:tcBorders>
              <w:top w:val="single" w:color="30C0B4" w:sz="4" w:space="0"/>
              <w:left w:val="nil"/>
              <w:bottom w:val="single" w:color="30C0B4" w:sz="4" w:space="0"/>
              <w:right w:val="nil"/>
            </w:tcBorders>
            <w:shd w:val="clear" w:color="auto" w:fill="FFFFFF"/>
            <w:noWrap w:val="0"/>
            <w:vAlign w:val="center"/>
          </w:tcPr>
          <w:p w14:paraId="73839318">
            <w:pPr>
              <w:jc w:val="center"/>
              <w:outlineLvl w:val="9"/>
              <w:rPr>
                <w:rFonts w:ascii="宋体" w:hAnsi="宋体" w:eastAsia="仿宋_GB2312"/>
                <w:b w:val="0"/>
                <w:color w:val="000000"/>
                <w:sz w:val="24"/>
              </w:rPr>
            </w:pPr>
            <w:r>
              <w:rPr>
                <w:rFonts w:ascii="宋体" w:hAnsi="宋体" w:eastAsia="仿宋_GB2312"/>
                <w:b w:val="0"/>
                <w:color w:val="000000"/>
                <w:sz w:val="24"/>
              </w:rPr>
              <w:t>108</w:t>
            </w:r>
          </w:p>
        </w:tc>
        <w:tc>
          <w:tcPr>
            <w:tcW w:w="576" w:type="dxa"/>
            <w:tcBorders>
              <w:top w:val="single" w:color="30C0B4" w:sz="4" w:space="0"/>
              <w:left w:val="nil"/>
              <w:bottom w:val="single" w:color="30C0B4" w:sz="4" w:space="0"/>
              <w:right w:val="nil"/>
            </w:tcBorders>
            <w:shd w:val="clear" w:color="auto" w:fill="FFFFFF"/>
            <w:noWrap w:val="0"/>
            <w:vAlign w:val="center"/>
          </w:tcPr>
          <w:p w14:paraId="00BD6744">
            <w:pPr>
              <w:jc w:val="center"/>
              <w:outlineLvl w:val="9"/>
              <w:rPr>
                <w:rFonts w:ascii="宋体" w:hAnsi="宋体" w:eastAsia="仿宋_GB2312"/>
                <w:b w:val="0"/>
                <w:color w:val="000000"/>
                <w:sz w:val="24"/>
              </w:rPr>
            </w:pPr>
          </w:p>
        </w:tc>
        <w:tc>
          <w:tcPr>
            <w:tcW w:w="696" w:type="dxa"/>
            <w:tcBorders>
              <w:top w:val="single" w:color="30C0B4" w:sz="4" w:space="0"/>
              <w:left w:val="nil"/>
              <w:bottom w:val="single" w:color="30C0B4" w:sz="4" w:space="0"/>
              <w:right w:val="nil"/>
            </w:tcBorders>
            <w:shd w:val="clear" w:color="auto" w:fill="FFFFFF"/>
            <w:noWrap w:val="0"/>
            <w:vAlign w:val="center"/>
          </w:tcPr>
          <w:p w14:paraId="7F93E3F8">
            <w:pPr>
              <w:jc w:val="center"/>
              <w:outlineLvl w:val="9"/>
              <w:rPr>
                <w:rFonts w:ascii="宋体" w:hAnsi="宋体" w:eastAsia="仿宋_GB2312"/>
                <w:b w:val="0"/>
                <w:color w:val="000000"/>
                <w:sz w:val="24"/>
              </w:rPr>
            </w:pPr>
            <w:r>
              <w:rPr>
                <w:rFonts w:ascii="宋体" w:hAnsi="宋体" w:eastAsia="仿宋_GB2312"/>
                <w:b w:val="0"/>
                <w:color w:val="000000"/>
                <w:sz w:val="24"/>
              </w:rPr>
              <w:t>108</w:t>
            </w:r>
          </w:p>
        </w:tc>
        <w:tc>
          <w:tcPr>
            <w:tcW w:w="598" w:type="dxa"/>
            <w:tcBorders>
              <w:top w:val="single" w:color="30C0B4" w:sz="4" w:space="0"/>
              <w:left w:val="nil"/>
              <w:bottom w:val="single" w:color="30C0B4" w:sz="4" w:space="0"/>
              <w:right w:val="nil"/>
            </w:tcBorders>
            <w:shd w:val="clear" w:color="auto" w:fill="FFFFFF"/>
            <w:noWrap w:val="0"/>
            <w:vAlign w:val="center"/>
          </w:tcPr>
          <w:p w14:paraId="5DA5C07A">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FFFFFF"/>
            <w:noWrap w:val="0"/>
            <w:vAlign w:val="center"/>
          </w:tcPr>
          <w:p w14:paraId="739D75B2">
            <w:pPr>
              <w:jc w:val="center"/>
              <w:outlineLvl w:val="9"/>
              <w:rPr>
                <w:rFonts w:ascii="宋体" w:hAnsi="宋体" w:eastAsia="仿宋_GB2312"/>
                <w:b w:val="0"/>
                <w:color w:val="000000"/>
                <w:sz w:val="24"/>
              </w:rPr>
            </w:pPr>
          </w:p>
        </w:tc>
        <w:tc>
          <w:tcPr>
            <w:tcW w:w="599" w:type="dxa"/>
            <w:tcBorders>
              <w:top w:val="single" w:color="30C0B4" w:sz="4" w:space="0"/>
              <w:left w:val="nil"/>
              <w:bottom w:val="single" w:color="30C0B4" w:sz="4" w:space="0"/>
              <w:right w:val="nil"/>
            </w:tcBorders>
            <w:shd w:val="clear" w:color="auto" w:fill="FFFFFF"/>
            <w:noWrap w:val="0"/>
            <w:vAlign w:val="center"/>
          </w:tcPr>
          <w:p w14:paraId="626ABEA0">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FFFFFF"/>
            <w:noWrap w:val="0"/>
            <w:vAlign w:val="center"/>
          </w:tcPr>
          <w:p w14:paraId="78DC9A0A">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single" w:color="30C0B4" w:sz="4" w:space="0"/>
            </w:tcBorders>
            <w:shd w:val="clear" w:color="auto" w:fill="FFFFFF"/>
            <w:noWrap w:val="0"/>
            <w:vAlign w:val="center"/>
          </w:tcPr>
          <w:p w14:paraId="7A244D71">
            <w:pPr>
              <w:jc w:val="center"/>
              <w:outlineLvl w:val="9"/>
              <w:rPr>
                <w:rFonts w:ascii="宋体" w:hAnsi="宋体" w:eastAsia="仿宋_GB2312"/>
                <w:b w:val="0"/>
                <w:color w:val="000000"/>
                <w:sz w:val="24"/>
              </w:rPr>
            </w:pPr>
            <w:r>
              <w:rPr>
                <w:rFonts w:ascii="宋体" w:hAnsi="宋体" w:eastAsia="仿宋_GB2312"/>
                <w:b w:val="0"/>
                <w:color w:val="000000"/>
                <w:sz w:val="24"/>
              </w:rPr>
              <w:t>6</w:t>
            </w:r>
          </w:p>
        </w:tc>
        <w:tc>
          <w:tcPr>
            <w:tcW w:w="599" w:type="dxa"/>
            <w:tcBorders>
              <w:top w:val="single" w:color="30C0B4" w:sz="4" w:space="0"/>
              <w:left w:val="single" w:color="30C0B4" w:sz="4" w:space="0"/>
              <w:bottom w:val="single" w:color="30C0B4" w:sz="4" w:space="0"/>
              <w:right w:val="nil"/>
            </w:tcBorders>
            <w:shd w:val="clear" w:color="auto" w:fill="FFFFFF"/>
            <w:noWrap w:val="0"/>
            <w:vAlign w:val="center"/>
          </w:tcPr>
          <w:p w14:paraId="476491D9">
            <w:pPr>
              <w:widowControl/>
              <w:jc w:val="center"/>
              <w:outlineLvl w:val="9"/>
              <w:rPr>
                <w:rFonts w:ascii="宋体" w:hAnsi="宋体" w:eastAsia="仿宋_GB2312"/>
                <w:b w:val="0"/>
                <w:color w:val="000000"/>
                <w:sz w:val="24"/>
              </w:rPr>
            </w:pPr>
          </w:p>
        </w:tc>
      </w:tr>
      <w:tr w14:paraId="7ACE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30C0B4" w:sz="4" w:space="0"/>
              <w:left w:val="single" w:color="30C0B4" w:sz="4" w:space="0"/>
              <w:bottom w:val="single" w:color="30C0B4" w:sz="4" w:space="0"/>
              <w:right w:val="nil"/>
            </w:tcBorders>
            <w:shd w:val="clear" w:color="auto" w:fill="E7F9F8"/>
            <w:noWrap w:val="0"/>
            <w:vAlign w:val="center"/>
          </w:tcPr>
          <w:p w14:paraId="53A5D0B4">
            <w:pPr>
              <w:jc w:val="center"/>
              <w:outlineLvl w:val="9"/>
              <w:rPr>
                <w:rFonts w:ascii="宋体" w:hAnsi="宋体" w:eastAsia="仿宋_GB2312"/>
                <w:b w:val="0"/>
                <w:color w:val="000000"/>
                <w:sz w:val="24"/>
              </w:rPr>
            </w:pPr>
          </w:p>
        </w:tc>
        <w:tc>
          <w:tcPr>
            <w:tcW w:w="1523" w:type="dxa"/>
            <w:tcBorders>
              <w:top w:val="single" w:color="30C0B4" w:sz="4" w:space="0"/>
              <w:left w:val="nil"/>
              <w:bottom w:val="single" w:color="30C0B4" w:sz="4" w:space="0"/>
              <w:right w:val="nil"/>
            </w:tcBorders>
            <w:shd w:val="clear" w:color="auto" w:fill="E7F9F8"/>
            <w:noWrap w:val="0"/>
            <w:vAlign w:val="center"/>
          </w:tcPr>
          <w:p w14:paraId="68AC8EED">
            <w:pPr>
              <w:jc w:val="center"/>
              <w:outlineLvl w:val="9"/>
              <w:rPr>
                <w:rFonts w:ascii="宋体" w:hAnsi="宋体" w:eastAsia="仿宋_GB2312"/>
                <w:b w:val="0"/>
                <w:color w:val="000000"/>
                <w:sz w:val="24"/>
              </w:rPr>
            </w:pPr>
            <w:r>
              <w:rPr>
                <w:rFonts w:hint="eastAsia" w:ascii="宋体" w:hAnsi="宋体" w:eastAsia="仿宋_GB2312"/>
                <w:b w:val="0"/>
                <w:color w:val="000000"/>
                <w:sz w:val="24"/>
              </w:rPr>
              <w:t>CAD工程制图★</w:t>
            </w:r>
          </w:p>
        </w:tc>
        <w:tc>
          <w:tcPr>
            <w:tcW w:w="595" w:type="dxa"/>
            <w:tcBorders>
              <w:top w:val="single" w:color="30C0B4" w:sz="4" w:space="0"/>
              <w:left w:val="nil"/>
              <w:bottom w:val="single" w:color="30C0B4" w:sz="4" w:space="0"/>
              <w:right w:val="nil"/>
            </w:tcBorders>
            <w:shd w:val="clear" w:color="auto" w:fill="E7F9F8"/>
            <w:noWrap w:val="0"/>
            <w:vAlign w:val="center"/>
          </w:tcPr>
          <w:p w14:paraId="00B0445D">
            <w:pPr>
              <w:jc w:val="center"/>
              <w:outlineLvl w:val="9"/>
              <w:rPr>
                <w:rFonts w:ascii="宋体" w:hAnsi="宋体" w:eastAsia="仿宋_GB2312"/>
                <w:b w:val="0"/>
                <w:color w:val="000000"/>
                <w:sz w:val="24"/>
              </w:rPr>
            </w:pPr>
            <w:r>
              <w:rPr>
                <w:rFonts w:ascii="宋体" w:hAnsi="宋体" w:eastAsia="仿宋_GB2312"/>
                <w:b w:val="0"/>
                <w:color w:val="000000"/>
                <w:sz w:val="24"/>
              </w:rPr>
              <w:t>C</w:t>
            </w:r>
          </w:p>
        </w:tc>
        <w:tc>
          <w:tcPr>
            <w:tcW w:w="696" w:type="dxa"/>
            <w:tcBorders>
              <w:top w:val="single" w:color="30C0B4" w:sz="4" w:space="0"/>
              <w:left w:val="nil"/>
              <w:bottom w:val="single" w:color="30C0B4" w:sz="4" w:space="0"/>
              <w:right w:val="nil"/>
            </w:tcBorders>
            <w:shd w:val="clear" w:color="auto" w:fill="E7F9F8"/>
            <w:noWrap w:val="0"/>
            <w:vAlign w:val="center"/>
          </w:tcPr>
          <w:p w14:paraId="298FE559">
            <w:pPr>
              <w:jc w:val="center"/>
              <w:outlineLvl w:val="9"/>
              <w:rPr>
                <w:rFonts w:ascii="宋体" w:hAnsi="宋体" w:eastAsia="仿宋_GB2312"/>
                <w:b w:val="0"/>
                <w:color w:val="000000"/>
                <w:sz w:val="24"/>
              </w:rPr>
            </w:pPr>
            <w:r>
              <w:rPr>
                <w:rFonts w:ascii="宋体" w:hAnsi="宋体" w:eastAsia="仿宋_GB2312"/>
                <w:b w:val="0"/>
                <w:color w:val="000000"/>
                <w:sz w:val="24"/>
              </w:rPr>
              <w:t>72</w:t>
            </w:r>
          </w:p>
        </w:tc>
        <w:tc>
          <w:tcPr>
            <w:tcW w:w="576" w:type="dxa"/>
            <w:tcBorders>
              <w:top w:val="single" w:color="30C0B4" w:sz="4" w:space="0"/>
              <w:left w:val="nil"/>
              <w:bottom w:val="single" w:color="30C0B4" w:sz="4" w:space="0"/>
              <w:right w:val="nil"/>
            </w:tcBorders>
            <w:shd w:val="clear" w:color="auto" w:fill="E7F9F8"/>
            <w:noWrap w:val="0"/>
            <w:vAlign w:val="center"/>
          </w:tcPr>
          <w:p w14:paraId="4DDDFA91">
            <w:pPr>
              <w:jc w:val="center"/>
              <w:outlineLvl w:val="9"/>
              <w:rPr>
                <w:rFonts w:ascii="宋体" w:hAnsi="宋体" w:eastAsia="仿宋_GB2312"/>
                <w:b w:val="0"/>
                <w:color w:val="000000"/>
                <w:sz w:val="24"/>
              </w:rPr>
            </w:pPr>
          </w:p>
        </w:tc>
        <w:tc>
          <w:tcPr>
            <w:tcW w:w="696" w:type="dxa"/>
            <w:tcBorders>
              <w:top w:val="single" w:color="30C0B4" w:sz="4" w:space="0"/>
              <w:left w:val="nil"/>
              <w:bottom w:val="single" w:color="30C0B4" w:sz="4" w:space="0"/>
              <w:right w:val="nil"/>
            </w:tcBorders>
            <w:shd w:val="clear" w:color="auto" w:fill="E7F9F8"/>
            <w:noWrap w:val="0"/>
            <w:vAlign w:val="center"/>
          </w:tcPr>
          <w:p w14:paraId="3FD136B9">
            <w:pPr>
              <w:jc w:val="center"/>
              <w:outlineLvl w:val="9"/>
              <w:rPr>
                <w:rFonts w:ascii="宋体" w:hAnsi="宋体" w:eastAsia="仿宋_GB2312"/>
                <w:b w:val="0"/>
                <w:color w:val="000000"/>
                <w:sz w:val="24"/>
              </w:rPr>
            </w:pPr>
            <w:r>
              <w:rPr>
                <w:rFonts w:ascii="宋体" w:hAnsi="宋体" w:eastAsia="仿宋_GB2312"/>
                <w:b w:val="0"/>
                <w:color w:val="000000"/>
                <w:sz w:val="24"/>
              </w:rPr>
              <w:t>72</w:t>
            </w:r>
          </w:p>
        </w:tc>
        <w:tc>
          <w:tcPr>
            <w:tcW w:w="598" w:type="dxa"/>
            <w:tcBorders>
              <w:top w:val="single" w:color="30C0B4" w:sz="4" w:space="0"/>
              <w:left w:val="nil"/>
              <w:bottom w:val="single" w:color="30C0B4" w:sz="4" w:space="0"/>
              <w:right w:val="nil"/>
            </w:tcBorders>
            <w:shd w:val="clear" w:color="auto" w:fill="E7F9F8"/>
            <w:noWrap w:val="0"/>
            <w:vAlign w:val="center"/>
          </w:tcPr>
          <w:p w14:paraId="4C0AB4DC">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E7F9F8"/>
            <w:noWrap w:val="0"/>
            <w:vAlign w:val="center"/>
          </w:tcPr>
          <w:p w14:paraId="431D5819">
            <w:pPr>
              <w:jc w:val="center"/>
              <w:outlineLvl w:val="9"/>
              <w:rPr>
                <w:rFonts w:ascii="宋体" w:hAnsi="宋体" w:eastAsia="仿宋_GB2312"/>
                <w:b w:val="0"/>
                <w:color w:val="000000"/>
                <w:sz w:val="24"/>
              </w:rPr>
            </w:pPr>
          </w:p>
        </w:tc>
        <w:tc>
          <w:tcPr>
            <w:tcW w:w="599" w:type="dxa"/>
            <w:tcBorders>
              <w:top w:val="single" w:color="30C0B4" w:sz="4" w:space="0"/>
              <w:left w:val="nil"/>
              <w:bottom w:val="single" w:color="30C0B4" w:sz="4" w:space="0"/>
              <w:right w:val="nil"/>
            </w:tcBorders>
            <w:shd w:val="clear" w:color="auto" w:fill="E7F9F8"/>
            <w:noWrap w:val="0"/>
            <w:vAlign w:val="center"/>
          </w:tcPr>
          <w:p w14:paraId="198C957C">
            <w:pPr>
              <w:jc w:val="center"/>
              <w:outlineLvl w:val="9"/>
              <w:rPr>
                <w:rFonts w:ascii="宋体" w:hAnsi="宋体" w:eastAsia="仿宋_GB2312"/>
                <w:b w:val="0"/>
                <w:color w:val="000000"/>
                <w:sz w:val="24"/>
              </w:rPr>
            </w:pPr>
            <w:r>
              <w:rPr>
                <w:rFonts w:ascii="宋体" w:hAnsi="宋体" w:eastAsia="仿宋_GB2312"/>
                <w:b w:val="0"/>
                <w:color w:val="000000"/>
                <w:sz w:val="24"/>
              </w:rPr>
              <w:t>4</w:t>
            </w:r>
          </w:p>
        </w:tc>
        <w:tc>
          <w:tcPr>
            <w:tcW w:w="598" w:type="dxa"/>
            <w:tcBorders>
              <w:top w:val="single" w:color="30C0B4" w:sz="4" w:space="0"/>
              <w:left w:val="nil"/>
              <w:bottom w:val="single" w:color="30C0B4" w:sz="4" w:space="0"/>
              <w:right w:val="nil"/>
            </w:tcBorders>
            <w:shd w:val="clear" w:color="auto" w:fill="E7F9F8"/>
            <w:noWrap w:val="0"/>
            <w:vAlign w:val="center"/>
          </w:tcPr>
          <w:p w14:paraId="66E9DFA3">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single" w:color="30C0B4" w:sz="4" w:space="0"/>
            </w:tcBorders>
            <w:shd w:val="clear" w:color="auto" w:fill="E7F9F8"/>
            <w:noWrap w:val="0"/>
            <w:vAlign w:val="center"/>
          </w:tcPr>
          <w:p w14:paraId="5E845055">
            <w:pPr>
              <w:jc w:val="center"/>
              <w:outlineLvl w:val="9"/>
              <w:rPr>
                <w:rFonts w:ascii="宋体" w:hAnsi="宋体" w:eastAsia="仿宋_GB2312"/>
                <w:b w:val="0"/>
                <w:color w:val="000000"/>
                <w:sz w:val="24"/>
              </w:rPr>
            </w:pPr>
          </w:p>
        </w:tc>
        <w:tc>
          <w:tcPr>
            <w:tcW w:w="599" w:type="dxa"/>
            <w:tcBorders>
              <w:top w:val="single" w:color="30C0B4" w:sz="4" w:space="0"/>
              <w:left w:val="single" w:color="30C0B4" w:sz="4" w:space="0"/>
              <w:bottom w:val="single" w:color="30C0B4" w:sz="4" w:space="0"/>
              <w:right w:val="nil"/>
            </w:tcBorders>
            <w:shd w:val="clear" w:color="auto" w:fill="E7F9F8"/>
            <w:noWrap w:val="0"/>
            <w:vAlign w:val="center"/>
          </w:tcPr>
          <w:p w14:paraId="7203FB20">
            <w:pPr>
              <w:widowControl/>
              <w:jc w:val="center"/>
              <w:outlineLvl w:val="9"/>
              <w:rPr>
                <w:rFonts w:ascii="宋体" w:hAnsi="宋体" w:eastAsia="仿宋_GB2312"/>
                <w:b w:val="0"/>
                <w:color w:val="000000"/>
                <w:sz w:val="24"/>
              </w:rPr>
            </w:pPr>
          </w:p>
        </w:tc>
      </w:tr>
      <w:tr w14:paraId="5AD7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30C0B4" w:sz="4" w:space="0"/>
              <w:left w:val="single" w:color="30C0B4" w:sz="4" w:space="0"/>
              <w:bottom w:val="single" w:color="30C0B4" w:sz="4" w:space="0"/>
              <w:right w:val="nil"/>
            </w:tcBorders>
            <w:shd w:val="clear" w:color="auto" w:fill="FFFFFF"/>
            <w:noWrap w:val="0"/>
            <w:vAlign w:val="center"/>
          </w:tcPr>
          <w:p w14:paraId="24A77461">
            <w:pPr>
              <w:jc w:val="center"/>
              <w:outlineLvl w:val="9"/>
              <w:rPr>
                <w:rFonts w:ascii="宋体" w:hAnsi="宋体" w:eastAsia="仿宋_GB2312"/>
                <w:b w:val="0"/>
                <w:color w:val="000000"/>
                <w:sz w:val="24"/>
              </w:rPr>
            </w:pPr>
          </w:p>
        </w:tc>
        <w:tc>
          <w:tcPr>
            <w:tcW w:w="1523" w:type="dxa"/>
            <w:tcBorders>
              <w:top w:val="single" w:color="30C0B4" w:sz="4" w:space="0"/>
              <w:left w:val="nil"/>
              <w:bottom w:val="single" w:color="30C0B4" w:sz="4" w:space="0"/>
              <w:right w:val="nil"/>
            </w:tcBorders>
            <w:shd w:val="clear" w:color="auto" w:fill="FFFFFF"/>
            <w:noWrap w:val="0"/>
            <w:vAlign w:val="center"/>
          </w:tcPr>
          <w:p w14:paraId="6BCE9D3F">
            <w:pPr>
              <w:jc w:val="center"/>
              <w:outlineLvl w:val="9"/>
              <w:rPr>
                <w:rFonts w:ascii="宋体" w:hAnsi="宋体" w:eastAsia="仿宋_GB2312"/>
                <w:b w:val="0"/>
                <w:color w:val="000000"/>
                <w:sz w:val="24"/>
              </w:rPr>
            </w:pPr>
            <w:r>
              <w:rPr>
                <w:rFonts w:hint="eastAsia" w:ascii="宋体" w:hAnsi="宋体" w:eastAsia="仿宋_GB2312"/>
                <w:b w:val="0"/>
                <w:color w:val="000000"/>
                <w:sz w:val="24"/>
              </w:rPr>
              <w:t>计算机组装与维修★</w:t>
            </w:r>
          </w:p>
        </w:tc>
        <w:tc>
          <w:tcPr>
            <w:tcW w:w="595" w:type="dxa"/>
            <w:tcBorders>
              <w:top w:val="single" w:color="30C0B4" w:sz="4" w:space="0"/>
              <w:left w:val="nil"/>
              <w:bottom w:val="single" w:color="30C0B4" w:sz="4" w:space="0"/>
              <w:right w:val="nil"/>
            </w:tcBorders>
            <w:shd w:val="clear" w:color="auto" w:fill="FFFFFF"/>
            <w:noWrap w:val="0"/>
            <w:vAlign w:val="center"/>
          </w:tcPr>
          <w:p w14:paraId="7E414324">
            <w:pPr>
              <w:jc w:val="center"/>
              <w:outlineLvl w:val="9"/>
              <w:rPr>
                <w:rFonts w:ascii="宋体" w:hAnsi="宋体" w:eastAsia="仿宋_GB2312"/>
                <w:b w:val="0"/>
                <w:color w:val="000000"/>
                <w:sz w:val="24"/>
              </w:rPr>
            </w:pPr>
            <w:r>
              <w:rPr>
                <w:rFonts w:ascii="宋体" w:hAnsi="宋体" w:eastAsia="仿宋_GB2312"/>
                <w:b w:val="0"/>
                <w:color w:val="000000"/>
                <w:sz w:val="24"/>
              </w:rPr>
              <w:t>C</w:t>
            </w:r>
          </w:p>
        </w:tc>
        <w:tc>
          <w:tcPr>
            <w:tcW w:w="696" w:type="dxa"/>
            <w:tcBorders>
              <w:top w:val="single" w:color="30C0B4" w:sz="4" w:space="0"/>
              <w:left w:val="nil"/>
              <w:bottom w:val="single" w:color="30C0B4" w:sz="4" w:space="0"/>
              <w:right w:val="nil"/>
            </w:tcBorders>
            <w:shd w:val="clear" w:color="auto" w:fill="FFFFFF"/>
            <w:noWrap w:val="0"/>
            <w:vAlign w:val="center"/>
          </w:tcPr>
          <w:p w14:paraId="294D4185">
            <w:pPr>
              <w:jc w:val="center"/>
              <w:outlineLvl w:val="9"/>
              <w:rPr>
                <w:rFonts w:ascii="宋体" w:hAnsi="宋体" w:eastAsia="仿宋_GB2312"/>
                <w:b w:val="0"/>
                <w:color w:val="000000"/>
                <w:sz w:val="24"/>
              </w:rPr>
            </w:pPr>
            <w:r>
              <w:rPr>
                <w:rFonts w:ascii="宋体" w:hAnsi="宋体" w:eastAsia="仿宋_GB2312"/>
                <w:b w:val="0"/>
                <w:color w:val="000000"/>
                <w:sz w:val="24"/>
              </w:rPr>
              <w:t>108</w:t>
            </w:r>
          </w:p>
        </w:tc>
        <w:tc>
          <w:tcPr>
            <w:tcW w:w="576" w:type="dxa"/>
            <w:tcBorders>
              <w:top w:val="single" w:color="30C0B4" w:sz="4" w:space="0"/>
              <w:left w:val="nil"/>
              <w:bottom w:val="single" w:color="30C0B4" w:sz="4" w:space="0"/>
              <w:right w:val="nil"/>
            </w:tcBorders>
            <w:shd w:val="clear" w:color="auto" w:fill="FFFFFF"/>
            <w:noWrap w:val="0"/>
            <w:vAlign w:val="center"/>
          </w:tcPr>
          <w:p w14:paraId="2EF89B63">
            <w:pPr>
              <w:jc w:val="center"/>
              <w:outlineLvl w:val="9"/>
              <w:rPr>
                <w:rFonts w:ascii="宋体" w:hAnsi="宋体" w:eastAsia="仿宋_GB2312"/>
                <w:b w:val="0"/>
                <w:color w:val="000000"/>
                <w:sz w:val="24"/>
              </w:rPr>
            </w:pPr>
          </w:p>
        </w:tc>
        <w:tc>
          <w:tcPr>
            <w:tcW w:w="696" w:type="dxa"/>
            <w:tcBorders>
              <w:top w:val="single" w:color="30C0B4" w:sz="4" w:space="0"/>
              <w:left w:val="nil"/>
              <w:bottom w:val="single" w:color="30C0B4" w:sz="4" w:space="0"/>
              <w:right w:val="nil"/>
            </w:tcBorders>
            <w:shd w:val="clear" w:color="auto" w:fill="FFFFFF"/>
            <w:noWrap w:val="0"/>
            <w:vAlign w:val="center"/>
          </w:tcPr>
          <w:p w14:paraId="25BB6C4C">
            <w:pPr>
              <w:jc w:val="center"/>
              <w:outlineLvl w:val="9"/>
              <w:rPr>
                <w:rFonts w:ascii="宋体" w:hAnsi="宋体" w:eastAsia="仿宋_GB2312"/>
                <w:b w:val="0"/>
                <w:color w:val="000000"/>
                <w:sz w:val="24"/>
              </w:rPr>
            </w:pPr>
            <w:r>
              <w:rPr>
                <w:rFonts w:ascii="宋体" w:hAnsi="宋体" w:eastAsia="仿宋_GB2312"/>
                <w:b w:val="0"/>
                <w:color w:val="000000"/>
                <w:sz w:val="24"/>
              </w:rPr>
              <w:t>108</w:t>
            </w:r>
          </w:p>
        </w:tc>
        <w:tc>
          <w:tcPr>
            <w:tcW w:w="598" w:type="dxa"/>
            <w:tcBorders>
              <w:top w:val="single" w:color="30C0B4" w:sz="4" w:space="0"/>
              <w:left w:val="nil"/>
              <w:bottom w:val="single" w:color="30C0B4" w:sz="4" w:space="0"/>
              <w:right w:val="nil"/>
            </w:tcBorders>
            <w:shd w:val="clear" w:color="auto" w:fill="FFFFFF"/>
            <w:noWrap w:val="0"/>
            <w:vAlign w:val="center"/>
          </w:tcPr>
          <w:p w14:paraId="5EDC7850">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FFFFFF"/>
            <w:noWrap w:val="0"/>
            <w:vAlign w:val="center"/>
          </w:tcPr>
          <w:p w14:paraId="3A9BA537">
            <w:pPr>
              <w:jc w:val="center"/>
              <w:outlineLvl w:val="9"/>
              <w:rPr>
                <w:rFonts w:ascii="宋体" w:hAnsi="宋体" w:eastAsia="仿宋_GB2312"/>
                <w:b w:val="0"/>
                <w:color w:val="000000"/>
                <w:sz w:val="24"/>
              </w:rPr>
            </w:pPr>
          </w:p>
        </w:tc>
        <w:tc>
          <w:tcPr>
            <w:tcW w:w="599" w:type="dxa"/>
            <w:tcBorders>
              <w:top w:val="single" w:color="30C0B4" w:sz="4" w:space="0"/>
              <w:left w:val="nil"/>
              <w:bottom w:val="single" w:color="30C0B4" w:sz="4" w:space="0"/>
              <w:right w:val="nil"/>
            </w:tcBorders>
            <w:shd w:val="clear" w:color="auto" w:fill="FFFFFF"/>
            <w:noWrap w:val="0"/>
            <w:vAlign w:val="center"/>
          </w:tcPr>
          <w:p w14:paraId="76677E3A">
            <w:pPr>
              <w:jc w:val="center"/>
              <w:outlineLvl w:val="9"/>
              <w:rPr>
                <w:rFonts w:ascii="宋体" w:hAnsi="宋体" w:eastAsia="仿宋_GB2312"/>
                <w:b w:val="0"/>
                <w:color w:val="000000"/>
                <w:sz w:val="24"/>
              </w:rPr>
            </w:pPr>
            <w:r>
              <w:rPr>
                <w:rFonts w:ascii="宋体" w:hAnsi="宋体" w:eastAsia="仿宋_GB2312"/>
                <w:b w:val="0"/>
                <w:color w:val="000000"/>
                <w:sz w:val="24"/>
              </w:rPr>
              <w:t>6</w:t>
            </w:r>
          </w:p>
        </w:tc>
        <w:tc>
          <w:tcPr>
            <w:tcW w:w="598" w:type="dxa"/>
            <w:tcBorders>
              <w:top w:val="single" w:color="30C0B4" w:sz="4" w:space="0"/>
              <w:left w:val="nil"/>
              <w:bottom w:val="single" w:color="30C0B4" w:sz="4" w:space="0"/>
              <w:right w:val="nil"/>
            </w:tcBorders>
            <w:shd w:val="clear" w:color="auto" w:fill="FFFFFF"/>
            <w:noWrap w:val="0"/>
            <w:vAlign w:val="center"/>
          </w:tcPr>
          <w:p w14:paraId="122DD37E">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single" w:color="30C0B4" w:sz="4" w:space="0"/>
            </w:tcBorders>
            <w:shd w:val="clear" w:color="auto" w:fill="FFFFFF"/>
            <w:noWrap w:val="0"/>
            <w:vAlign w:val="center"/>
          </w:tcPr>
          <w:p w14:paraId="6C958D9A">
            <w:pPr>
              <w:jc w:val="center"/>
              <w:outlineLvl w:val="9"/>
              <w:rPr>
                <w:rFonts w:ascii="宋体" w:hAnsi="宋体" w:eastAsia="仿宋_GB2312"/>
                <w:b w:val="0"/>
                <w:color w:val="000000"/>
                <w:sz w:val="24"/>
              </w:rPr>
            </w:pPr>
          </w:p>
        </w:tc>
        <w:tc>
          <w:tcPr>
            <w:tcW w:w="599" w:type="dxa"/>
            <w:tcBorders>
              <w:top w:val="single" w:color="30C0B4" w:sz="4" w:space="0"/>
              <w:left w:val="single" w:color="30C0B4" w:sz="4" w:space="0"/>
              <w:bottom w:val="single" w:color="30C0B4" w:sz="4" w:space="0"/>
              <w:right w:val="nil"/>
            </w:tcBorders>
            <w:shd w:val="clear" w:color="auto" w:fill="FFFFFF"/>
            <w:noWrap w:val="0"/>
            <w:vAlign w:val="center"/>
          </w:tcPr>
          <w:p w14:paraId="2DE14E51">
            <w:pPr>
              <w:widowControl/>
              <w:jc w:val="center"/>
              <w:outlineLvl w:val="9"/>
              <w:rPr>
                <w:rFonts w:ascii="宋体" w:hAnsi="宋体" w:eastAsia="仿宋_GB2312"/>
                <w:b w:val="0"/>
                <w:color w:val="000000"/>
                <w:sz w:val="24"/>
              </w:rPr>
            </w:pPr>
          </w:p>
        </w:tc>
      </w:tr>
      <w:tr w14:paraId="7917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30C0B4" w:sz="4" w:space="0"/>
              <w:left w:val="single" w:color="30C0B4" w:sz="4" w:space="0"/>
              <w:bottom w:val="single" w:color="30C0B4" w:sz="4" w:space="0"/>
              <w:right w:val="nil"/>
            </w:tcBorders>
            <w:shd w:val="clear" w:color="auto" w:fill="E7F9F8"/>
            <w:noWrap w:val="0"/>
            <w:vAlign w:val="center"/>
          </w:tcPr>
          <w:p w14:paraId="16B5AF65">
            <w:pPr>
              <w:jc w:val="center"/>
              <w:outlineLvl w:val="9"/>
              <w:rPr>
                <w:rFonts w:ascii="宋体" w:hAnsi="宋体" w:eastAsia="仿宋_GB2312"/>
                <w:b w:val="0"/>
                <w:color w:val="000000"/>
                <w:sz w:val="24"/>
              </w:rPr>
            </w:pPr>
          </w:p>
        </w:tc>
        <w:tc>
          <w:tcPr>
            <w:tcW w:w="1523" w:type="dxa"/>
            <w:tcBorders>
              <w:top w:val="single" w:color="30C0B4" w:sz="4" w:space="0"/>
              <w:left w:val="nil"/>
              <w:bottom w:val="single" w:color="30C0B4" w:sz="4" w:space="0"/>
              <w:right w:val="nil"/>
            </w:tcBorders>
            <w:shd w:val="clear" w:color="auto" w:fill="E7F9F8"/>
            <w:noWrap w:val="0"/>
            <w:vAlign w:val="center"/>
          </w:tcPr>
          <w:p w14:paraId="1BF4D3EB">
            <w:pPr>
              <w:jc w:val="center"/>
              <w:outlineLvl w:val="9"/>
              <w:rPr>
                <w:rFonts w:hint="eastAsia" w:ascii="宋体" w:hAnsi="宋体" w:eastAsia="仿宋_GB2312"/>
                <w:b w:val="0"/>
                <w:color w:val="000000"/>
                <w:sz w:val="24"/>
              </w:rPr>
            </w:pPr>
            <w:r>
              <w:rPr>
                <w:rFonts w:hint="eastAsia" w:ascii="宋体" w:hAnsi="宋体" w:eastAsia="仿宋_GB2312"/>
                <w:b w:val="0"/>
                <w:color w:val="000000"/>
                <w:sz w:val="24"/>
              </w:rPr>
              <w:t>计算机网络基础★</w:t>
            </w:r>
          </w:p>
        </w:tc>
        <w:tc>
          <w:tcPr>
            <w:tcW w:w="595" w:type="dxa"/>
            <w:tcBorders>
              <w:top w:val="single" w:color="30C0B4" w:sz="4" w:space="0"/>
              <w:left w:val="nil"/>
              <w:bottom w:val="single" w:color="30C0B4" w:sz="4" w:space="0"/>
              <w:right w:val="nil"/>
            </w:tcBorders>
            <w:shd w:val="clear" w:color="auto" w:fill="E7F9F8"/>
            <w:noWrap w:val="0"/>
            <w:vAlign w:val="center"/>
          </w:tcPr>
          <w:p w14:paraId="74933BC0">
            <w:pPr>
              <w:jc w:val="center"/>
              <w:outlineLvl w:val="9"/>
              <w:rPr>
                <w:rFonts w:ascii="宋体" w:hAnsi="宋体" w:eastAsia="仿宋_GB2312"/>
                <w:b w:val="0"/>
                <w:color w:val="000000"/>
                <w:sz w:val="24"/>
              </w:rPr>
            </w:pPr>
            <w:r>
              <w:rPr>
                <w:rFonts w:ascii="宋体" w:hAnsi="宋体" w:eastAsia="仿宋_GB2312"/>
                <w:b w:val="0"/>
                <w:color w:val="000000"/>
                <w:sz w:val="24"/>
              </w:rPr>
              <w:t>B</w:t>
            </w:r>
          </w:p>
        </w:tc>
        <w:tc>
          <w:tcPr>
            <w:tcW w:w="696" w:type="dxa"/>
            <w:tcBorders>
              <w:top w:val="single" w:color="30C0B4" w:sz="4" w:space="0"/>
              <w:left w:val="nil"/>
              <w:bottom w:val="single" w:color="30C0B4" w:sz="4" w:space="0"/>
              <w:right w:val="nil"/>
            </w:tcBorders>
            <w:shd w:val="clear" w:color="auto" w:fill="E7F9F8"/>
            <w:noWrap w:val="0"/>
            <w:vAlign w:val="center"/>
          </w:tcPr>
          <w:p w14:paraId="63E0A907">
            <w:pPr>
              <w:jc w:val="center"/>
              <w:outlineLvl w:val="9"/>
              <w:rPr>
                <w:rFonts w:ascii="宋体" w:hAnsi="宋体" w:eastAsia="仿宋_GB2312"/>
                <w:b w:val="0"/>
                <w:color w:val="000000"/>
                <w:sz w:val="24"/>
              </w:rPr>
            </w:pPr>
            <w:r>
              <w:rPr>
                <w:rFonts w:ascii="宋体" w:hAnsi="宋体" w:eastAsia="仿宋_GB2312"/>
                <w:b w:val="0"/>
                <w:color w:val="000000"/>
                <w:sz w:val="24"/>
              </w:rPr>
              <w:t>144</w:t>
            </w:r>
          </w:p>
        </w:tc>
        <w:tc>
          <w:tcPr>
            <w:tcW w:w="576" w:type="dxa"/>
            <w:tcBorders>
              <w:top w:val="single" w:color="30C0B4" w:sz="4" w:space="0"/>
              <w:left w:val="nil"/>
              <w:bottom w:val="single" w:color="30C0B4" w:sz="4" w:space="0"/>
              <w:right w:val="nil"/>
            </w:tcBorders>
            <w:shd w:val="clear" w:color="auto" w:fill="E7F9F8"/>
            <w:noWrap w:val="0"/>
            <w:vAlign w:val="center"/>
          </w:tcPr>
          <w:p w14:paraId="3E9CDE44">
            <w:pPr>
              <w:jc w:val="center"/>
              <w:outlineLvl w:val="9"/>
              <w:rPr>
                <w:rFonts w:ascii="宋体" w:hAnsi="宋体" w:eastAsia="仿宋_GB2312"/>
                <w:b w:val="0"/>
                <w:color w:val="000000"/>
                <w:sz w:val="24"/>
              </w:rPr>
            </w:pPr>
            <w:r>
              <w:rPr>
                <w:rFonts w:ascii="宋体" w:hAnsi="宋体" w:eastAsia="仿宋_GB2312"/>
                <w:b w:val="0"/>
                <w:color w:val="000000"/>
                <w:sz w:val="24"/>
              </w:rPr>
              <w:t>72</w:t>
            </w:r>
          </w:p>
        </w:tc>
        <w:tc>
          <w:tcPr>
            <w:tcW w:w="696" w:type="dxa"/>
            <w:tcBorders>
              <w:top w:val="single" w:color="30C0B4" w:sz="4" w:space="0"/>
              <w:left w:val="nil"/>
              <w:bottom w:val="single" w:color="30C0B4" w:sz="4" w:space="0"/>
              <w:right w:val="nil"/>
            </w:tcBorders>
            <w:shd w:val="clear" w:color="auto" w:fill="E7F9F8"/>
            <w:noWrap w:val="0"/>
            <w:vAlign w:val="center"/>
          </w:tcPr>
          <w:p w14:paraId="159B7BFC">
            <w:pPr>
              <w:jc w:val="center"/>
              <w:outlineLvl w:val="9"/>
              <w:rPr>
                <w:rFonts w:ascii="宋体" w:hAnsi="宋体" w:eastAsia="仿宋_GB2312"/>
                <w:b w:val="0"/>
                <w:color w:val="000000"/>
                <w:sz w:val="24"/>
              </w:rPr>
            </w:pPr>
            <w:r>
              <w:rPr>
                <w:rFonts w:ascii="宋体" w:hAnsi="宋体" w:eastAsia="仿宋_GB2312"/>
                <w:b w:val="0"/>
                <w:color w:val="000000"/>
                <w:sz w:val="24"/>
              </w:rPr>
              <w:t>72</w:t>
            </w:r>
          </w:p>
        </w:tc>
        <w:tc>
          <w:tcPr>
            <w:tcW w:w="598" w:type="dxa"/>
            <w:tcBorders>
              <w:top w:val="single" w:color="30C0B4" w:sz="4" w:space="0"/>
              <w:left w:val="nil"/>
              <w:bottom w:val="single" w:color="30C0B4" w:sz="4" w:space="0"/>
              <w:right w:val="nil"/>
            </w:tcBorders>
            <w:shd w:val="clear" w:color="auto" w:fill="E7F9F8"/>
            <w:noWrap w:val="0"/>
            <w:vAlign w:val="center"/>
          </w:tcPr>
          <w:p w14:paraId="5B70726A">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E7F9F8"/>
            <w:noWrap w:val="0"/>
            <w:vAlign w:val="center"/>
          </w:tcPr>
          <w:p w14:paraId="292DC755">
            <w:pPr>
              <w:jc w:val="center"/>
              <w:outlineLvl w:val="9"/>
              <w:rPr>
                <w:rFonts w:ascii="宋体" w:hAnsi="宋体" w:eastAsia="仿宋_GB2312"/>
                <w:b w:val="0"/>
                <w:color w:val="000000"/>
                <w:sz w:val="24"/>
              </w:rPr>
            </w:pPr>
          </w:p>
        </w:tc>
        <w:tc>
          <w:tcPr>
            <w:tcW w:w="599" w:type="dxa"/>
            <w:tcBorders>
              <w:top w:val="single" w:color="30C0B4" w:sz="4" w:space="0"/>
              <w:left w:val="nil"/>
              <w:bottom w:val="single" w:color="30C0B4" w:sz="4" w:space="0"/>
              <w:right w:val="nil"/>
            </w:tcBorders>
            <w:shd w:val="clear" w:color="auto" w:fill="E7F9F8"/>
            <w:noWrap w:val="0"/>
            <w:vAlign w:val="center"/>
          </w:tcPr>
          <w:p w14:paraId="0EA31335">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E7F9F8"/>
            <w:noWrap w:val="0"/>
            <w:vAlign w:val="center"/>
          </w:tcPr>
          <w:p w14:paraId="6459CEEA">
            <w:pPr>
              <w:jc w:val="center"/>
              <w:outlineLvl w:val="9"/>
              <w:rPr>
                <w:rFonts w:ascii="宋体" w:hAnsi="宋体" w:eastAsia="仿宋_GB2312"/>
                <w:b w:val="0"/>
                <w:color w:val="000000"/>
                <w:sz w:val="24"/>
              </w:rPr>
            </w:pPr>
            <w:r>
              <w:rPr>
                <w:rFonts w:ascii="宋体" w:hAnsi="宋体" w:eastAsia="仿宋_GB2312"/>
                <w:b w:val="0"/>
                <w:color w:val="000000"/>
                <w:sz w:val="24"/>
              </w:rPr>
              <w:t>4</w:t>
            </w:r>
          </w:p>
        </w:tc>
        <w:tc>
          <w:tcPr>
            <w:tcW w:w="598" w:type="dxa"/>
            <w:tcBorders>
              <w:top w:val="single" w:color="30C0B4" w:sz="4" w:space="0"/>
              <w:left w:val="nil"/>
              <w:bottom w:val="single" w:color="30C0B4" w:sz="4" w:space="0"/>
              <w:right w:val="single" w:color="30C0B4" w:sz="4" w:space="0"/>
            </w:tcBorders>
            <w:shd w:val="clear" w:color="auto" w:fill="E7F9F8"/>
            <w:noWrap w:val="0"/>
            <w:vAlign w:val="center"/>
          </w:tcPr>
          <w:p w14:paraId="64A2926E">
            <w:pPr>
              <w:jc w:val="center"/>
              <w:outlineLvl w:val="9"/>
              <w:rPr>
                <w:rFonts w:ascii="宋体" w:hAnsi="宋体" w:eastAsia="仿宋_GB2312"/>
                <w:b w:val="0"/>
                <w:color w:val="000000"/>
                <w:sz w:val="24"/>
              </w:rPr>
            </w:pPr>
            <w:r>
              <w:rPr>
                <w:rFonts w:ascii="宋体" w:hAnsi="宋体" w:eastAsia="仿宋_GB2312"/>
                <w:b w:val="0"/>
                <w:color w:val="000000"/>
                <w:sz w:val="24"/>
              </w:rPr>
              <w:t>4</w:t>
            </w:r>
          </w:p>
        </w:tc>
        <w:tc>
          <w:tcPr>
            <w:tcW w:w="599" w:type="dxa"/>
            <w:tcBorders>
              <w:top w:val="single" w:color="30C0B4" w:sz="4" w:space="0"/>
              <w:left w:val="single" w:color="30C0B4" w:sz="4" w:space="0"/>
              <w:bottom w:val="single" w:color="30C0B4" w:sz="4" w:space="0"/>
              <w:right w:val="nil"/>
            </w:tcBorders>
            <w:shd w:val="clear" w:color="auto" w:fill="E7F9F8"/>
            <w:noWrap w:val="0"/>
            <w:vAlign w:val="center"/>
          </w:tcPr>
          <w:p w14:paraId="58CAA270">
            <w:pPr>
              <w:widowControl/>
              <w:jc w:val="center"/>
              <w:outlineLvl w:val="9"/>
              <w:rPr>
                <w:rFonts w:ascii="宋体" w:hAnsi="宋体" w:eastAsia="仿宋_GB2312"/>
                <w:b w:val="0"/>
                <w:color w:val="000000"/>
                <w:sz w:val="24"/>
              </w:rPr>
            </w:pPr>
          </w:p>
        </w:tc>
      </w:tr>
      <w:tr w14:paraId="7497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30C0B4" w:sz="4" w:space="0"/>
              <w:left w:val="single" w:color="30C0B4" w:sz="4" w:space="0"/>
              <w:bottom w:val="single" w:color="30C0B4" w:sz="4" w:space="0"/>
              <w:right w:val="nil"/>
            </w:tcBorders>
            <w:shd w:val="clear" w:color="auto" w:fill="FFFFFF"/>
            <w:noWrap w:val="0"/>
            <w:vAlign w:val="center"/>
          </w:tcPr>
          <w:p w14:paraId="2DB97072">
            <w:pPr>
              <w:jc w:val="center"/>
              <w:outlineLvl w:val="9"/>
              <w:rPr>
                <w:rFonts w:hint="eastAsia" w:ascii="宋体" w:hAnsi="宋体" w:eastAsia="仿宋_GB2312"/>
                <w:b w:val="0"/>
                <w:color w:val="000000"/>
                <w:sz w:val="24"/>
              </w:rPr>
            </w:pPr>
          </w:p>
        </w:tc>
        <w:tc>
          <w:tcPr>
            <w:tcW w:w="1523" w:type="dxa"/>
            <w:tcBorders>
              <w:top w:val="single" w:color="30C0B4" w:sz="4" w:space="0"/>
              <w:left w:val="nil"/>
              <w:bottom w:val="single" w:color="30C0B4" w:sz="4" w:space="0"/>
              <w:right w:val="nil"/>
            </w:tcBorders>
            <w:shd w:val="clear" w:color="auto" w:fill="FFFFFF"/>
            <w:noWrap w:val="0"/>
            <w:vAlign w:val="center"/>
          </w:tcPr>
          <w:p w14:paraId="7CD7AB1E">
            <w:pPr>
              <w:jc w:val="center"/>
              <w:outlineLvl w:val="9"/>
              <w:rPr>
                <w:rFonts w:hint="eastAsia" w:ascii="宋体" w:hAnsi="宋体" w:eastAsia="仿宋_GB2312"/>
                <w:b w:val="0"/>
                <w:color w:val="000000"/>
                <w:sz w:val="24"/>
              </w:rPr>
            </w:pPr>
            <w:r>
              <w:rPr>
                <w:rFonts w:ascii="宋体" w:hAnsi="宋体" w:eastAsia="仿宋_GB2312"/>
                <w:b w:val="0"/>
                <w:color w:val="000000"/>
                <w:sz w:val="24"/>
              </w:rPr>
              <w:t>Python</w:t>
            </w:r>
            <w:r>
              <w:rPr>
                <w:rFonts w:hint="eastAsia" w:ascii="宋体" w:hAnsi="宋体" w:eastAsia="仿宋_GB2312"/>
                <w:b w:val="0"/>
                <w:color w:val="000000"/>
                <w:sz w:val="24"/>
              </w:rPr>
              <w:t>编程★</w:t>
            </w:r>
          </w:p>
        </w:tc>
        <w:tc>
          <w:tcPr>
            <w:tcW w:w="595" w:type="dxa"/>
            <w:tcBorders>
              <w:top w:val="single" w:color="30C0B4" w:sz="4" w:space="0"/>
              <w:left w:val="nil"/>
              <w:bottom w:val="single" w:color="30C0B4" w:sz="4" w:space="0"/>
              <w:right w:val="nil"/>
            </w:tcBorders>
            <w:shd w:val="clear" w:color="auto" w:fill="FFFFFF"/>
            <w:noWrap w:val="0"/>
            <w:vAlign w:val="center"/>
          </w:tcPr>
          <w:p w14:paraId="6ECD784E">
            <w:pPr>
              <w:jc w:val="center"/>
              <w:outlineLvl w:val="9"/>
              <w:rPr>
                <w:rFonts w:ascii="宋体" w:hAnsi="宋体" w:eastAsia="仿宋_GB2312"/>
                <w:b w:val="0"/>
                <w:color w:val="000000"/>
                <w:sz w:val="24"/>
              </w:rPr>
            </w:pPr>
            <w:r>
              <w:rPr>
                <w:rFonts w:ascii="宋体" w:hAnsi="宋体" w:eastAsia="仿宋_GB2312"/>
                <w:b w:val="0"/>
                <w:color w:val="000000"/>
                <w:sz w:val="24"/>
              </w:rPr>
              <w:t>C</w:t>
            </w:r>
          </w:p>
        </w:tc>
        <w:tc>
          <w:tcPr>
            <w:tcW w:w="696" w:type="dxa"/>
            <w:tcBorders>
              <w:top w:val="single" w:color="30C0B4" w:sz="4" w:space="0"/>
              <w:left w:val="nil"/>
              <w:bottom w:val="single" w:color="30C0B4" w:sz="4" w:space="0"/>
              <w:right w:val="nil"/>
            </w:tcBorders>
            <w:shd w:val="clear" w:color="auto" w:fill="FFFFFF"/>
            <w:noWrap w:val="0"/>
            <w:vAlign w:val="center"/>
          </w:tcPr>
          <w:p w14:paraId="7679EF74">
            <w:pPr>
              <w:jc w:val="center"/>
              <w:outlineLvl w:val="9"/>
              <w:rPr>
                <w:rFonts w:ascii="宋体" w:hAnsi="宋体" w:eastAsia="仿宋_GB2312"/>
                <w:b w:val="0"/>
                <w:color w:val="000000"/>
                <w:sz w:val="24"/>
              </w:rPr>
            </w:pPr>
            <w:r>
              <w:rPr>
                <w:rFonts w:ascii="宋体" w:hAnsi="宋体" w:eastAsia="仿宋_GB2312"/>
                <w:b w:val="0"/>
                <w:color w:val="000000"/>
                <w:sz w:val="24"/>
              </w:rPr>
              <w:t>144</w:t>
            </w:r>
          </w:p>
        </w:tc>
        <w:tc>
          <w:tcPr>
            <w:tcW w:w="576" w:type="dxa"/>
            <w:tcBorders>
              <w:top w:val="single" w:color="30C0B4" w:sz="4" w:space="0"/>
              <w:left w:val="nil"/>
              <w:bottom w:val="single" w:color="30C0B4" w:sz="4" w:space="0"/>
              <w:right w:val="nil"/>
            </w:tcBorders>
            <w:shd w:val="clear" w:color="auto" w:fill="FFFFFF"/>
            <w:noWrap w:val="0"/>
            <w:vAlign w:val="center"/>
          </w:tcPr>
          <w:p w14:paraId="42BA2332">
            <w:pPr>
              <w:jc w:val="center"/>
              <w:outlineLvl w:val="9"/>
              <w:rPr>
                <w:rFonts w:ascii="宋体" w:hAnsi="宋体" w:eastAsia="仿宋_GB2312"/>
                <w:b w:val="0"/>
                <w:color w:val="000000"/>
                <w:sz w:val="24"/>
              </w:rPr>
            </w:pPr>
          </w:p>
        </w:tc>
        <w:tc>
          <w:tcPr>
            <w:tcW w:w="696" w:type="dxa"/>
            <w:tcBorders>
              <w:top w:val="single" w:color="30C0B4" w:sz="4" w:space="0"/>
              <w:left w:val="nil"/>
              <w:bottom w:val="single" w:color="30C0B4" w:sz="4" w:space="0"/>
              <w:right w:val="nil"/>
            </w:tcBorders>
            <w:shd w:val="clear" w:color="auto" w:fill="FFFFFF"/>
            <w:noWrap w:val="0"/>
            <w:vAlign w:val="center"/>
          </w:tcPr>
          <w:p w14:paraId="4F162EA9">
            <w:pPr>
              <w:jc w:val="center"/>
              <w:outlineLvl w:val="9"/>
              <w:rPr>
                <w:rFonts w:ascii="宋体" w:hAnsi="宋体" w:eastAsia="仿宋_GB2312"/>
                <w:b w:val="0"/>
                <w:color w:val="000000"/>
                <w:sz w:val="24"/>
              </w:rPr>
            </w:pPr>
            <w:r>
              <w:rPr>
                <w:rFonts w:ascii="宋体" w:hAnsi="宋体" w:eastAsia="仿宋_GB2312"/>
                <w:b w:val="0"/>
                <w:color w:val="000000"/>
                <w:sz w:val="24"/>
              </w:rPr>
              <w:t>144</w:t>
            </w:r>
          </w:p>
        </w:tc>
        <w:tc>
          <w:tcPr>
            <w:tcW w:w="598" w:type="dxa"/>
            <w:tcBorders>
              <w:top w:val="single" w:color="30C0B4" w:sz="4" w:space="0"/>
              <w:left w:val="nil"/>
              <w:bottom w:val="single" w:color="30C0B4" w:sz="4" w:space="0"/>
              <w:right w:val="nil"/>
            </w:tcBorders>
            <w:shd w:val="clear" w:color="auto" w:fill="FFFFFF"/>
            <w:noWrap w:val="0"/>
            <w:vAlign w:val="center"/>
          </w:tcPr>
          <w:p w14:paraId="6FDD10F6">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FFFFFF"/>
            <w:noWrap w:val="0"/>
            <w:vAlign w:val="center"/>
          </w:tcPr>
          <w:p w14:paraId="4EDC437E">
            <w:pPr>
              <w:jc w:val="center"/>
              <w:outlineLvl w:val="9"/>
              <w:rPr>
                <w:rFonts w:ascii="宋体" w:hAnsi="宋体" w:eastAsia="仿宋_GB2312"/>
                <w:b w:val="0"/>
                <w:color w:val="000000"/>
                <w:sz w:val="24"/>
              </w:rPr>
            </w:pPr>
          </w:p>
        </w:tc>
        <w:tc>
          <w:tcPr>
            <w:tcW w:w="599" w:type="dxa"/>
            <w:tcBorders>
              <w:top w:val="single" w:color="30C0B4" w:sz="4" w:space="0"/>
              <w:left w:val="nil"/>
              <w:bottom w:val="single" w:color="30C0B4" w:sz="4" w:space="0"/>
              <w:right w:val="nil"/>
            </w:tcBorders>
            <w:shd w:val="clear" w:color="auto" w:fill="FFFFFF"/>
            <w:noWrap w:val="0"/>
            <w:vAlign w:val="center"/>
          </w:tcPr>
          <w:p w14:paraId="097B1859">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FFFFFF"/>
            <w:noWrap w:val="0"/>
            <w:vAlign w:val="center"/>
          </w:tcPr>
          <w:p w14:paraId="4CF4890A">
            <w:pPr>
              <w:jc w:val="center"/>
              <w:outlineLvl w:val="9"/>
              <w:rPr>
                <w:rFonts w:ascii="宋体" w:hAnsi="宋体" w:eastAsia="仿宋_GB2312"/>
                <w:b w:val="0"/>
                <w:color w:val="000000"/>
                <w:sz w:val="24"/>
              </w:rPr>
            </w:pPr>
            <w:r>
              <w:rPr>
                <w:rFonts w:ascii="宋体" w:hAnsi="宋体" w:eastAsia="仿宋_GB2312"/>
                <w:b w:val="0"/>
                <w:color w:val="000000"/>
                <w:sz w:val="24"/>
              </w:rPr>
              <w:t>4</w:t>
            </w:r>
          </w:p>
        </w:tc>
        <w:tc>
          <w:tcPr>
            <w:tcW w:w="598" w:type="dxa"/>
            <w:tcBorders>
              <w:top w:val="single" w:color="30C0B4" w:sz="4" w:space="0"/>
              <w:left w:val="nil"/>
              <w:bottom w:val="single" w:color="30C0B4" w:sz="4" w:space="0"/>
              <w:right w:val="single" w:color="30C0B4" w:sz="4" w:space="0"/>
            </w:tcBorders>
            <w:shd w:val="clear" w:color="auto" w:fill="FFFFFF"/>
            <w:noWrap w:val="0"/>
            <w:vAlign w:val="center"/>
          </w:tcPr>
          <w:p w14:paraId="3D0F06C0">
            <w:pPr>
              <w:jc w:val="center"/>
              <w:outlineLvl w:val="9"/>
              <w:rPr>
                <w:rFonts w:ascii="宋体" w:hAnsi="宋体" w:eastAsia="仿宋_GB2312"/>
                <w:b w:val="0"/>
                <w:color w:val="000000"/>
                <w:sz w:val="24"/>
              </w:rPr>
            </w:pPr>
            <w:r>
              <w:rPr>
                <w:rFonts w:ascii="宋体" w:hAnsi="宋体" w:eastAsia="仿宋_GB2312"/>
                <w:b w:val="0"/>
                <w:color w:val="000000"/>
                <w:sz w:val="24"/>
              </w:rPr>
              <w:t>4</w:t>
            </w:r>
          </w:p>
        </w:tc>
        <w:tc>
          <w:tcPr>
            <w:tcW w:w="599" w:type="dxa"/>
            <w:tcBorders>
              <w:top w:val="single" w:color="30C0B4" w:sz="4" w:space="0"/>
              <w:left w:val="single" w:color="30C0B4" w:sz="4" w:space="0"/>
              <w:bottom w:val="single" w:color="30C0B4" w:sz="4" w:space="0"/>
              <w:right w:val="nil"/>
            </w:tcBorders>
            <w:shd w:val="clear" w:color="auto" w:fill="FFFFFF"/>
            <w:noWrap w:val="0"/>
            <w:vAlign w:val="center"/>
          </w:tcPr>
          <w:p w14:paraId="05AF8235">
            <w:pPr>
              <w:widowControl/>
              <w:jc w:val="center"/>
              <w:outlineLvl w:val="9"/>
              <w:rPr>
                <w:rFonts w:ascii="宋体" w:hAnsi="宋体" w:eastAsia="仿宋_GB2312"/>
                <w:b w:val="0"/>
                <w:color w:val="000000"/>
                <w:sz w:val="24"/>
              </w:rPr>
            </w:pPr>
          </w:p>
        </w:tc>
      </w:tr>
      <w:tr w14:paraId="7263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30C0B4" w:sz="4" w:space="0"/>
              <w:left w:val="single" w:color="30C0B4" w:sz="4" w:space="0"/>
              <w:bottom w:val="single" w:color="30C0B4" w:sz="4" w:space="0"/>
              <w:right w:val="nil"/>
            </w:tcBorders>
            <w:shd w:val="clear" w:color="auto" w:fill="E7F9F8"/>
            <w:noWrap w:val="0"/>
            <w:vAlign w:val="center"/>
          </w:tcPr>
          <w:p w14:paraId="0A63EA22">
            <w:pPr>
              <w:jc w:val="center"/>
              <w:outlineLvl w:val="9"/>
              <w:rPr>
                <w:rFonts w:hint="eastAsia" w:ascii="宋体" w:hAnsi="宋体" w:eastAsia="仿宋_GB2312"/>
                <w:b w:val="0"/>
                <w:color w:val="000000"/>
                <w:sz w:val="24"/>
              </w:rPr>
            </w:pPr>
          </w:p>
        </w:tc>
        <w:tc>
          <w:tcPr>
            <w:tcW w:w="2118" w:type="dxa"/>
            <w:gridSpan w:val="2"/>
            <w:tcBorders>
              <w:top w:val="single" w:color="30C0B4" w:sz="4" w:space="0"/>
              <w:left w:val="nil"/>
              <w:bottom w:val="single" w:color="30C0B4" w:sz="4" w:space="0"/>
              <w:right w:val="nil"/>
            </w:tcBorders>
            <w:shd w:val="clear" w:color="auto" w:fill="E7F9F8"/>
            <w:noWrap w:val="0"/>
            <w:vAlign w:val="center"/>
          </w:tcPr>
          <w:p w14:paraId="676F008F">
            <w:pPr>
              <w:jc w:val="center"/>
              <w:outlineLvl w:val="9"/>
              <w:rPr>
                <w:rFonts w:ascii="宋体" w:hAnsi="宋体" w:eastAsia="仿宋_GB2312"/>
                <w:b w:val="0"/>
                <w:color w:val="000000"/>
                <w:sz w:val="24"/>
              </w:rPr>
            </w:pPr>
            <w:r>
              <w:rPr>
                <w:rFonts w:hint="eastAsia" w:ascii="宋体" w:hAnsi="宋体" w:eastAsia="仿宋_GB2312"/>
                <w:b w:val="0"/>
                <w:color w:val="000000"/>
                <w:sz w:val="24"/>
              </w:rPr>
              <w:t>小计</w:t>
            </w:r>
          </w:p>
        </w:tc>
        <w:tc>
          <w:tcPr>
            <w:tcW w:w="696" w:type="dxa"/>
            <w:tcBorders>
              <w:top w:val="single" w:color="30C0B4" w:sz="4" w:space="0"/>
              <w:left w:val="nil"/>
              <w:bottom w:val="single" w:color="30C0B4" w:sz="4" w:space="0"/>
              <w:right w:val="nil"/>
            </w:tcBorders>
            <w:shd w:val="clear" w:color="auto" w:fill="E7F9F8"/>
            <w:noWrap w:val="0"/>
            <w:vAlign w:val="center"/>
          </w:tcPr>
          <w:p w14:paraId="2ABCCDBA">
            <w:pPr>
              <w:jc w:val="center"/>
              <w:outlineLvl w:val="9"/>
              <w:rPr>
                <w:rFonts w:ascii="宋体" w:hAnsi="宋体" w:eastAsia="仿宋_GB2312"/>
                <w:b w:val="0"/>
                <w:color w:val="000000"/>
                <w:sz w:val="24"/>
              </w:rPr>
            </w:pPr>
            <w:r>
              <w:rPr>
                <w:rFonts w:hint="eastAsia" w:ascii="宋体" w:hAnsi="宋体" w:eastAsia="仿宋_GB2312"/>
                <w:b w:val="0"/>
                <w:color w:val="000000"/>
                <w:sz w:val="24"/>
              </w:rPr>
              <w:t>1</w:t>
            </w:r>
            <w:r>
              <w:rPr>
                <w:rFonts w:ascii="宋体" w:hAnsi="宋体" w:eastAsia="仿宋_GB2312"/>
                <w:b w:val="0"/>
                <w:color w:val="000000"/>
                <w:sz w:val="24"/>
              </w:rPr>
              <w:t>116</w:t>
            </w:r>
          </w:p>
        </w:tc>
        <w:tc>
          <w:tcPr>
            <w:tcW w:w="576" w:type="dxa"/>
            <w:tcBorders>
              <w:top w:val="single" w:color="30C0B4" w:sz="4" w:space="0"/>
              <w:left w:val="nil"/>
              <w:bottom w:val="single" w:color="30C0B4" w:sz="4" w:space="0"/>
              <w:right w:val="nil"/>
            </w:tcBorders>
            <w:shd w:val="clear" w:color="auto" w:fill="E7F9F8"/>
            <w:noWrap w:val="0"/>
            <w:vAlign w:val="center"/>
          </w:tcPr>
          <w:p w14:paraId="0F3C7BB1">
            <w:pPr>
              <w:jc w:val="center"/>
              <w:outlineLvl w:val="9"/>
              <w:rPr>
                <w:rFonts w:ascii="宋体" w:hAnsi="宋体" w:eastAsia="仿宋_GB2312"/>
                <w:b w:val="0"/>
                <w:color w:val="000000"/>
                <w:sz w:val="24"/>
              </w:rPr>
            </w:pPr>
            <w:r>
              <w:rPr>
                <w:rFonts w:hint="eastAsia" w:ascii="宋体" w:hAnsi="宋体" w:eastAsia="仿宋_GB2312"/>
                <w:b w:val="0"/>
                <w:color w:val="000000"/>
                <w:sz w:val="24"/>
              </w:rPr>
              <w:t>7</w:t>
            </w:r>
            <w:r>
              <w:rPr>
                <w:rFonts w:ascii="宋体" w:hAnsi="宋体" w:eastAsia="仿宋_GB2312"/>
                <w:b w:val="0"/>
                <w:color w:val="000000"/>
                <w:sz w:val="24"/>
              </w:rPr>
              <w:t>2</w:t>
            </w:r>
          </w:p>
        </w:tc>
        <w:tc>
          <w:tcPr>
            <w:tcW w:w="696" w:type="dxa"/>
            <w:tcBorders>
              <w:top w:val="single" w:color="30C0B4" w:sz="4" w:space="0"/>
              <w:left w:val="nil"/>
              <w:bottom w:val="single" w:color="30C0B4" w:sz="4" w:space="0"/>
              <w:right w:val="nil"/>
            </w:tcBorders>
            <w:shd w:val="clear" w:color="auto" w:fill="E7F9F8"/>
            <w:noWrap w:val="0"/>
            <w:vAlign w:val="center"/>
          </w:tcPr>
          <w:p w14:paraId="4AB9AA3F">
            <w:pPr>
              <w:jc w:val="center"/>
              <w:outlineLvl w:val="9"/>
              <w:rPr>
                <w:rFonts w:ascii="宋体" w:hAnsi="宋体" w:eastAsia="仿宋_GB2312"/>
                <w:b w:val="0"/>
                <w:color w:val="000000"/>
                <w:sz w:val="24"/>
              </w:rPr>
            </w:pPr>
            <w:r>
              <w:rPr>
                <w:rFonts w:hint="eastAsia" w:ascii="宋体" w:hAnsi="宋体" w:eastAsia="仿宋_GB2312"/>
                <w:b w:val="0"/>
                <w:color w:val="000000"/>
                <w:sz w:val="24"/>
              </w:rPr>
              <w:t>1</w:t>
            </w:r>
            <w:r>
              <w:rPr>
                <w:rFonts w:ascii="宋体" w:hAnsi="宋体" w:eastAsia="仿宋_GB2312"/>
                <w:b w:val="0"/>
                <w:color w:val="000000"/>
                <w:sz w:val="24"/>
              </w:rPr>
              <w:t>044</w:t>
            </w:r>
          </w:p>
        </w:tc>
        <w:tc>
          <w:tcPr>
            <w:tcW w:w="598" w:type="dxa"/>
            <w:tcBorders>
              <w:top w:val="single" w:color="30C0B4" w:sz="4" w:space="0"/>
              <w:left w:val="nil"/>
              <w:bottom w:val="single" w:color="30C0B4" w:sz="4" w:space="0"/>
              <w:right w:val="nil"/>
            </w:tcBorders>
            <w:shd w:val="clear" w:color="auto" w:fill="E7F9F8"/>
            <w:noWrap w:val="0"/>
            <w:vAlign w:val="center"/>
          </w:tcPr>
          <w:p w14:paraId="7427FAE8">
            <w:pPr>
              <w:jc w:val="center"/>
              <w:outlineLvl w:val="9"/>
              <w:rPr>
                <w:rFonts w:ascii="宋体" w:hAnsi="宋体" w:eastAsia="仿宋_GB2312"/>
                <w:b w:val="0"/>
                <w:color w:val="000000"/>
                <w:sz w:val="24"/>
              </w:rPr>
            </w:pPr>
            <w:r>
              <w:rPr>
                <w:rFonts w:hint="eastAsia" w:ascii="宋体" w:hAnsi="宋体" w:eastAsia="仿宋_GB2312"/>
                <w:b w:val="0"/>
                <w:color w:val="000000"/>
                <w:sz w:val="24"/>
              </w:rPr>
              <w:t>1</w:t>
            </w:r>
            <w:r>
              <w:rPr>
                <w:rFonts w:ascii="宋体" w:hAnsi="宋体" w:eastAsia="仿宋_GB2312"/>
                <w:b w:val="0"/>
                <w:color w:val="000000"/>
                <w:sz w:val="24"/>
              </w:rPr>
              <w:t>2</w:t>
            </w:r>
          </w:p>
        </w:tc>
        <w:tc>
          <w:tcPr>
            <w:tcW w:w="598" w:type="dxa"/>
            <w:tcBorders>
              <w:top w:val="single" w:color="30C0B4" w:sz="4" w:space="0"/>
              <w:left w:val="nil"/>
              <w:bottom w:val="single" w:color="30C0B4" w:sz="4" w:space="0"/>
              <w:right w:val="nil"/>
            </w:tcBorders>
            <w:shd w:val="clear" w:color="auto" w:fill="E7F9F8"/>
            <w:noWrap w:val="0"/>
            <w:vAlign w:val="center"/>
          </w:tcPr>
          <w:p w14:paraId="65F42B83">
            <w:pPr>
              <w:jc w:val="center"/>
              <w:outlineLvl w:val="9"/>
              <w:rPr>
                <w:rFonts w:ascii="宋体" w:hAnsi="宋体" w:eastAsia="仿宋_GB2312"/>
                <w:b w:val="0"/>
                <w:color w:val="000000"/>
                <w:sz w:val="24"/>
              </w:rPr>
            </w:pPr>
            <w:r>
              <w:rPr>
                <w:rFonts w:hint="eastAsia" w:ascii="宋体" w:hAnsi="宋体" w:eastAsia="仿宋_GB2312"/>
                <w:b w:val="0"/>
                <w:color w:val="000000"/>
                <w:sz w:val="24"/>
              </w:rPr>
              <w:t>1</w:t>
            </w:r>
            <w:r>
              <w:rPr>
                <w:rFonts w:ascii="宋体" w:hAnsi="宋体" w:eastAsia="仿宋_GB2312"/>
                <w:b w:val="0"/>
                <w:color w:val="000000"/>
                <w:sz w:val="24"/>
              </w:rPr>
              <w:t>0</w:t>
            </w:r>
          </w:p>
        </w:tc>
        <w:tc>
          <w:tcPr>
            <w:tcW w:w="599" w:type="dxa"/>
            <w:tcBorders>
              <w:top w:val="single" w:color="30C0B4" w:sz="4" w:space="0"/>
              <w:left w:val="nil"/>
              <w:bottom w:val="single" w:color="30C0B4" w:sz="4" w:space="0"/>
              <w:right w:val="nil"/>
            </w:tcBorders>
            <w:shd w:val="clear" w:color="auto" w:fill="E7F9F8"/>
            <w:noWrap w:val="0"/>
            <w:vAlign w:val="center"/>
          </w:tcPr>
          <w:p w14:paraId="32B164EB">
            <w:pPr>
              <w:jc w:val="center"/>
              <w:outlineLvl w:val="9"/>
              <w:rPr>
                <w:rFonts w:hint="eastAsia" w:ascii="宋体" w:hAnsi="宋体" w:eastAsia="仿宋_GB2312"/>
                <w:b w:val="0"/>
                <w:color w:val="000000"/>
                <w:sz w:val="24"/>
              </w:rPr>
            </w:pPr>
            <w:r>
              <w:rPr>
                <w:rFonts w:hint="eastAsia" w:ascii="宋体" w:hAnsi="宋体" w:eastAsia="仿宋_GB2312"/>
                <w:b w:val="0"/>
                <w:color w:val="000000"/>
                <w:sz w:val="24"/>
              </w:rPr>
              <w:t>1</w:t>
            </w:r>
            <w:r>
              <w:rPr>
                <w:rFonts w:ascii="宋体" w:hAnsi="宋体" w:eastAsia="仿宋_GB2312"/>
                <w:b w:val="0"/>
                <w:color w:val="000000"/>
                <w:sz w:val="24"/>
              </w:rPr>
              <w:t>4</w:t>
            </w:r>
          </w:p>
        </w:tc>
        <w:tc>
          <w:tcPr>
            <w:tcW w:w="598" w:type="dxa"/>
            <w:tcBorders>
              <w:top w:val="single" w:color="30C0B4" w:sz="4" w:space="0"/>
              <w:left w:val="nil"/>
              <w:bottom w:val="single" w:color="30C0B4" w:sz="4" w:space="0"/>
              <w:right w:val="nil"/>
            </w:tcBorders>
            <w:shd w:val="clear" w:color="auto" w:fill="E7F9F8"/>
            <w:noWrap w:val="0"/>
            <w:vAlign w:val="center"/>
          </w:tcPr>
          <w:p w14:paraId="2F71FD5F">
            <w:pPr>
              <w:jc w:val="center"/>
              <w:outlineLvl w:val="9"/>
              <w:rPr>
                <w:rFonts w:hint="eastAsia" w:ascii="宋体" w:hAnsi="宋体" w:eastAsia="仿宋_GB2312"/>
                <w:b w:val="0"/>
                <w:color w:val="000000"/>
                <w:sz w:val="24"/>
              </w:rPr>
            </w:pPr>
            <w:r>
              <w:rPr>
                <w:rFonts w:hint="eastAsia" w:ascii="宋体" w:hAnsi="宋体" w:eastAsia="仿宋_GB2312"/>
                <w:b w:val="0"/>
                <w:color w:val="000000"/>
                <w:sz w:val="24"/>
              </w:rPr>
              <w:t>1</w:t>
            </w:r>
            <w:r>
              <w:rPr>
                <w:rFonts w:ascii="宋体" w:hAnsi="宋体" w:eastAsia="仿宋_GB2312"/>
                <w:b w:val="0"/>
                <w:color w:val="000000"/>
                <w:sz w:val="24"/>
              </w:rPr>
              <w:t>2</w:t>
            </w:r>
          </w:p>
        </w:tc>
        <w:tc>
          <w:tcPr>
            <w:tcW w:w="598" w:type="dxa"/>
            <w:tcBorders>
              <w:top w:val="single" w:color="30C0B4" w:sz="4" w:space="0"/>
              <w:left w:val="nil"/>
              <w:bottom w:val="single" w:color="30C0B4" w:sz="4" w:space="0"/>
              <w:right w:val="nil"/>
            </w:tcBorders>
            <w:shd w:val="clear" w:color="auto" w:fill="E7F9F8"/>
            <w:noWrap w:val="0"/>
            <w:vAlign w:val="center"/>
          </w:tcPr>
          <w:p w14:paraId="10AB561E">
            <w:pPr>
              <w:widowControl/>
              <w:jc w:val="center"/>
              <w:outlineLvl w:val="9"/>
              <w:rPr>
                <w:rFonts w:hint="eastAsia" w:ascii="宋体" w:hAnsi="宋体" w:eastAsia="仿宋_GB2312"/>
                <w:b w:val="0"/>
                <w:color w:val="000000"/>
                <w:sz w:val="24"/>
              </w:rPr>
            </w:pPr>
            <w:r>
              <w:rPr>
                <w:rFonts w:hint="eastAsia" w:ascii="宋体" w:hAnsi="宋体" w:eastAsia="仿宋_GB2312"/>
                <w:b w:val="0"/>
                <w:color w:val="000000"/>
                <w:sz w:val="24"/>
              </w:rPr>
              <w:t>1</w:t>
            </w:r>
            <w:r>
              <w:rPr>
                <w:rFonts w:ascii="宋体" w:hAnsi="宋体" w:eastAsia="仿宋_GB2312"/>
                <w:b w:val="0"/>
                <w:color w:val="000000"/>
                <w:sz w:val="24"/>
              </w:rPr>
              <w:t>4</w:t>
            </w:r>
          </w:p>
        </w:tc>
        <w:tc>
          <w:tcPr>
            <w:tcW w:w="599" w:type="dxa"/>
            <w:tcBorders>
              <w:top w:val="single" w:color="30C0B4" w:sz="4" w:space="0"/>
              <w:left w:val="nil"/>
              <w:bottom w:val="single" w:color="30C0B4" w:sz="4" w:space="0"/>
              <w:right w:val="single" w:color="30C0B4" w:sz="4" w:space="0"/>
            </w:tcBorders>
            <w:shd w:val="clear" w:color="auto" w:fill="E7F9F8"/>
            <w:noWrap w:val="0"/>
            <w:vAlign w:val="center"/>
          </w:tcPr>
          <w:p w14:paraId="488558CB">
            <w:pPr>
              <w:widowControl/>
              <w:jc w:val="center"/>
              <w:outlineLvl w:val="9"/>
              <w:rPr>
                <w:rFonts w:ascii="宋体" w:hAnsi="宋体" w:eastAsia="仿宋_GB2312"/>
                <w:b w:val="0"/>
                <w:color w:val="000000"/>
                <w:sz w:val="24"/>
              </w:rPr>
            </w:pPr>
          </w:p>
        </w:tc>
      </w:tr>
      <w:tr w14:paraId="550E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restart"/>
            <w:tcBorders>
              <w:top w:val="single" w:color="30C0B4" w:sz="4" w:space="0"/>
              <w:left w:val="single" w:color="30C0B4" w:sz="4" w:space="0"/>
              <w:bottom w:val="single" w:color="30C0B4" w:sz="4" w:space="0"/>
              <w:right w:val="nil"/>
            </w:tcBorders>
            <w:shd w:val="clear" w:color="auto" w:fill="FFFFFF"/>
            <w:noWrap w:val="0"/>
            <w:vAlign w:val="center"/>
          </w:tcPr>
          <w:p w14:paraId="5A0B90A6">
            <w:pPr>
              <w:jc w:val="center"/>
              <w:outlineLvl w:val="9"/>
              <w:rPr>
                <w:rFonts w:ascii="宋体" w:hAnsi="宋体" w:eastAsia="仿宋_GB2312"/>
                <w:b w:val="0"/>
                <w:color w:val="000000"/>
                <w:sz w:val="24"/>
              </w:rPr>
            </w:pPr>
            <w:r>
              <w:rPr>
                <w:rFonts w:hint="eastAsia" w:ascii="宋体" w:hAnsi="宋体" w:eastAsia="仿宋_GB2312"/>
                <w:b w:val="0"/>
                <w:color w:val="000000"/>
                <w:sz w:val="24"/>
              </w:rPr>
              <w:t>选</w:t>
            </w:r>
          </w:p>
          <w:p w14:paraId="0FE70309">
            <w:pPr>
              <w:jc w:val="center"/>
              <w:outlineLvl w:val="9"/>
              <w:rPr>
                <w:rFonts w:ascii="宋体" w:hAnsi="宋体" w:eastAsia="仿宋_GB2312"/>
                <w:b w:val="0"/>
                <w:color w:val="000000"/>
                <w:sz w:val="24"/>
              </w:rPr>
            </w:pPr>
            <w:r>
              <w:rPr>
                <w:rFonts w:hint="eastAsia" w:ascii="宋体" w:hAnsi="宋体" w:eastAsia="仿宋_GB2312"/>
                <w:b w:val="0"/>
                <w:color w:val="000000"/>
                <w:sz w:val="24"/>
              </w:rPr>
              <w:t>修</w:t>
            </w:r>
          </w:p>
          <w:p w14:paraId="35CC3E8A">
            <w:pPr>
              <w:jc w:val="center"/>
              <w:outlineLvl w:val="9"/>
              <w:rPr>
                <w:rFonts w:hint="eastAsia" w:ascii="宋体" w:hAnsi="宋体" w:eastAsia="仿宋_GB2312"/>
                <w:b w:val="0"/>
                <w:color w:val="000000"/>
                <w:sz w:val="24"/>
              </w:rPr>
            </w:pPr>
            <w:r>
              <w:rPr>
                <w:rFonts w:hint="eastAsia" w:ascii="宋体" w:hAnsi="宋体" w:eastAsia="仿宋_GB2312"/>
                <w:b w:val="0"/>
                <w:color w:val="000000"/>
                <w:sz w:val="24"/>
              </w:rPr>
              <w:t>课</w:t>
            </w:r>
          </w:p>
        </w:tc>
        <w:tc>
          <w:tcPr>
            <w:tcW w:w="1523" w:type="dxa"/>
            <w:tcBorders>
              <w:top w:val="single" w:color="30C0B4" w:sz="4" w:space="0"/>
              <w:left w:val="nil"/>
              <w:bottom w:val="single" w:color="30C0B4" w:sz="4" w:space="0"/>
              <w:right w:val="nil"/>
            </w:tcBorders>
            <w:shd w:val="clear" w:color="auto" w:fill="FFFFFF"/>
            <w:noWrap w:val="0"/>
            <w:vAlign w:val="center"/>
          </w:tcPr>
          <w:p w14:paraId="44B307D1">
            <w:pPr>
              <w:jc w:val="center"/>
              <w:outlineLvl w:val="9"/>
              <w:rPr>
                <w:rFonts w:ascii="宋体" w:hAnsi="宋体" w:eastAsia="仿宋_GB2312"/>
                <w:b w:val="0"/>
                <w:color w:val="000000"/>
                <w:sz w:val="24"/>
              </w:rPr>
            </w:pPr>
            <w:r>
              <w:rPr>
                <w:rFonts w:hint="eastAsia" w:ascii="宋体" w:hAnsi="宋体" w:eastAsia="仿宋_GB2312"/>
                <w:b w:val="0"/>
                <w:color w:val="000000"/>
                <w:sz w:val="24"/>
              </w:rPr>
              <w:t>界面设计</w:t>
            </w:r>
          </w:p>
        </w:tc>
        <w:tc>
          <w:tcPr>
            <w:tcW w:w="595" w:type="dxa"/>
            <w:tcBorders>
              <w:top w:val="single" w:color="30C0B4" w:sz="4" w:space="0"/>
              <w:left w:val="nil"/>
              <w:bottom w:val="single" w:color="30C0B4" w:sz="4" w:space="0"/>
              <w:right w:val="nil"/>
            </w:tcBorders>
            <w:shd w:val="clear" w:color="auto" w:fill="FFFFFF"/>
            <w:noWrap w:val="0"/>
            <w:vAlign w:val="center"/>
          </w:tcPr>
          <w:p w14:paraId="06DE20E9">
            <w:pPr>
              <w:jc w:val="center"/>
              <w:outlineLvl w:val="9"/>
              <w:rPr>
                <w:rFonts w:ascii="宋体" w:hAnsi="宋体" w:eastAsia="仿宋_GB2312"/>
                <w:b w:val="0"/>
                <w:color w:val="000000"/>
                <w:sz w:val="24"/>
              </w:rPr>
            </w:pPr>
            <w:r>
              <w:rPr>
                <w:rFonts w:ascii="宋体" w:hAnsi="宋体" w:eastAsia="仿宋_GB2312"/>
                <w:b w:val="0"/>
                <w:color w:val="000000"/>
                <w:sz w:val="24"/>
              </w:rPr>
              <w:t>C</w:t>
            </w:r>
          </w:p>
        </w:tc>
        <w:tc>
          <w:tcPr>
            <w:tcW w:w="696" w:type="dxa"/>
            <w:tcBorders>
              <w:top w:val="single" w:color="30C0B4" w:sz="4" w:space="0"/>
              <w:left w:val="nil"/>
              <w:bottom w:val="single" w:color="30C0B4" w:sz="4" w:space="0"/>
              <w:right w:val="nil"/>
            </w:tcBorders>
            <w:shd w:val="clear" w:color="auto" w:fill="FFFFFF"/>
            <w:noWrap w:val="0"/>
            <w:vAlign w:val="center"/>
          </w:tcPr>
          <w:p w14:paraId="2228A0FC">
            <w:pPr>
              <w:jc w:val="center"/>
              <w:outlineLvl w:val="9"/>
              <w:rPr>
                <w:rFonts w:ascii="宋体" w:hAnsi="宋体" w:eastAsia="仿宋_GB2312"/>
                <w:b w:val="0"/>
                <w:color w:val="000000"/>
                <w:sz w:val="24"/>
              </w:rPr>
            </w:pPr>
            <w:r>
              <w:rPr>
                <w:rFonts w:ascii="宋体" w:hAnsi="宋体" w:eastAsia="仿宋_GB2312"/>
                <w:b w:val="0"/>
                <w:color w:val="000000"/>
                <w:sz w:val="24"/>
              </w:rPr>
              <w:t>144</w:t>
            </w:r>
          </w:p>
        </w:tc>
        <w:tc>
          <w:tcPr>
            <w:tcW w:w="576" w:type="dxa"/>
            <w:tcBorders>
              <w:top w:val="single" w:color="30C0B4" w:sz="4" w:space="0"/>
              <w:left w:val="nil"/>
              <w:bottom w:val="single" w:color="30C0B4" w:sz="4" w:space="0"/>
              <w:right w:val="nil"/>
            </w:tcBorders>
            <w:shd w:val="clear" w:color="auto" w:fill="FFFFFF"/>
            <w:noWrap w:val="0"/>
            <w:vAlign w:val="center"/>
          </w:tcPr>
          <w:p w14:paraId="56EEB6C9">
            <w:pPr>
              <w:jc w:val="center"/>
              <w:outlineLvl w:val="9"/>
              <w:rPr>
                <w:rFonts w:ascii="宋体" w:hAnsi="宋体" w:eastAsia="仿宋_GB2312"/>
                <w:b w:val="0"/>
                <w:color w:val="000000"/>
                <w:sz w:val="24"/>
              </w:rPr>
            </w:pPr>
          </w:p>
        </w:tc>
        <w:tc>
          <w:tcPr>
            <w:tcW w:w="696" w:type="dxa"/>
            <w:tcBorders>
              <w:top w:val="single" w:color="30C0B4" w:sz="4" w:space="0"/>
              <w:left w:val="nil"/>
              <w:bottom w:val="single" w:color="30C0B4" w:sz="4" w:space="0"/>
              <w:right w:val="nil"/>
            </w:tcBorders>
            <w:shd w:val="clear" w:color="auto" w:fill="FFFFFF"/>
            <w:noWrap w:val="0"/>
            <w:vAlign w:val="center"/>
          </w:tcPr>
          <w:p w14:paraId="06E66999">
            <w:pPr>
              <w:jc w:val="center"/>
              <w:outlineLvl w:val="9"/>
              <w:rPr>
                <w:rFonts w:ascii="宋体" w:hAnsi="宋体" w:eastAsia="仿宋_GB2312"/>
                <w:b w:val="0"/>
                <w:color w:val="000000"/>
                <w:sz w:val="24"/>
              </w:rPr>
            </w:pPr>
            <w:r>
              <w:rPr>
                <w:rFonts w:ascii="宋体" w:hAnsi="宋体" w:eastAsia="仿宋_GB2312"/>
                <w:b w:val="0"/>
                <w:color w:val="000000"/>
                <w:sz w:val="24"/>
              </w:rPr>
              <w:t>144</w:t>
            </w:r>
          </w:p>
        </w:tc>
        <w:tc>
          <w:tcPr>
            <w:tcW w:w="598" w:type="dxa"/>
            <w:tcBorders>
              <w:top w:val="single" w:color="30C0B4" w:sz="4" w:space="0"/>
              <w:left w:val="nil"/>
              <w:bottom w:val="single" w:color="30C0B4" w:sz="4" w:space="0"/>
              <w:right w:val="nil"/>
            </w:tcBorders>
            <w:shd w:val="clear" w:color="auto" w:fill="FFFFFF"/>
            <w:noWrap w:val="0"/>
            <w:vAlign w:val="center"/>
          </w:tcPr>
          <w:p w14:paraId="74C07027">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FFFFFF"/>
            <w:noWrap w:val="0"/>
            <w:vAlign w:val="center"/>
          </w:tcPr>
          <w:p w14:paraId="7562E4D6">
            <w:pPr>
              <w:jc w:val="center"/>
              <w:outlineLvl w:val="9"/>
              <w:rPr>
                <w:rFonts w:ascii="宋体" w:hAnsi="宋体" w:eastAsia="仿宋_GB2312"/>
                <w:b w:val="0"/>
                <w:color w:val="000000"/>
                <w:sz w:val="24"/>
              </w:rPr>
            </w:pPr>
          </w:p>
        </w:tc>
        <w:tc>
          <w:tcPr>
            <w:tcW w:w="599" w:type="dxa"/>
            <w:tcBorders>
              <w:top w:val="single" w:color="30C0B4" w:sz="4" w:space="0"/>
              <w:left w:val="nil"/>
              <w:bottom w:val="single" w:color="30C0B4" w:sz="4" w:space="0"/>
              <w:right w:val="nil"/>
            </w:tcBorders>
            <w:shd w:val="clear" w:color="auto" w:fill="FFFFFF"/>
            <w:noWrap w:val="0"/>
            <w:vAlign w:val="center"/>
          </w:tcPr>
          <w:p w14:paraId="0B4CDF15">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FFFFFF"/>
            <w:noWrap w:val="0"/>
            <w:vAlign w:val="center"/>
          </w:tcPr>
          <w:p w14:paraId="18C1A5E7">
            <w:pPr>
              <w:jc w:val="center"/>
              <w:outlineLvl w:val="9"/>
              <w:rPr>
                <w:rFonts w:ascii="宋体" w:hAnsi="宋体" w:eastAsia="仿宋_GB2312"/>
                <w:b w:val="0"/>
                <w:color w:val="000000"/>
                <w:sz w:val="24"/>
              </w:rPr>
            </w:pPr>
            <w:r>
              <w:rPr>
                <w:rFonts w:ascii="宋体" w:hAnsi="宋体" w:eastAsia="仿宋_GB2312"/>
                <w:b w:val="0"/>
                <w:color w:val="000000"/>
                <w:sz w:val="24"/>
              </w:rPr>
              <w:t>4</w:t>
            </w:r>
          </w:p>
        </w:tc>
        <w:tc>
          <w:tcPr>
            <w:tcW w:w="598" w:type="dxa"/>
            <w:tcBorders>
              <w:top w:val="single" w:color="30C0B4" w:sz="4" w:space="0"/>
              <w:left w:val="nil"/>
              <w:bottom w:val="single" w:color="30C0B4" w:sz="4" w:space="0"/>
              <w:right w:val="single" w:color="30C0B4" w:sz="4" w:space="0"/>
            </w:tcBorders>
            <w:shd w:val="clear" w:color="auto" w:fill="FFFFFF"/>
            <w:noWrap w:val="0"/>
            <w:vAlign w:val="center"/>
          </w:tcPr>
          <w:p w14:paraId="4CFED0BA">
            <w:pPr>
              <w:jc w:val="center"/>
              <w:outlineLvl w:val="9"/>
              <w:rPr>
                <w:rFonts w:ascii="宋体" w:hAnsi="宋体" w:eastAsia="仿宋_GB2312"/>
                <w:b w:val="0"/>
                <w:color w:val="000000"/>
                <w:sz w:val="24"/>
              </w:rPr>
            </w:pPr>
            <w:r>
              <w:rPr>
                <w:rFonts w:ascii="宋体" w:hAnsi="宋体" w:eastAsia="仿宋_GB2312"/>
                <w:b w:val="0"/>
                <w:color w:val="000000"/>
                <w:sz w:val="24"/>
              </w:rPr>
              <w:t>4</w:t>
            </w:r>
          </w:p>
        </w:tc>
        <w:tc>
          <w:tcPr>
            <w:tcW w:w="599" w:type="dxa"/>
            <w:tcBorders>
              <w:top w:val="single" w:color="30C0B4" w:sz="4" w:space="0"/>
              <w:left w:val="single" w:color="30C0B4" w:sz="4" w:space="0"/>
              <w:bottom w:val="single" w:color="30C0B4" w:sz="4" w:space="0"/>
              <w:right w:val="nil"/>
            </w:tcBorders>
            <w:shd w:val="clear" w:color="auto" w:fill="FFFFFF"/>
            <w:noWrap w:val="0"/>
            <w:vAlign w:val="center"/>
          </w:tcPr>
          <w:p w14:paraId="0911AF47">
            <w:pPr>
              <w:widowControl/>
              <w:jc w:val="center"/>
              <w:outlineLvl w:val="9"/>
              <w:rPr>
                <w:rFonts w:ascii="宋体" w:hAnsi="宋体" w:eastAsia="仿宋_GB2312"/>
                <w:b w:val="0"/>
                <w:color w:val="000000"/>
                <w:sz w:val="24"/>
              </w:rPr>
            </w:pPr>
          </w:p>
        </w:tc>
      </w:tr>
      <w:tr w14:paraId="1312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30C0B4" w:sz="4" w:space="0"/>
              <w:left w:val="single" w:color="30C0B4" w:sz="4" w:space="0"/>
              <w:bottom w:val="single" w:color="30C0B4" w:sz="4" w:space="0"/>
              <w:right w:val="nil"/>
            </w:tcBorders>
            <w:shd w:val="clear" w:color="auto" w:fill="E7F9F8"/>
            <w:noWrap w:val="0"/>
            <w:vAlign w:val="center"/>
          </w:tcPr>
          <w:p w14:paraId="5F47C942">
            <w:pPr>
              <w:jc w:val="center"/>
              <w:outlineLvl w:val="9"/>
              <w:rPr>
                <w:rFonts w:hint="eastAsia" w:ascii="宋体" w:hAnsi="宋体" w:eastAsia="仿宋_GB2312"/>
                <w:b w:val="0"/>
                <w:color w:val="000000"/>
                <w:sz w:val="24"/>
              </w:rPr>
            </w:pPr>
          </w:p>
        </w:tc>
        <w:tc>
          <w:tcPr>
            <w:tcW w:w="1523" w:type="dxa"/>
            <w:tcBorders>
              <w:top w:val="single" w:color="30C0B4" w:sz="4" w:space="0"/>
              <w:left w:val="nil"/>
              <w:bottom w:val="single" w:color="30C0B4" w:sz="4" w:space="0"/>
              <w:right w:val="nil"/>
            </w:tcBorders>
            <w:shd w:val="clear" w:color="auto" w:fill="E7F9F8"/>
            <w:noWrap w:val="0"/>
            <w:vAlign w:val="center"/>
          </w:tcPr>
          <w:p w14:paraId="1475B889">
            <w:pPr>
              <w:jc w:val="center"/>
              <w:outlineLvl w:val="9"/>
              <w:rPr>
                <w:rFonts w:ascii="宋体" w:hAnsi="宋体" w:eastAsia="仿宋_GB2312"/>
                <w:b w:val="0"/>
                <w:color w:val="000000"/>
                <w:sz w:val="24"/>
              </w:rPr>
            </w:pPr>
            <w:r>
              <w:rPr>
                <w:rFonts w:hint="eastAsia" w:ascii="宋体" w:hAnsi="宋体" w:eastAsia="仿宋_GB2312"/>
                <w:b w:val="0"/>
                <w:color w:val="000000"/>
                <w:sz w:val="24"/>
              </w:rPr>
              <w:t>短视频制作</w:t>
            </w:r>
          </w:p>
        </w:tc>
        <w:tc>
          <w:tcPr>
            <w:tcW w:w="595" w:type="dxa"/>
            <w:tcBorders>
              <w:top w:val="single" w:color="30C0B4" w:sz="4" w:space="0"/>
              <w:left w:val="nil"/>
              <w:bottom w:val="single" w:color="30C0B4" w:sz="4" w:space="0"/>
              <w:right w:val="nil"/>
            </w:tcBorders>
            <w:shd w:val="clear" w:color="auto" w:fill="E7F9F8"/>
            <w:noWrap w:val="0"/>
            <w:vAlign w:val="center"/>
          </w:tcPr>
          <w:p w14:paraId="426B6E13">
            <w:pPr>
              <w:jc w:val="center"/>
              <w:outlineLvl w:val="9"/>
              <w:rPr>
                <w:rFonts w:ascii="宋体" w:hAnsi="宋体" w:eastAsia="仿宋_GB2312"/>
                <w:b w:val="0"/>
                <w:color w:val="000000"/>
                <w:sz w:val="24"/>
              </w:rPr>
            </w:pPr>
            <w:r>
              <w:rPr>
                <w:rFonts w:ascii="宋体" w:hAnsi="宋体" w:eastAsia="仿宋_GB2312"/>
                <w:b w:val="0"/>
                <w:color w:val="000000"/>
                <w:sz w:val="24"/>
              </w:rPr>
              <w:t>B</w:t>
            </w:r>
          </w:p>
        </w:tc>
        <w:tc>
          <w:tcPr>
            <w:tcW w:w="696" w:type="dxa"/>
            <w:tcBorders>
              <w:top w:val="single" w:color="30C0B4" w:sz="4" w:space="0"/>
              <w:left w:val="nil"/>
              <w:bottom w:val="single" w:color="30C0B4" w:sz="4" w:space="0"/>
              <w:right w:val="nil"/>
            </w:tcBorders>
            <w:shd w:val="clear" w:color="auto" w:fill="E7F9F8"/>
            <w:noWrap w:val="0"/>
            <w:vAlign w:val="center"/>
          </w:tcPr>
          <w:p w14:paraId="478AEA93">
            <w:pPr>
              <w:jc w:val="center"/>
              <w:outlineLvl w:val="9"/>
              <w:rPr>
                <w:rFonts w:ascii="宋体" w:hAnsi="宋体" w:eastAsia="仿宋_GB2312"/>
                <w:b w:val="0"/>
                <w:color w:val="000000"/>
                <w:sz w:val="24"/>
              </w:rPr>
            </w:pPr>
            <w:r>
              <w:rPr>
                <w:rFonts w:ascii="宋体" w:hAnsi="宋体" w:eastAsia="仿宋_GB2312"/>
                <w:b w:val="0"/>
                <w:color w:val="000000"/>
                <w:sz w:val="24"/>
              </w:rPr>
              <w:t>108</w:t>
            </w:r>
          </w:p>
        </w:tc>
        <w:tc>
          <w:tcPr>
            <w:tcW w:w="576" w:type="dxa"/>
            <w:tcBorders>
              <w:top w:val="single" w:color="30C0B4" w:sz="4" w:space="0"/>
              <w:left w:val="nil"/>
              <w:bottom w:val="single" w:color="30C0B4" w:sz="4" w:space="0"/>
              <w:right w:val="nil"/>
            </w:tcBorders>
            <w:shd w:val="clear" w:color="auto" w:fill="E7F9F8"/>
            <w:noWrap w:val="0"/>
            <w:vAlign w:val="center"/>
          </w:tcPr>
          <w:p w14:paraId="2AD146FF">
            <w:pPr>
              <w:jc w:val="center"/>
              <w:outlineLvl w:val="9"/>
              <w:rPr>
                <w:rFonts w:ascii="宋体" w:hAnsi="宋体" w:eastAsia="仿宋_GB2312"/>
                <w:b w:val="0"/>
                <w:color w:val="000000"/>
                <w:sz w:val="24"/>
              </w:rPr>
            </w:pPr>
            <w:r>
              <w:rPr>
                <w:rFonts w:ascii="宋体" w:hAnsi="宋体" w:eastAsia="仿宋_GB2312"/>
                <w:b w:val="0"/>
                <w:color w:val="000000"/>
                <w:sz w:val="24"/>
              </w:rPr>
              <w:t>18</w:t>
            </w:r>
          </w:p>
        </w:tc>
        <w:tc>
          <w:tcPr>
            <w:tcW w:w="696" w:type="dxa"/>
            <w:tcBorders>
              <w:top w:val="single" w:color="30C0B4" w:sz="4" w:space="0"/>
              <w:left w:val="nil"/>
              <w:bottom w:val="single" w:color="30C0B4" w:sz="4" w:space="0"/>
              <w:right w:val="nil"/>
            </w:tcBorders>
            <w:shd w:val="clear" w:color="auto" w:fill="E7F9F8"/>
            <w:noWrap w:val="0"/>
            <w:vAlign w:val="center"/>
          </w:tcPr>
          <w:p w14:paraId="7C57E5F7">
            <w:pPr>
              <w:jc w:val="center"/>
              <w:outlineLvl w:val="9"/>
              <w:rPr>
                <w:rFonts w:ascii="宋体" w:hAnsi="宋体" w:eastAsia="仿宋_GB2312"/>
                <w:b w:val="0"/>
                <w:color w:val="000000"/>
                <w:sz w:val="24"/>
              </w:rPr>
            </w:pPr>
            <w:r>
              <w:rPr>
                <w:rFonts w:ascii="宋体" w:hAnsi="宋体" w:eastAsia="仿宋_GB2312"/>
                <w:b w:val="0"/>
                <w:color w:val="000000"/>
                <w:sz w:val="24"/>
              </w:rPr>
              <w:t>90</w:t>
            </w:r>
          </w:p>
        </w:tc>
        <w:tc>
          <w:tcPr>
            <w:tcW w:w="598" w:type="dxa"/>
            <w:tcBorders>
              <w:top w:val="single" w:color="30C0B4" w:sz="4" w:space="0"/>
              <w:left w:val="nil"/>
              <w:bottom w:val="single" w:color="30C0B4" w:sz="4" w:space="0"/>
              <w:right w:val="nil"/>
            </w:tcBorders>
            <w:shd w:val="clear" w:color="auto" w:fill="E7F9F8"/>
            <w:noWrap w:val="0"/>
            <w:vAlign w:val="center"/>
          </w:tcPr>
          <w:p w14:paraId="24635C28">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E7F9F8"/>
            <w:noWrap w:val="0"/>
            <w:vAlign w:val="center"/>
          </w:tcPr>
          <w:p w14:paraId="6BB26811">
            <w:pPr>
              <w:jc w:val="center"/>
              <w:outlineLvl w:val="9"/>
              <w:rPr>
                <w:rFonts w:ascii="宋体" w:hAnsi="宋体" w:eastAsia="仿宋_GB2312"/>
                <w:b w:val="0"/>
                <w:color w:val="000000"/>
                <w:sz w:val="24"/>
              </w:rPr>
            </w:pPr>
          </w:p>
        </w:tc>
        <w:tc>
          <w:tcPr>
            <w:tcW w:w="599" w:type="dxa"/>
            <w:tcBorders>
              <w:top w:val="single" w:color="30C0B4" w:sz="4" w:space="0"/>
              <w:left w:val="nil"/>
              <w:bottom w:val="single" w:color="30C0B4" w:sz="4" w:space="0"/>
              <w:right w:val="nil"/>
            </w:tcBorders>
            <w:shd w:val="clear" w:color="auto" w:fill="E7F9F8"/>
            <w:noWrap w:val="0"/>
            <w:vAlign w:val="center"/>
          </w:tcPr>
          <w:p w14:paraId="782F47A9">
            <w:pPr>
              <w:jc w:val="center"/>
              <w:outlineLvl w:val="9"/>
              <w:rPr>
                <w:rFonts w:ascii="宋体" w:hAnsi="宋体" w:eastAsia="仿宋_GB2312"/>
                <w:b w:val="0"/>
                <w:color w:val="000000"/>
                <w:sz w:val="24"/>
              </w:rPr>
            </w:pPr>
            <w:r>
              <w:rPr>
                <w:rFonts w:ascii="宋体" w:hAnsi="宋体" w:eastAsia="仿宋_GB2312"/>
                <w:b w:val="0"/>
                <w:color w:val="000000"/>
                <w:sz w:val="24"/>
              </w:rPr>
              <w:t>3</w:t>
            </w:r>
          </w:p>
        </w:tc>
        <w:tc>
          <w:tcPr>
            <w:tcW w:w="598" w:type="dxa"/>
            <w:tcBorders>
              <w:top w:val="single" w:color="30C0B4" w:sz="4" w:space="0"/>
              <w:left w:val="nil"/>
              <w:bottom w:val="single" w:color="30C0B4" w:sz="4" w:space="0"/>
              <w:right w:val="nil"/>
            </w:tcBorders>
            <w:shd w:val="clear" w:color="auto" w:fill="E7F9F8"/>
            <w:noWrap w:val="0"/>
            <w:vAlign w:val="center"/>
          </w:tcPr>
          <w:p w14:paraId="757D8ED1">
            <w:pPr>
              <w:jc w:val="center"/>
              <w:outlineLvl w:val="9"/>
              <w:rPr>
                <w:rFonts w:ascii="宋体" w:hAnsi="宋体" w:eastAsia="仿宋_GB2312"/>
                <w:b w:val="0"/>
                <w:color w:val="000000"/>
                <w:sz w:val="24"/>
              </w:rPr>
            </w:pPr>
            <w:r>
              <w:rPr>
                <w:rFonts w:ascii="宋体" w:hAnsi="宋体" w:eastAsia="仿宋_GB2312"/>
                <w:b w:val="0"/>
                <w:color w:val="000000"/>
                <w:sz w:val="24"/>
              </w:rPr>
              <w:t>3</w:t>
            </w:r>
          </w:p>
        </w:tc>
        <w:tc>
          <w:tcPr>
            <w:tcW w:w="598" w:type="dxa"/>
            <w:tcBorders>
              <w:top w:val="single" w:color="30C0B4" w:sz="4" w:space="0"/>
              <w:left w:val="nil"/>
              <w:bottom w:val="single" w:color="30C0B4" w:sz="4" w:space="0"/>
              <w:right w:val="single" w:color="30C0B4" w:sz="4" w:space="0"/>
            </w:tcBorders>
            <w:shd w:val="clear" w:color="auto" w:fill="E7F9F8"/>
            <w:noWrap w:val="0"/>
            <w:vAlign w:val="center"/>
          </w:tcPr>
          <w:p w14:paraId="2895BD4A">
            <w:pPr>
              <w:jc w:val="center"/>
              <w:outlineLvl w:val="9"/>
              <w:rPr>
                <w:rFonts w:ascii="宋体" w:hAnsi="宋体" w:eastAsia="仿宋_GB2312"/>
                <w:b w:val="0"/>
                <w:color w:val="000000"/>
                <w:sz w:val="24"/>
              </w:rPr>
            </w:pPr>
          </w:p>
        </w:tc>
        <w:tc>
          <w:tcPr>
            <w:tcW w:w="599" w:type="dxa"/>
            <w:tcBorders>
              <w:top w:val="single" w:color="30C0B4" w:sz="4" w:space="0"/>
              <w:left w:val="single" w:color="30C0B4" w:sz="4" w:space="0"/>
              <w:bottom w:val="single" w:color="30C0B4" w:sz="4" w:space="0"/>
              <w:right w:val="nil"/>
            </w:tcBorders>
            <w:shd w:val="clear" w:color="auto" w:fill="E7F9F8"/>
            <w:noWrap w:val="0"/>
            <w:vAlign w:val="center"/>
          </w:tcPr>
          <w:p w14:paraId="345562CF">
            <w:pPr>
              <w:widowControl/>
              <w:jc w:val="center"/>
              <w:outlineLvl w:val="9"/>
              <w:rPr>
                <w:rFonts w:ascii="宋体" w:hAnsi="宋体" w:eastAsia="仿宋_GB2312"/>
                <w:b w:val="0"/>
                <w:color w:val="000000"/>
                <w:sz w:val="24"/>
              </w:rPr>
            </w:pPr>
          </w:p>
        </w:tc>
      </w:tr>
      <w:tr w14:paraId="32B5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30C0B4" w:sz="4" w:space="0"/>
              <w:left w:val="single" w:color="30C0B4" w:sz="4" w:space="0"/>
              <w:bottom w:val="single" w:color="30C0B4" w:sz="4" w:space="0"/>
              <w:right w:val="nil"/>
            </w:tcBorders>
            <w:shd w:val="clear" w:color="auto" w:fill="FFFFFF"/>
            <w:noWrap w:val="0"/>
            <w:vAlign w:val="center"/>
          </w:tcPr>
          <w:p w14:paraId="404AC816">
            <w:pPr>
              <w:jc w:val="center"/>
              <w:outlineLvl w:val="9"/>
              <w:rPr>
                <w:rFonts w:hint="eastAsia" w:ascii="宋体" w:hAnsi="宋体" w:eastAsia="仿宋_GB2312"/>
                <w:b w:val="0"/>
                <w:color w:val="000000"/>
                <w:sz w:val="24"/>
              </w:rPr>
            </w:pPr>
          </w:p>
        </w:tc>
        <w:tc>
          <w:tcPr>
            <w:tcW w:w="1523" w:type="dxa"/>
            <w:tcBorders>
              <w:top w:val="single" w:color="30C0B4" w:sz="4" w:space="0"/>
              <w:left w:val="nil"/>
              <w:bottom w:val="single" w:color="30C0B4" w:sz="4" w:space="0"/>
              <w:right w:val="nil"/>
            </w:tcBorders>
            <w:shd w:val="clear" w:color="auto" w:fill="FFFFFF"/>
            <w:noWrap w:val="0"/>
            <w:vAlign w:val="center"/>
          </w:tcPr>
          <w:p w14:paraId="12A201DC">
            <w:pPr>
              <w:jc w:val="center"/>
              <w:outlineLvl w:val="9"/>
              <w:rPr>
                <w:rFonts w:hint="eastAsia" w:ascii="宋体" w:hAnsi="宋体" w:eastAsia="仿宋_GB2312"/>
                <w:b w:val="0"/>
                <w:color w:val="000000"/>
                <w:sz w:val="24"/>
              </w:rPr>
            </w:pPr>
            <w:r>
              <w:rPr>
                <w:rFonts w:hint="eastAsia" w:ascii="宋体" w:hAnsi="宋体" w:eastAsia="仿宋_GB2312"/>
                <w:b w:val="0"/>
                <w:color w:val="000000"/>
                <w:sz w:val="24"/>
              </w:rPr>
              <w:t>A</w:t>
            </w:r>
            <w:r>
              <w:rPr>
                <w:rFonts w:ascii="宋体" w:hAnsi="宋体" w:eastAsia="仿宋_GB2312"/>
                <w:b w:val="0"/>
                <w:color w:val="000000"/>
                <w:sz w:val="24"/>
              </w:rPr>
              <w:t>I</w:t>
            </w:r>
            <w:r>
              <w:rPr>
                <w:rFonts w:hint="eastAsia" w:ascii="宋体" w:hAnsi="宋体" w:eastAsia="仿宋_GB2312"/>
                <w:b w:val="0"/>
                <w:color w:val="000000"/>
                <w:sz w:val="24"/>
              </w:rPr>
              <w:t>矢量绘图</w:t>
            </w:r>
          </w:p>
        </w:tc>
        <w:tc>
          <w:tcPr>
            <w:tcW w:w="595" w:type="dxa"/>
            <w:tcBorders>
              <w:top w:val="single" w:color="30C0B4" w:sz="4" w:space="0"/>
              <w:left w:val="nil"/>
              <w:bottom w:val="single" w:color="30C0B4" w:sz="4" w:space="0"/>
              <w:right w:val="nil"/>
            </w:tcBorders>
            <w:shd w:val="clear" w:color="auto" w:fill="FFFFFF"/>
            <w:noWrap w:val="0"/>
            <w:vAlign w:val="center"/>
          </w:tcPr>
          <w:p w14:paraId="3ED22E45">
            <w:pPr>
              <w:jc w:val="center"/>
              <w:outlineLvl w:val="9"/>
              <w:rPr>
                <w:rFonts w:ascii="宋体" w:hAnsi="宋体" w:eastAsia="仿宋_GB2312"/>
                <w:b w:val="0"/>
                <w:color w:val="000000"/>
                <w:sz w:val="24"/>
              </w:rPr>
            </w:pPr>
            <w:r>
              <w:rPr>
                <w:rFonts w:ascii="宋体" w:hAnsi="宋体" w:eastAsia="仿宋_GB2312"/>
                <w:b w:val="0"/>
                <w:color w:val="000000"/>
                <w:sz w:val="24"/>
              </w:rPr>
              <w:t>C</w:t>
            </w:r>
          </w:p>
        </w:tc>
        <w:tc>
          <w:tcPr>
            <w:tcW w:w="696" w:type="dxa"/>
            <w:tcBorders>
              <w:top w:val="single" w:color="30C0B4" w:sz="4" w:space="0"/>
              <w:left w:val="nil"/>
              <w:bottom w:val="single" w:color="30C0B4" w:sz="4" w:space="0"/>
              <w:right w:val="nil"/>
            </w:tcBorders>
            <w:shd w:val="clear" w:color="auto" w:fill="FFFFFF"/>
            <w:noWrap w:val="0"/>
            <w:vAlign w:val="center"/>
          </w:tcPr>
          <w:p w14:paraId="67528644">
            <w:pPr>
              <w:jc w:val="center"/>
              <w:outlineLvl w:val="9"/>
              <w:rPr>
                <w:rFonts w:ascii="宋体" w:hAnsi="宋体" w:eastAsia="仿宋_GB2312"/>
                <w:b w:val="0"/>
                <w:color w:val="000000"/>
                <w:sz w:val="24"/>
              </w:rPr>
            </w:pPr>
            <w:r>
              <w:rPr>
                <w:rFonts w:ascii="宋体" w:hAnsi="宋体" w:eastAsia="仿宋_GB2312"/>
                <w:b w:val="0"/>
                <w:color w:val="000000"/>
                <w:sz w:val="24"/>
              </w:rPr>
              <w:t>72</w:t>
            </w:r>
          </w:p>
        </w:tc>
        <w:tc>
          <w:tcPr>
            <w:tcW w:w="576" w:type="dxa"/>
            <w:tcBorders>
              <w:top w:val="single" w:color="30C0B4" w:sz="4" w:space="0"/>
              <w:left w:val="nil"/>
              <w:bottom w:val="single" w:color="30C0B4" w:sz="4" w:space="0"/>
              <w:right w:val="nil"/>
            </w:tcBorders>
            <w:shd w:val="clear" w:color="auto" w:fill="FFFFFF"/>
            <w:noWrap w:val="0"/>
            <w:vAlign w:val="center"/>
          </w:tcPr>
          <w:p w14:paraId="37272D7B">
            <w:pPr>
              <w:jc w:val="center"/>
              <w:outlineLvl w:val="9"/>
              <w:rPr>
                <w:rFonts w:ascii="宋体" w:hAnsi="宋体" w:eastAsia="仿宋_GB2312"/>
                <w:b w:val="0"/>
                <w:color w:val="000000"/>
                <w:sz w:val="24"/>
              </w:rPr>
            </w:pPr>
          </w:p>
        </w:tc>
        <w:tc>
          <w:tcPr>
            <w:tcW w:w="696" w:type="dxa"/>
            <w:tcBorders>
              <w:top w:val="single" w:color="30C0B4" w:sz="4" w:space="0"/>
              <w:left w:val="nil"/>
              <w:bottom w:val="single" w:color="30C0B4" w:sz="4" w:space="0"/>
              <w:right w:val="nil"/>
            </w:tcBorders>
            <w:shd w:val="clear" w:color="auto" w:fill="FFFFFF"/>
            <w:noWrap w:val="0"/>
            <w:vAlign w:val="center"/>
          </w:tcPr>
          <w:p w14:paraId="17AB8E15">
            <w:pPr>
              <w:jc w:val="center"/>
              <w:outlineLvl w:val="9"/>
              <w:rPr>
                <w:rFonts w:ascii="宋体" w:hAnsi="宋体" w:eastAsia="仿宋_GB2312"/>
                <w:b w:val="0"/>
                <w:color w:val="000000"/>
                <w:sz w:val="24"/>
              </w:rPr>
            </w:pPr>
            <w:r>
              <w:rPr>
                <w:rFonts w:ascii="宋体" w:hAnsi="宋体" w:eastAsia="仿宋_GB2312"/>
                <w:b w:val="0"/>
                <w:color w:val="000000"/>
                <w:sz w:val="24"/>
              </w:rPr>
              <w:t>72</w:t>
            </w:r>
          </w:p>
        </w:tc>
        <w:tc>
          <w:tcPr>
            <w:tcW w:w="598" w:type="dxa"/>
            <w:tcBorders>
              <w:top w:val="single" w:color="30C0B4" w:sz="4" w:space="0"/>
              <w:left w:val="nil"/>
              <w:bottom w:val="single" w:color="30C0B4" w:sz="4" w:space="0"/>
              <w:right w:val="nil"/>
            </w:tcBorders>
            <w:shd w:val="clear" w:color="auto" w:fill="FFFFFF"/>
            <w:noWrap w:val="0"/>
            <w:vAlign w:val="center"/>
          </w:tcPr>
          <w:p w14:paraId="7BA07164">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FFFFFF"/>
            <w:noWrap w:val="0"/>
            <w:vAlign w:val="center"/>
          </w:tcPr>
          <w:p w14:paraId="03F48C1C">
            <w:pPr>
              <w:jc w:val="center"/>
              <w:outlineLvl w:val="9"/>
              <w:rPr>
                <w:rFonts w:ascii="宋体" w:hAnsi="宋体" w:eastAsia="仿宋_GB2312"/>
                <w:b w:val="0"/>
                <w:color w:val="000000"/>
                <w:sz w:val="24"/>
              </w:rPr>
            </w:pPr>
            <w:r>
              <w:rPr>
                <w:rFonts w:ascii="宋体" w:hAnsi="宋体" w:eastAsia="仿宋_GB2312"/>
                <w:b w:val="0"/>
                <w:color w:val="000000"/>
                <w:sz w:val="24"/>
              </w:rPr>
              <w:t>2</w:t>
            </w:r>
          </w:p>
        </w:tc>
        <w:tc>
          <w:tcPr>
            <w:tcW w:w="599" w:type="dxa"/>
            <w:tcBorders>
              <w:top w:val="single" w:color="30C0B4" w:sz="4" w:space="0"/>
              <w:left w:val="nil"/>
              <w:bottom w:val="single" w:color="30C0B4" w:sz="4" w:space="0"/>
              <w:right w:val="nil"/>
            </w:tcBorders>
            <w:shd w:val="clear" w:color="auto" w:fill="FFFFFF"/>
            <w:noWrap w:val="0"/>
            <w:vAlign w:val="center"/>
          </w:tcPr>
          <w:p w14:paraId="30CF30F4">
            <w:pPr>
              <w:jc w:val="center"/>
              <w:outlineLvl w:val="9"/>
              <w:rPr>
                <w:rFonts w:ascii="宋体" w:hAnsi="宋体" w:eastAsia="仿宋_GB2312"/>
                <w:b w:val="0"/>
                <w:color w:val="000000"/>
                <w:sz w:val="24"/>
              </w:rPr>
            </w:pPr>
            <w:r>
              <w:rPr>
                <w:rFonts w:ascii="宋体" w:hAnsi="宋体" w:eastAsia="仿宋_GB2312"/>
                <w:b w:val="0"/>
                <w:color w:val="000000"/>
                <w:sz w:val="24"/>
              </w:rPr>
              <w:t>2</w:t>
            </w:r>
          </w:p>
        </w:tc>
        <w:tc>
          <w:tcPr>
            <w:tcW w:w="598" w:type="dxa"/>
            <w:tcBorders>
              <w:top w:val="single" w:color="30C0B4" w:sz="4" w:space="0"/>
              <w:left w:val="nil"/>
              <w:bottom w:val="single" w:color="30C0B4" w:sz="4" w:space="0"/>
              <w:right w:val="nil"/>
            </w:tcBorders>
            <w:shd w:val="clear" w:color="auto" w:fill="FFFFFF"/>
            <w:noWrap w:val="0"/>
            <w:vAlign w:val="center"/>
          </w:tcPr>
          <w:p w14:paraId="4EE3FFFD">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single" w:color="30C0B4" w:sz="4" w:space="0"/>
            </w:tcBorders>
            <w:shd w:val="clear" w:color="auto" w:fill="FFFFFF"/>
            <w:noWrap w:val="0"/>
            <w:vAlign w:val="center"/>
          </w:tcPr>
          <w:p w14:paraId="4EE01463">
            <w:pPr>
              <w:jc w:val="center"/>
              <w:outlineLvl w:val="9"/>
              <w:rPr>
                <w:rFonts w:ascii="宋体" w:hAnsi="宋体" w:eastAsia="仿宋_GB2312"/>
                <w:b w:val="0"/>
                <w:color w:val="000000"/>
                <w:sz w:val="24"/>
              </w:rPr>
            </w:pPr>
          </w:p>
        </w:tc>
        <w:tc>
          <w:tcPr>
            <w:tcW w:w="599" w:type="dxa"/>
            <w:tcBorders>
              <w:top w:val="single" w:color="30C0B4" w:sz="4" w:space="0"/>
              <w:left w:val="single" w:color="30C0B4" w:sz="4" w:space="0"/>
              <w:bottom w:val="single" w:color="30C0B4" w:sz="4" w:space="0"/>
              <w:right w:val="nil"/>
            </w:tcBorders>
            <w:shd w:val="clear" w:color="auto" w:fill="FFFFFF"/>
            <w:noWrap w:val="0"/>
            <w:vAlign w:val="center"/>
          </w:tcPr>
          <w:p w14:paraId="4498C58E">
            <w:pPr>
              <w:widowControl/>
              <w:jc w:val="center"/>
              <w:outlineLvl w:val="9"/>
              <w:rPr>
                <w:rFonts w:ascii="宋体" w:hAnsi="宋体" w:eastAsia="仿宋_GB2312"/>
                <w:b w:val="0"/>
                <w:color w:val="000000"/>
                <w:sz w:val="24"/>
              </w:rPr>
            </w:pPr>
          </w:p>
        </w:tc>
      </w:tr>
      <w:tr w14:paraId="502F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30C0B4" w:sz="4" w:space="0"/>
              <w:left w:val="single" w:color="30C0B4" w:sz="4" w:space="0"/>
              <w:bottom w:val="single" w:color="30C0B4" w:sz="4" w:space="0"/>
              <w:right w:val="nil"/>
            </w:tcBorders>
            <w:shd w:val="clear" w:color="auto" w:fill="FFFFFF"/>
            <w:noWrap w:val="0"/>
            <w:vAlign w:val="center"/>
          </w:tcPr>
          <w:p w14:paraId="0378C1B4">
            <w:pPr>
              <w:jc w:val="center"/>
              <w:outlineLvl w:val="9"/>
              <w:rPr>
                <w:rFonts w:hint="eastAsia" w:ascii="宋体" w:hAnsi="宋体" w:eastAsia="仿宋_GB2312"/>
                <w:b w:val="0"/>
                <w:color w:val="000000"/>
                <w:sz w:val="24"/>
              </w:rPr>
            </w:pPr>
          </w:p>
        </w:tc>
        <w:tc>
          <w:tcPr>
            <w:tcW w:w="1523" w:type="dxa"/>
            <w:tcBorders>
              <w:top w:val="single" w:color="30C0B4" w:sz="4" w:space="0"/>
              <w:left w:val="nil"/>
              <w:bottom w:val="single" w:color="30C0B4" w:sz="4" w:space="0"/>
              <w:right w:val="nil"/>
            </w:tcBorders>
            <w:shd w:val="clear" w:color="auto" w:fill="FFFFFF"/>
            <w:noWrap w:val="0"/>
            <w:vAlign w:val="center"/>
          </w:tcPr>
          <w:p w14:paraId="5D1FC626">
            <w:pPr>
              <w:jc w:val="center"/>
              <w:outlineLvl w:val="9"/>
              <w:rPr>
                <w:rFonts w:hint="default" w:ascii="宋体" w:hAnsi="宋体" w:eastAsia="仿宋_GB2312"/>
                <w:b w:val="0"/>
                <w:color w:val="000000"/>
                <w:sz w:val="24"/>
                <w:lang w:val="en-US" w:eastAsia="zh-CN"/>
              </w:rPr>
            </w:pPr>
            <w:r>
              <w:rPr>
                <w:rFonts w:hint="eastAsia" w:ascii="宋体" w:hAnsi="宋体" w:eastAsia="仿宋_GB2312"/>
                <w:b w:val="0"/>
                <w:color w:val="000000"/>
                <w:sz w:val="24"/>
                <w:lang w:val="en-US" w:eastAsia="zh-CN"/>
              </w:rPr>
              <w:t>WPS办公软件应用</w:t>
            </w:r>
          </w:p>
        </w:tc>
        <w:tc>
          <w:tcPr>
            <w:tcW w:w="595" w:type="dxa"/>
            <w:tcBorders>
              <w:top w:val="single" w:color="30C0B4" w:sz="4" w:space="0"/>
              <w:left w:val="nil"/>
              <w:bottom w:val="single" w:color="30C0B4" w:sz="4" w:space="0"/>
              <w:right w:val="nil"/>
            </w:tcBorders>
            <w:shd w:val="clear" w:color="auto" w:fill="FFFFFF"/>
            <w:noWrap w:val="0"/>
            <w:vAlign w:val="center"/>
          </w:tcPr>
          <w:p w14:paraId="52D87ED3">
            <w:pPr>
              <w:jc w:val="center"/>
              <w:outlineLvl w:val="9"/>
              <w:rPr>
                <w:rFonts w:hint="eastAsia" w:ascii="宋体" w:hAnsi="宋体" w:eastAsia="仿宋_GB2312"/>
                <w:b w:val="0"/>
                <w:color w:val="000000"/>
                <w:sz w:val="24"/>
                <w:lang w:val="en-US" w:eastAsia="zh-CN"/>
              </w:rPr>
            </w:pPr>
            <w:r>
              <w:rPr>
                <w:rFonts w:hint="eastAsia" w:ascii="宋体" w:hAnsi="宋体" w:eastAsia="仿宋_GB2312"/>
                <w:b w:val="0"/>
                <w:color w:val="000000"/>
                <w:sz w:val="24"/>
                <w:lang w:val="en-US" w:eastAsia="zh-CN"/>
              </w:rPr>
              <w:t>C</w:t>
            </w:r>
          </w:p>
        </w:tc>
        <w:tc>
          <w:tcPr>
            <w:tcW w:w="696" w:type="dxa"/>
            <w:tcBorders>
              <w:top w:val="single" w:color="30C0B4" w:sz="4" w:space="0"/>
              <w:left w:val="nil"/>
              <w:bottom w:val="single" w:color="30C0B4" w:sz="4" w:space="0"/>
              <w:right w:val="nil"/>
            </w:tcBorders>
            <w:shd w:val="clear" w:color="auto" w:fill="FFFFFF"/>
            <w:noWrap w:val="0"/>
            <w:vAlign w:val="center"/>
          </w:tcPr>
          <w:p w14:paraId="6B06D104">
            <w:pPr>
              <w:jc w:val="center"/>
              <w:outlineLvl w:val="9"/>
              <w:rPr>
                <w:rFonts w:hint="default" w:ascii="宋体" w:hAnsi="宋体" w:eastAsia="仿宋_GB2312"/>
                <w:b w:val="0"/>
                <w:color w:val="000000"/>
                <w:sz w:val="24"/>
                <w:lang w:val="en-US" w:eastAsia="zh-CN"/>
              </w:rPr>
            </w:pPr>
            <w:r>
              <w:rPr>
                <w:rFonts w:hint="eastAsia" w:ascii="宋体" w:hAnsi="宋体" w:eastAsia="仿宋_GB2312"/>
                <w:b w:val="0"/>
                <w:color w:val="000000"/>
                <w:sz w:val="24"/>
                <w:lang w:val="en-US" w:eastAsia="zh-CN"/>
              </w:rPr>
              <w:t>16</w:t>
            </w:r>
          </w:p>
        </w:tc>
        <w:tc>
          <w:tcPr>
            <w:tcW w:w="576" w:type="dxa"/>
            <w:tcBorders>
              <w:top w:val="single" w:color="30C0B4" w:sz="4" w:space="0"/>
              <w:left w:val="nil"/>
              <w:bottom w:val="single" w:color="30C0B4" w:sz="4" w:space="0"/>
              <w:right w:val="nil"/>
            </w:tcBorders>
            <w:shd w:val="clear" w:color="auto" w:fill="FFFFFF"/>
            <w:noWrap w:val="0"/>
            <w:vAlign w:val="center"/>
          </w:tcPr>
          <w:p w14:paraId="44AE443B">
            <w:pPr>
              <w:jc w:val="center"/>
              <w:outlineLvl w:val="9"/>
              <w:rPr>
                <w:rFonts w:ascii="宋体" w:hAnsi="宋体" w:eastAsia="仿宋_GB2312"/>
                <w:b w:val="0"/>
                <w:color w:val="000000"/>
                <w:sz w:val="24"/>
              </w:rPr>
            </w:pPr>
          </w:p>
        </w:tc>
        <w:tc>
          <w:tcPr>
            <w:tcW w:w="696" w:type="dxa"/>
            <w:tcBorders>
              <w:top w:val="single" w:color="30C0B4" w:sz="4" w:space="0"/>
              <w:left w:val="nil"/>
              <w:bottom w:val="single" w:color="30C0B4" w:sz="4" w:space="0"/>
              <w:right w:val="nil"/>
            </w:tcBorders>
            <w:shd w:val="clear" w:color="auto" w:fill="FFFFFF"/>
            <w:noWrap w:val="0"/>
            <w:vAlign w:val="center"/>
          </w:tcPr>
          <w:p w14:paraId="510303B8">
            <w:pPr>
              <w:jc w:val="center"/>
              <w:outlineLvl w:val="9"/>
              <w:rPr>
                <w:rFonts w:hint="default" w:ascii="宋体" w:hAnsi="宋体" w:eastAsia="仿宋_GB2312"/>
                <w:b w:val="0"/>
                <w:color w:val="000000"/>
                <w:sz w:val="24"/>
                <w:lang w:val="en-US" w:eastAsia="zh-CN"/>
              </w:rPr>
            </w:pPr>
            <w:r>
              <w:rPr>
                <w:rFonts w:hint="eastAsia" w:ascii="宋体" w:hAnsi="宋体" w:eastAsia="仿宋_GB2312"/>
                <w:b w:val="0"/>
                <w:color w:val="000000"/>
                <w:sz w:val="24"/>
                <w:lang w:val="en-US" w:eastAsia="zh-CN"/>
              </w:rPr>
              <w:t>16</w:t>
            </w:r>
          </w:p>
        </w:tc>
        <w:tc>
          <w:tcPr>
            <w:tcW w:w="598" w:type="dxa"/>
            <w:tcBorders>
              <w:top w:val="single" w:color="30C0B4" w:sz="4" w:space="0"/>
              <w:left w:val="nil"/>
              <w:bottom w:val="single" w:color="30C0B4" w:sz="4" w:space="0"/>
              <w:right w:val="nil"/>
            </w:tcBorders>
            <w:shd w:val="clear" w:color="auto" w:fill="FFFFFF"/>
            <w:noWrap w:val="0"/>
            <w:vAlign w:val="center"/>
          </w:tcPr>
          <w:p w14:paraId="34CCA232">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FFFFFF"/>
            <w:noWrap w:val="0"/>
            <w:vAlign w:val="center"/>
          </w:tcPr>
          <w:p w14:paraId="0EB32078">
            <w:pPr>
              <w:jc w:val="center"/>
              <w:outlineLvl w:val="9"/>
              <w:rPr>
                <w:rFonts w:ascii="宋体" w:hAnsi="宋体" w:eastAsia="仿宋_GB2312"/>
                <w:b w:val="0"/>
                <w:color w:val="000000"/>
                <w:sz w:val="24"/>
              </w:rPr>
            </w:pPr>
          </w:p>
        </w:tc>
        <w:tc>
          <w:tcPr>
            <w:tcW w:w="599" w:type="dxa"/>
            <w:tcBorders>
              <w:top w:val="single" w:color="30C0B4" w:sz="4" w:space="0"/>
              <w:left w:val="nil"/>
              <w:bottom w:val="single" w:color="30C0B4" w:sz="4" w:space="0"/>
              <w:right w:val="nil"/>
            </w:tcBorders>
            <w:shd w:val="clear" w:color="auto" w:fill="FFFFFF"/>
            <w:noWrap w:val="0"/>
            <w:vAlign w:val="center"/>
          </w:tcPr>
          <w:p w14:paraId="518BD4D1">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FFFFFF"/>
            <w:noWrap w:val="0"/>
            <w:vAlign w:val="center"/>
          </w:tcPr>
          <w:p w14:paraId="4506A50D">
            <w:pPr>
              <w:jc w:val="center"/>
              <w:outlineLvl w:val="9"/>
              <w:rPr>
                <w:rFonts w:hint="eastAsia" w:ascii="宋体" w:hAnsi="宋体" w:eastAsia="仿宋_GB2312"/>
                <w:b w:val="0"/>
                <w:color w:val="000000"/>
                <w:sz w:val="24"/>
                <w:lang w:val="en-US" w:eastAsia="zh-CN"/>
              </w:rPr>
            </w:pPr>
            <w:r>
              <w:rPr>
                <w:rFonts w:hint="eastAsia" w:ascii="宋体" w:hAnsi="宋体" w:eastAsia="仿宋_GB2312"/>
                <w:b w:val="0"/>
                <w:color w:val="000000"/>
                <w:sz w:val="24"/>
                <w:lang w:val="en-US" w:eastAsia="zh-CN"/>
              </w:rPr>
              <w:t>2</w:t>
            </w:r>
          </w:p>
        </w:tc>
        <w:tc>
          <w:tcPr>
            <w:tcW w:w="598" w:type="dxa"/>
            <w:tcBorders>
              <w:top w:val="single" w:color="30C0B4" w:sz="4" w:space="0"/>
              <w:left w:val="nil"/>
              <w:bottom w:val="single" w:color="30C0B4" w:sz="4" w:space="0"/>
              <w:right w:val="single" w:color="30C0B4" w:sz="4" w:space="0"/>
            </w:tcBorders>
            <w:shd w:val="clear" w:color="auto" w:fill="FFFFFF"/>
            <w:noWrap w:val="0"/>
            <w:vAlign w:val="center"/>
          </w:tcPr>
          <w:p w14:paraId="31E66DFE">
            <w:pPr>
              <w:jc w:val="center"/>
              <w:outlineLvl w:val="9"/>
              <w:rPr>
                <w:rFonts w:ascii="宋体" w:hAnsi="宋体" w:eastAsia="仿宋_GB2312"/>
                <w:b w:val="0"/>
                <w:color w:val="000000"/>
                <w:sz w:val="24"/>
              </w:rPr>
            </w:pPr>
          </w:p>
        </w:tc>
        <w:tc>
          <w:tcPr>
            <w:tcW w:w="599" w:type="dxa"/>
            <w:tcBorders>
              <w:top w:val="single" w:color="30C0B4" w:sz="4" w:space="0"/>
              <w:left w:val="single" w:color="30C0B4" w:sz="4" w:space="0"/>
              <w:bottom w:val="single" w:color="30C0B4" w:sz="4" w:space="0"/>
              <w:right w:val="nil"/>
            </w:tcBorders>
            <w:shd w:val="clear" w:color="auto" w:fill="FFFFFF"/>
            <w:noWrap w:val="0"/>
            <w:vAlign w:val="center"/>
          </w:tcPr>
          <w:p w14:paraId="0B9FAF93">
            <w:pPr>
              <w:widowControl/>
              <w:jc w:val="center"/>
              <w:outlineLvl w:val="9"/>
              <w:rPr>
                <w:rFonts w:ascii="宋体" w:hAnsi="宋体" w:eastAsia="仿宋_GB2312"/>
                <w:b w:val="0"/>
                <w:color w:val="000000"/>
                <w:sz w:val="24"/>
              </w:rPr>
            </w:pPr>
          </w:p>
        </w:tc>
      </w:tr>
      <w:tr w14:paraId="75C2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30C0B4" w:sz="4" w:space="0"/>
              <w:left w:val="single" w:color="30C0B4" w:sz="4" w:space="0"/>
              <w:bottom w:val="single" w:color="30C0B4" w:sz="4" w:space="0"/>
              <w:right w:val="nil"/>
            </w:tcBorders>
            <w:shd w:val="clear" w:color="auto" w:fill="E7F9F8"/>
            <w:noWrap w:val="0"/>
            <w:vAlign w:val="center"/>
          </w:tcPr>
          <w:p w14:paraId="67EC1FA6">
            <w:pPr>
              <w:jc w:val="center"/>
              <w:outlineLvl w:val="9"/>
              <w:rPr>
                <w:rFonts w:hint="eastAsia" w:ascii="宋体" w:hAnsi="宋体" w:eastAsia="仿宋_GB2312"/>
                <w:b w:val="0"/>
                <w:color w:val="000000"/>
                <w:sz w:val="24"/>
              </w:rPr>
            </w:pPr>
          </w:p>
        </w:tc>
        <w:tc>
          <w:tcPr>
            <w:tcW w:w="2118" w:type="dxa"/>
            <w:gridSpan w:val="2"/>
            <w:tcBorders>
              <w:top w:val="single" w:color="30C0B4" w:sz="4" w:space="0"/>
              <w:left w:val="nil"/>
              <w:bottom w:val="single" w:color="30C0B4" w:sz="4" w:space="0"/>
              <w:right w:val="nil"/>
            </w:tcBorders>
            <w:shd w:val="clear" w:color="auto" w:fill="E7F9F8"/>
            <w:noWrap w:val="0"/>
            <w:vAlign w:val="center"/>
          </w:tcPr>
          <w:p w14:paraId="74E00787">
            <w:pPr>
              <w:jc w:val="center"/>
              <w:outlineLvl w:val="9"/>
              <w:rPr>
                <w:rFonts w:ascii="宋体" w:hAnsi="宋体" w:eastAsia="仿宋_GB2312"/>
                <w:b w:val="0"/>
                <w:color w:val="000000"/>
                <w:sz w:val="24"/>
              </w:rPr>
            </w:pPr>
            <w:r>
              <w:rPr>
                <w:rFonts w:hint="eastAsia" w:ascii="宋体" w:hAnsi="宋体" w:eastAsia="仿宋_GB2312"/>
                <w:b w:val="0"/>
                <w:color w:val="000000"/>
                <w:sz w:val="24"/>
              </w:rPr>
              <w:t>小计</w:t>
            </w:r>
          </w:p>
        </w:tc>
        <w:tc>
          <w:tcPr>
            <w:tcW w:w="696" w:type="dxa"/>
            <w:tcBorders>
              <w:top w:val="single" w:color="30C0B4" w:sz="4" w:space="0"/>
              <w:left w:val="nil"/>
              <w:bottom w:val="single" w:color="30C0B4" w:sz="4" w:space="0"/>
              <w:right w:val="nil"/>
            </w:tcBorders>
            <w:shd w:val="clear" w:color="auto" w:fill="E7F9F8"/>
            <w:noWrap w:val="0"/>
            <w:vAlign w:val="center"/>
          </w:tcPr>
          <w:p w14:paraId="63E8C876">
            <w:pPr>
              <w:jc w:val="center"/>
              <w:outlineLvl w:val="9"/>
              <w:rPr>
                <w:rFonts w:hint="default" w:ascii="宋体" w:hAnsi="宋体" w:eastAsia="仿宋_GB2312"/>
                <w:b w:val="0"/>
                <w:color w:val="000000"/>
                <w:sz w:val="24"/>
                <w:lang w:val="en-US" w:eastAsia="zh-CN"/>
              </w:rPr>
            </w:pPr>
            <w:r>
              <w:rPr>
                <w:rFonts w:hint="eastAsia" w:ascii="宋体" w:hAnsi="宋体" w:eastAsia="仿宋_GB2312"/>
                <w:b w:val="0"/>
                <w:color w:val="000000"/>
                <w:sz w:val="24"/>
              </w:rPr>
              <w:t>3</w:t>
            </w:r>
            <w:r>
              <w:rPr>
                <w:rFonts w:hint="eastAsia" w:ascii="宋体" w:hAnsi="宋体" w:eastAsia="仿宋_GB2312"/>
                <w:b w:val="0"/>
                <w:color w:val="000000"/>
                <w:sz w:val="24"/>
                <w:lang w:val="en-US" w:eastAsia="zh-CN"/>
              </w:rPr>
              <w:t>40</w:t>
            </w:r>
          </w:p>
        </w:tc>
        <w:tc>
          <w:tcPr>
            <w:tcW w:w="576" w:type="dxa"/>
            <w:tcBorders>
              <w:top w:val="single" w:color="30C0B4" w:sz="4" w:space="0"/>
              <w:left w:val="nil"/>
              <w:bottom w:val="single" w:color="30C0B4" w:sz="4" w:space="0"/>
              <w:right w:val="nil"/>
            </w:tcBorders>
            <w:shd w:val="clear" w:color="auto" w:fill="E7F9F8"/>
            <w:noWrap w:val="0"/>
            <w:vAlign w:val="center"/>
          </w:tcPr>
          <w:p w14:paraId="493D1F0B">
            <w:pPr>
              <w:jc w:val="center"/>
              <w:outlineLvl w:val="9"/>
              <w:rPr>
                <w:rFonts w:ascii="宋体" w:hAnsi="宋体" w:eastAsia="仿宋_GB2312"/>
                <w:b w:val="0"/>
                <w:color w:val="000000"/>
                <w:sz w:val="24"/>
              </w:rPr>
            </w:pPr>
            <w:r>
              <w:rPr>
                <w:rFonts w:hint="eastAsia" w:ascii="宋体" w:hAnsi="宋体" w:eastAsia="仿宋_GB2312"/>
                <w:b w:val="0"/>
                <w:color w:val="000000"/>
                <w:sz w:val="24"/>
              </w:rPr>
              <w:t>1</w:t>
            </w:r>
            <w:r>
              <w:rPr>
                <w:rFonts w:ascii="宋体" w:hAnsi="宋体" w:eastAsia="仿宋_GB2312"/>
                <w:b w:val="0"/>
                <w:color w:val="000000"/>
                <w:sz w:val="24"/>
              </w:rPr>
              <w:t>8</w:t>
            </w:r>
          </w:p>
        </w:tc>
        <w:tc>
          <w:tcPr>
            <w:tcW w:w="696" w:type="dxa"/>
            <w:tcBorders>
              <w:top w:val="single" w:color="30C0B4" w:sz="4" w:space="0"/>
              <w:left w:val="nil"/>
              <w:bottom w:val="single" w:color="30C0B4" w:sz="4" w:space="0"/>
              <w:right w:val="nil"/>
            </w:tcBorders>
            <w:shd w:val="clear" w:color="auto" w:fill="E7F9F8"/>
            <w:noWrap w:val="0"/>
            <w:vAlign w:val="center"/>
          </w:tcPr>
          <w:p w14:paraId="76E473B7">
            <w:pPr>
              <w:jc w:val="center"/>
              <w:outlineLvl w:val="9"/>
              <w:rPr>
                <w:rFonts w:hint="default" w:ascii="宋体" w:hAnsi="宋体" w:eastAsia="仿宋_GB2312"/>
                <w:b w:val="0"/>
                <w:color w:val="000000"/>
                <w:sz w:val="24"/>
                <w:lang w:val="en-US" w:eastAsia="zh-CN"/>
              </w:rPr>
            </w:pPr>
            <w:r>
              <w:rPr>
                <w:rFonts w:hint="eastAsia" w:ascii="宋体" w:hAnsi="宋体" w:eastAsia="仿宋_GB2312"/>
                <w:b w:val="0"/>
                <w:color w:val="000000"/>
                <w:sz w:val="24"/>
              </w:rPr>
              <w:t>3</w:t>
            </w:r>
            <w:r>
              <w:rPr>
                <w:rFonts w:hint="eastAsia" w:ascii="宋体" w:hAnsi="宋体" w:eastAsia="仿宋_GB2312"/>
                <w:b w:val="0"/>
                <w:color w:val="000000"/>
                <w:sz w:val="24"/>
                <w:lang w:val="en-US" w:eastAsia="zh-CN"/>
              </w:rPr>
              <w:t>22</w:t>
            </w:r>
          </w:p>
        </w:tc>
        <w:tc>
          <w:tcPr>
            <w:tcW w:w="598" w:type="dxa"/>
            <w:tcBorders>
              <w:top w:val="single" w:color="30C0B4" w:sz="4" w:space="0"/>
              <w:left w:val="nil"/>
              <w:bottom w:val="single" w:color="30C0B4" w:sz="4" w:space="0"/>
              <w:right w:val="nil"/>
            </w:tcBorders>
            <w:shd w:val="clear" w:color="auto" w:fill="E7F9F8"/>
            <w:noWrap w:val="0"/>
            <w:vAlign w:val="center"/>
          </w:tcPr>
          <w:p w14:paraId="46A36443">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E7F9F8"/>
            <w:noWrap w:val="0"/>
            <w:vAlign w:val="center"/>
          </w:tcPr>
          <w:p w14:paraId="6EC4939B">
            <w:pPr>
              <w:jc w:val="center"/>
              <w:outlineLvl w:val="9"/>
              <w:rPr>
                <w:rFonts w:ascii="宋体" w:hAnsi="宋体" w:eastAsia="仿宋_GB2312"/>
                <w:b w:val="0"/>
                <w:color w:val="000000"/>
                <w:sz w:val="24"/>
              </w:rPr>
            </w:pPr>
            <w:r>
              <w:rPr>
                <w:rFonts w:hint="eastAsia" w:ascii="宋体" w:hAnsi="宋体" w:eastAsia="仿宋_GB2312"/>
                <w:b w:val="0"/>
                <w:color w:val="000000"/>
                <w:sz w:val="24"/>
              </w:rPr>
              <w:t>2</w:t>
            </w:r>
          </w:p>
        </w:tc>
        <w:tc>
          <w:tcPr>
            <w:tcW w:w="599" w:type="dxa"/>
            <w:tcBorders>
              <w:top w:val="single" w:color="30C0B4" w:sz="4" w:space="0"/>
              <w:left w:val="nil"/>
              <w:bottom w:val="single" w:color="30C0B4" w:sz="4" w:space="0"/>
              <w:right w:val="nil"/>
            </w:tcBorders>
            <w:shd w:val="clear" w:color="auto" w:fill="E7F9F8"/>
            <w:noWrap w:val="0"/>
            <w:vAlign w:val="center"/>
          </w:tcPr>
          <w:p w14:paraId="034E911A">
            <w:pPr>
              <w:jc w:val="center"/>
              <w:outlineLvl w:val="9"/>
              <w:rPr>
                <w:rFonts w:hint="eastAsia" w:ascii="宋体" w:hAnsi="宋体" w:eastAsia="仿宋_GB2312"/>
                <w:b w:val="0"/>
                <w:color w:val="000000"/>
                <w:sz w:val="24"/>
              </w:rPr>
            </w:pPr>
            <w:r>
              <w:rPr>
                <w:rFonts w:hint="eastAsia" w:ascii="宋体" w:hAnsi="宋体" w:eastAsia="仿宋_GB2312"/>
                <w:b w:val="0"/>
                <w:color w:val="000000"/>
                <w:sz w:val="24"/>
              </w:rPr>
              <w:t>5</w:t>
            </w:r>
          </w:p>
        </w:tc>
        <w:tc>
          <w:tcPr>
            <w:tcW w:w="598" w:type="dxa"/>
            <w:tcBorders>
              <w:top w:val="single" w:color="30C0B4" w:sz="4" w:space="0"/>
              <w:left w:val="nil"/>
              <w:bottom w:val="single" w:color="30C0B4" w:sz="4" w:space="0"/>
              <w:right w:val="nil"/>
            </w:tcBorders>
            <w:shd w:val="clear" w:color="auto" w:fill="E7F9F8"/>
            <w:noWrap w:val="0"/>
            <w:vAlign w:val="center"/>
          </w:tcPr>
          <w:p w14:paraId="46FD39E8">
            <w:pPr>
              <w:jc w:val="center"/>
              <w:outlineLvl w:val="9"/>
              <w:rPr>
                <w:rFonts w:hint="eastAsia" w:ascii="宋体" w:hAnsi="宋体" w:eastAsia="仿宋_GB2312"/>
                <w:b w:val="0"/>
                <w:color w:val="000000"/>
                <w:sz w:val="24"/>
                <w:lang w:eastAsia="zh-CN"/>
              </w:rPr>
            </w:pPr>
            <w:r>
              <w:rPr>
                <w:rFonts w:hint="eastAsia" w:ascii="宋体" w:hAnsi="宋体" w:eastAsia="仿宋_GB2312"/>
                <w:b w:val="0"/>
                <w:color w:val="000000"/>
                <w:sz w:val="24"/>
                <w:lang w:val="en-US" w:eastAsia="zh-CN"/>
              </w:rPr>
              <w:t>9</w:t>
            </w:r>
            <w:bookmarkStart w:id="1" w:name="_GoBack"/>
            <w:bookmarkEnd w:id="1"/>
          </w:p>
        </w:tc>
        <w:tc>
          <w:tcPr>
            <w:tcW w:w="598" w:type="dxa"/>
            <w:tcBorders>
              <w:top w:val="single" w:color="30C0B4" w:sz="4" w:space="0"/>
              <w:left w:val="nil"/>
              <w:bottom w:val="single" w:color="30C0B4" w:sz="4" w:space="0"/>
              <w:right w:val="nil"/>
            </w:tcBorders>
            <w:shd w:val="clear" w:color="auto" w:fill="E7F9F8"/>
            <w:noWrap w:val="0"/>
            <w:vAlign w:val="center"/>
          </w:tcPr>
          <w:p w14:paraId="63FCD8FF">
            <w:pPr>
              <w:widowControl/>
              <w:jc w:val="center"/>
              <w:outlineLvl w:val="9"/>
              <w:rPr>
                <w:rFonts w:hint="eastAsia" w:ascii="宋体" w:hAnsi="宋体" w:eastAsia="仿宋_GB2312"/>
                <w:b w:val="0"/>
                <w:color w:val="000000"/>
                <w:sz w:val="24"/>
              </w:rPr>
            </w:pPr>
            <w:r>
              <w:rPr>
                <w:rFonts w:hint="eastAsia" w:ascii="宋体" w:hAnsi="宋体" w:eastAsia="仿宋_GB2312"/>
                <w:b w:val="0"/>
                <w:color w:val="000000"/>
                <w:sz w:val="24"/>
              </w:rPr>
              <w:t>4</w:t>
            </w:r>
          </w:p>
        </w:tc>
        <w:tc>
          <w:tcPr>
            <w:tcW w:w="599" w:type="dxa"/>
            <w:tcBorders>
              <w:top w:val="single" w:color="30C0B4" w:sz="4" w:space="0"/>
              <w:left w:val="nil"/>
              <w:bottom w:val="single" w:color="30C0B4" w:sz="4" w:space="0"/>
              <w:right w:val="single" w:color="30C0B4" w:sz="4" w:space="0"/>
            </w:tcBorders>
            <w:shd w:val="clear" w:color="auto" w:fill="E7F9F8"/>
            <w:noWrap w:val="0"/>
            <w:vAlign w:val="center"/>
          </w:tcPr>
          <w:p w14:paraId="72B84B0E">
            <w:pPr>
              <w:widowControl/>
              <w:jc w:val="center"/>
              <w:outlineLvl w:val="9"/>
              <w:rPr>
                <w:rFonts w:ascii="宋体" w:hAnsi="宋体" w:eastAsia="仿宋_GB2312"/>
                <w:b w:val="0"/>
                <w:color w:val="000000"/>
                <w:sz w:val="24"/>
              </w:rPr>
            </w:pPr>
          </w:p>
        </w:tc>
      </w:tr>
      <w:tr w14:paraId="62BE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5" w:type="dxa"/>
            <w:gridSpan w:val="2"/>
            <w:tcBorders>
              <w:top w:val="single" w:color="30C0B4" w:sz="4" w:space="0"/>
              <w:left w:val="single" w:color="30C0B4" w:sz="4" w:space="0"/>
              <w:bottom w:val="single" w:color="30C0B4" w:sz="4" w:space="0"/>
              <w:right w:val="nil"/>
            </w:tcBorders>
            <w:shd w:val="clear" w:color="auto" w:fill="FFFFFF"/>
            <w:noWrap w:val="0"/>
            <w:vAlign w:val="center"/>
          </w:tcPr>
          <w:p w14:paraId="642787D0">
            <w:pPr>
              <w:jc w:val="center"/>
              <w:outlineLvl w:val="9"/>
              <w:rPr>
                <w:rFonts w:hint="eastAsia" w:ascii="宋体" w:hAnsi="宋体" w:eastAsia="仿宋_GB2312"/>
                <w:b w:val="0"/>
                <w:color w:val="000000"/>
                <w:sz w:val="24"/>
              </w:rPr>
            </w:pPr>
            <w:r>
              <w:rPr>
                <w:rFonts w:hint="eastAsia" w:ascii="宋体" w:hAnsi="宋体" w:eastAsia="仿宋_GB2312"/>
                <w:b w:val="0"/>
                <w:color w:val="000000"/>
                <w:sz w:val="24"/>
              </w:rPr>
              <w:t>军训</w:t>
            </w:r>
          </w:p>
        </w:tc>
        <w:tc>
          <w:tcPr>
            <w:tcW w:w="595" w:type="dxa"/>
            <w:tcBorders>
              <w:top w:val="single" w:color="30C0B4" w:sz="4" w:space="0"/>
              <w:left w:val="nil"/>
              <w:bottom w:val="single" w:color="30C0B4" w:sz="4" w:space="0"/>
              <w:right w:val="nil"/>
            </w:tcBorders>
            <w:shd w:val="clear" w:color="auto" w:fill="FFFFFF"/>
            <w:noWrap w:val="0"/>
            <w:vAlign w:val="center"/>
          </w:tcPr>
          <w:p w14:paraId="27FAAC82">
            <w:pPr>
              <w:jc w:val="center"/>
              <w:outlineLvl w:val="9"/>
              <w:rPr>
                <w:rFonts w:hint="eastAsia" w:ascii="宋体" w:hAnsi="宋体" w:eastAsia="仿宋_GB2312"/>
                <w:b w:val="0"/>
                <w:color w:val="000000"/>
                <w:sz w:val="24"/>
              </w:rPr>
            </w:pPr>
          </w:p>
        </w:tc>
        <w:tc>
          <w:tcPr>
            <w:tcW w:w="696" w:type="dxa"/>
            <w:tcBorders>
              <w:top w:val="single" w:color="30C0B4" w:sz="4" w:space="0"/>
              <w:left w:val="nil"/>
              <w:bottom w:val="single" w:color="30C0B4" w:sz="4" w:space="0"/>
              <w:right w:val="nil"/>
            </w:tcBorders>
            <w:shd w:val="clear" w:color="auto" w:fill="FFFFFF"/>
            <w:noWrap w:val="0"/>
            <w:vAlign w:val="center"/>
          </w:tcPr>
          <w:p w14:paraId="7054F653">
            <w:pPr>
              <w:jc w:val="center"/>
              <w:outlineLvl w:val="9"/>
              <w:rPr>
                <w:rFonts w:ascii="宋体" w:hAnsi="宋体" w:eastAsia="仿宋_GB2312"/>
                <w:b w:val="0"/>
                <w:color w:val="000000"/>
                <w:sz w:val="24"/>
              </w:rPr>
            </w:pPr>
            <w:r>
              <w:rPr>
                <w:rFonts w:hint="eastAsia" w:ascii="宋体" w:hAnsi="宋体" w:eastAsia="仿宋_GB2312"/>
                <w:b w:val="0"/>
                <w:color w:val="000000"/>
                <w:sz w:val="24"/>
              </w:rPr>
              <w:t>2周</w:t>
            </w:r>
          </w:p>
        </w:tc>
        <w:tc>
          <w:tcPr>
            <w:tcW w:w="576" w:type="dxa"/>
            <w:tcBorders>
              <w:top w:val="single" w:color="30C0B4" w:sz="4" w:space="0"/>
              <w:left w:val="nil"/>
              <w:bottom w:val="single" w:color="30C0B4" w:sz="4" w:space="0"/>
              <w:right w:val="nil"/>
            </w:tcBorders>
            <w:shd w:val="clear" w:color="auto" w:fill="FFFFFF"/>
            <w:noWrap w:val="0"/>
            <w:vAlign w:val="center"/>
          </w:tcPr>
          <w:p w14:paraId="7FBAC6CB">
            <w:pPr>
              <w:jc w:val="center"/>
              <w:outlineLvl w:val="9"/>
              <w:rPr>
                <w:rFonts w:ascii="宋体" w:hAnsi="宋体" w:eastAsia="仿宋_GB2312"/>
                <w:b w:val="0"/>
                <w:color w:val="000000"/>
                <w:sz w:val="24"/>
              </w:rPr>
            </w:pPr>
          </w:p>
        </w:tc>
        <w:tc>
          <w:tcPr>
            <w:tcW w:w="696" w:type="dxa"/>
            <w:tcBorders>
              <w:top w:val="single" w:color="30C0B4" w:sz="4" w:space="0"/>
              <w:left w:val="nil"/>
              <w:bottom w:val="single" w:color="30C0B4" w:sz="4" w:space="0"/>
              <w:right w:val="nil"/>
            </w:tcBorders>
            <w:shd w:val="clear" w:color="auto" w:fill="FFFFFF"/>
            <w:noWrap w:val="0"/>
            <w:vAlign w:val="center"/>
          </w:tcPr>
          <w:p w14:paraId="4DCACF4A">
            <w:pPr>
              <w:jc w:val="center"/>
              <w:outlineLvl w:val="9"/>
              <w:rPr>
                <w:rFonts w:ascii="宋体" w:hAnsi="宋体" w:eastAsia="仿宋_GB2312"/>
                <w:b w:val="0"/>
                <w:color w:val="000000"/>
                <w:sz w:val="24"/>
              </w:rPr>
            </w:pPr>
            <w:r>
              <w:rPr>
                <w:rFonts w:hint="eastAsia" w:ascii="宋体" w:hAnsi="宋体" w:eastAsia="仿宋_GB2312"/>
                <w:b w:val="0"/>
                <w:color w:val="000000"/>
                <w:sz w:val="24"/>
              </w:rPr>
              <w:t>2周</w:t>
            </w:r>
          </w:p>
        </w:tc>
        <w:tc>
          <w:tcPr>
            <w:tcW w:w="598" w:type="dxa"/>
            <w:tcBorders>
              <w:top w:val="single" w:color="30C0B4" w:sz="4" w:space="0"/>
              <w:left w:val="nil"/>
              <w:bottom w:val="single" w:color="30C0B4" w:sz="4" w:space="0"/>
              <w:right w:val="nil"/>
            </w:tcBorders>
            <w:shd w:val="clear" w:color="auto" w:fill="FFFFFF"/>
            <w:noWrap w:val="0"/>
            <w:vAlign w:val="center"/>
          </w:tcPr>
          <w:p w14:paraId="4BFEBB74">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FFFFFF"/>
            <w:noWrap w:val="0"/>
            <w:vAlign w:val="center"/>
          </w:tcPr>
          <w:p w14:paraId="0AE13474">
            <w:pPr>
              <w:jc w:val="center"/>
              <w:outlineLvl w:val="9"/>
              <w:rPr>
                <w:rFonts w:ascii="宋体" w:hAnsi="宋体" w:eastAsia="仿宋_GB2312"/>
                <w:b w:val="0"/>
                <w:color w:val="000000"/>
                <w:sz w:val="24"/>
              </w:rPr>
            </w:pPr>
          </w:p>
        </w:tc>
        <w:tc>
          <w:tcPr>
            <w:tcW w:w="599" w:type="dxa"/>
            <w:tcBorders>
              <w:top w:val="single" w:color="30C0B4" w:sz="4" w:space="0"/>
              <w:left w:val="nil"/>
              <w:bottom w:val="single" w:color="30C0B4" w:sz="4" w:space="0"/>
              <w:right w:val="nil"/>
            </w:tcBorders>
            <w:shd w:val="clear" w:color="auto" w:fill="FFFFFF"/>
            <w:noWrap w:val="0"/>
            <w:vAlign w:val="center"/>
          </w:tcPr>
          <w:p w14:paraId="39816AF8">
            <w:pPr>
              <w:jc w:val="center"/>
              <w:outlineLvl w:val="9"/>
              <w:rPr>
                <w:rFonts w:hint="eastAsia"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FFFFFF"/>
            <w:noWrap w:val="0"/>
            <w:vAlign w:val="center"/>
          </w:tcPr>
          <w:p w14:paraId="39DE2FEC">
            <w:pPr>
              <w:jc w:val="center"/>
              <w:outlineLvl w:val="9"/>
              <w:rPr>
                <w:rFonts w:hint="eastAsia"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FFFFFF"/>
            <w:noWrap w:val="0"/>
            <w:vAlign w:val="center"/>
          </w:tcPr>
          <w:p w14:paraId="55A3946D">
            <w:pPr>
              <w:widowControl/>
              <w:jc w:val="center"/>
              <w:outlineLvl w:val="9"/>
              <w:rPr>
                <w:rFonts w:hint="eastAsia" w:ascii="宋体" w:hAnsi="宋体" w:eastAsia="仿宋_GB2312"/>
                <w:b w:val="0"/>
                <w:color w:val="000000"/>
                <w:sz w:val="24"/>
              </w:rPr>
            </w:pPr>
          </w:p>
        </w:tc>
        <w:tc>
          <w:tcPr>
            <w:tcW w:w="599" w:type="dxa"/>
            <w:tcBorders>
              <w:top w:val="single" w:color="30C0B4" w:sz="4" w:space="0"/>
              <w:left w:val="nil"/>
              <w:bottom w:val="single" w:color="30C0B4" w:sz="4" w:space="0"/>
              <w:right w:val="single" w:color="30C0B4" w:sz="4" w:space="0"/>
            </w:tcBorders>
            <w:shd w:val="clear" w:color="auto" w:fill="FFFFFF"/>
            <w:noWrap w:val="0"/>
            <w:vAlign w:val="center"/>
          </w:tcPr>
          <w:p w14:paraId="2E99451F">
            <w:pPr>
              <w:widowControl/>
              <w:jc w:val="center"/>
              <w:outlineLvl w:val="9"/>
              <w:rPr>
                <w:rFonts w:ascii="宋体" w:hAnsi="宋体" w:eastAsia="仿宋_GB2312"/>
                <w:b w:val="0"/>
                <w:color w:val="000000"/>
                <w:sz w:val="24"/>
              </w:rPr>
            </w:pPr>
          </w:p>
        </w:tc>
      </w:tr>
      <w:tr w14:paraId="68C8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5" w:type="dxa"/>
            <w:gridSpan w:val="2"/>
            <w:tcBorders>
              <w:top w:val="single" w:color="30C0B4" w:sz="4" w:space="0"/>
              <w:left w:val="single" w:color="30C0B4" w:sz="4" w:space="0"/>
              <w:bottom w:val="single" w:color="30C0B4" w:sz="4" w:space="0"/>
              <w:right w:val="nil"/>
            </w:tcBorders>
            <w:shd w:val="clear" w:color="auto" w:fill="E7F9F8"/>
            <w:noWrap w:val="0"/>
            <w:vAlign w:val="center"/>
          </w:tcPr>
          <w:p w14:paraId="099405B7">
            <w:pPr>
              <w:jc w:val="center"/>
              <w:outlineLvl w:val="9"/>
              <w:rPr>
                <w:rFonts w:ascii="宋体" w:hAnsi="宋体" w:eastAsia="仿宋_GB2312"/>
                <w:b w:val="0"/>
                <w:color w:val="000000"/>
                <w:sz w:val="24"/>
              </w:rPr>
            </w:pPr>
            <w:r>
              <w:rPr>
                <w:rFonts w:hint="eastAsia" w:ascii="宋体" w:hAnsi="宋体" w:eastAsia="仿宋_GB2312"/>
                <w:b w:val="0"/>
                <w:color w:val="000000"/>
                <w:sz w:val="24"/>
              </w:rPr>
              <w:t>顶岗实习</w:t>
            </w:r>
          </w:p>
        </w:tc>
        <w:tc>
          <w:tcPr>
            <w:tcW w:w="595" w:type="dxa"/>
            <w:tcBorders>
              <w:top w:val="single" w:color="30C0B4" w:sz="4" w:space="0"/>
              <w:left w:val="nil"/>
              <w:bottom w:val="single" w:color="30C0B4" w:sz="4" w:space="0"/>
              <w:right w:val="nil"/>
            </w:tcBorders>
            <w:shd w:val="clear" w:color="auto" w:fill="E7F9F8"/>
            <w:noWrap w:val="0"/>
            <w:vAlign w:val="center"/>
          </w:tcPr>
          <w:p w14:paraId="4ED61D83">
            <w:pPr>
              <w:jc w:val="center"/>
              <w:outlineLvl w:val="9"/>
              <w:rPr>
                <w:rFonts w:ascii="宋体" w:hAnsi="宋体" w:eastAsia="仿宋_GB2312"/>
                <w:b w:val="0"/>
                <w:color w:val="000000"/>
                <w:sz w:val="24"/>
              </w:rPr>
            </w:pPr>
            <w:r>
              <w:rPr>
                <w:rFonts w:ascii="宋体" w:hAnsi="宋体" w:eastAsia="仿宋_GB2312"/>
                <w:b w:val="0"/>
                <w:color w:val="000000"/>
                <w:sz w:val="24"/>
              </w:rPr>
              <w:t>540</w:t>
            </w:r>
          </w:p>
        </w:tc>
        <w:tc>
          <w:tcPr>
            <w:tcW w:w="696" w:type="dxa"/>
            <w:tcBorders>
              <w:top w:val="single" w:color="30C0B4" w:sz="4" w:space="0"/>
              <w:left w:val="nil"/>
              <w:bottom w:val="single" w:color="30C0B4" w:sz="4" w:space="0"/>
              <w:right w:val="nil"/>
            </w:tcBorders>
            <w:shd w:val="clear" w:color="auto" w:fill="E7F9F8"/>
            <w:noWrap w:val="0"/>
            <w:vAlign w:val="center"/>
          </w:tcPr>
          <w:p w14:paraId="117D4D39">
            <w:pPr>
              <w:jc w:val="center"/>
              <w:outlineLvl w:val="9"/>
              <w:rPr>
                <w:rFonts w:ascii="宋体" w:hAnsi="宋体" w:eastAsia="仿宋_GB2312"/>
                <w:b w:val="0"/>
                <w:color w:val="000000"/>
                <w:sz w:val="24"/>
              </w:rPr>
            </w:pPr>
            <w:r>
              <w:rPr>
                <w:rFonts w:hint="eastAsia" w:ascii="宋体" w:hAnsi="宋体" w:eastAsia="仿宋_GB2312"/>
                <w:b w:val="0"/>
                <w:color w:val="000000"/>
                <w:sz w:val="24"/>
              </w:rPr>
              <w:t>5</w:t>
            </w:r>
            <w:r>
              <w:rPr>
                <w:rFonts w:ascii="宋体" w:hAnsi="宋体" w:eastAsia="仿宋_GB2312"/>
                <w:b w:val="0"/>
                <w:color w:val="000000"/>
                <w:sz w:val="24"/>
              </w:rPr>
              <w:t>40</w:t>
            </w:r>
          </w:p>
        </w:tc>
        <w:tc>
          <w:tcPr>
            <w:tcW w:w="576" w:type="dxa"/>
            <w:tcBorders>
              <w:top w:val="single" w:color="30C0B4" w:sz="4" w:space="0"/>
              <w:left w:val="nil"/>
              <w:bottom w:val="single" w:color="30C0B4" w:sz="4" w:space="0"/>
              <w:right w:val="nil"/>
            </w:tcBorders>
            <w:shd w:val="clear" w:color="auto" w:fill="E7F9F8"/>
            <w:noWrap w:val="0"/>
            <w:vAlign w:val="center"/>
          </w:tcPr>
          <w:p w14:paraId="7BB6D73C">
            <w:pPr>
              <w:jc w:val="center"/>
              <w:outlineLvl w:val="9"/>
              <w:rPr>
                <w:rFonts w:ascii="宋体" w:hAnsi="宋体" w:eastAsia="仿宋_GB2312"/>
                <w:b w:val="0"/>
                <w:color w:val="000000"/>
                <w:sz w:val="24"/>
              </w:rPr>
            </w:pPr>
          </w:p>
        </w:tc>
        <w:tc>
          <w:tcPr>
            <w:tcW w:w="696" w:type="dxa"/>
            <w:tcBorders>
              <w:top w:val="single" w:color="30C0B4" w:sz="4" w:space="0"/>
              <w:left w:val="nil"/>
              <w:bottom w:val="single" w:color="30C0B4" w:sz="4" w:space="0"/>
              <w:right w:val="nil"/>
            </w:tcBorders>
            <w:shd w:val="clear" w:color="auto" w:fill="E7F9F8"/>
            <w:noWrap w:val="0"/>
            <w:vAlign w:val="center"/>
          </w:tcPr>
          <w:p w14:paraId="0BEF53E7">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E7F9F8"/>
            <w:noWrap w:val="0"/>
            <w:vAlign w:val="center"/>
          </w:tcPr>
          <w:p w14:paraId="6D4384AB">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E7F9F8"/>
            <w:noWrap w:val="0"/>
            <w:vAlign w:val="center"/>
          </w:tcPr>
          <w:p w14:paraId="0302354E">
            <w:pPr>
              <w:jc w:val="center"/>
              <w:outlineLvl w:val="9"/>
              <w:rPr>
                <w:rFonts w:ascii="宋体" w:hAnsi="宋体" w:eastAsia="仿宋_GB2312"/>
                <w:b w:val="0"/>
                <w:color w:val="000000"/>
                <w:sz w:val="24"/>
              </w:rPr>
            </w:pPr>
          </w:p>
        </w:tc>
        <w:tc>
          <w:tcPr>
            <w:tcW w:w="599" w:type="dxa"/>
            <w:tcBorders>
              <w:top w:val="single" w:color="30C0B4" w:sz="4" w:space="0"/>
              <w:left w:val="nil"/>
              <w:bottom w:val="single" w:color="30C0B4" w:sz="4" w:space="0"/>
              <w:right w:val="nil"/>
            </w:tcBorders>
            <w:shd w:val="clear" w:color="auto" w:fill="E7F9F8"/>
            <w:noWrap w:val="0"/>
            <w:vAlign w:val="center"/>
          </w:tcPr>
          <w:p w14:paraId="0DB39739">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E7F9F8"/>
            <w:noWrap w:val="0"/>
            <w:vAlign w:val="center"/>
          </w:tcPr>
          <w:p w14:paraId="4FF80071">
            <w:pPr>
              <w:jc w:val="center"/>
              <w:outlineLvl w:val="9"/>
              <w:rPr>
                <w:rFonts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E7F9F8"/>
            <w:noWrap w:val="0"/>
            <w:vAlign w:val="center"/>
          </w:tcPr>
          <w:p w14:paraId="4C89EA9B">
            <w:pPr>
              <w:jc w:val="center"/>
              <w:outlineLvl w:val="9"/>
              <w:rPr>
                <w:rFonts w:ascii="宋体" w:hAnsi="宋体" w:eastAsia="仿宋_GB2312"/>
                <w:b w:val="0"/>
                <w:color w:val="000000"/>
                <w:sz w:val="24"/>
              </w:rPr>
            </w:pPr>
          </w:p>
        </w:tc>
        <w:tc>
          <w:tcPr>
            <w:tcW w:w="599" w:type="dxa"/>
            <w:tcBorders>
              <w:top w:val="single" w:color="30C0B4" w:sz="4" w:space="0"/>
              <w:left w:val="nil"/>
              <w:bottom w:val="single" w:color="30C0B4" w:sz="4" w:space="0"/>
              <w:right w:val="single" w:color="30C0B4" w:sz="4" w:space="0"/>
            </w:tcBorders>
            <w:shd w:val="clear" w:color="auto" w:fill="E7F9F8"/>
            <w:noWrap w:val="0"/>
            <w:vAlign w:val="center"/>
          </w:tcPr>
          <w:p w14:paraId="5A196FCB">
            <w:pPr>
              <w:jc w:val="center"/>
              <w:outlineLvl w:val="9"/>
              <w:rPr>
                <w:rFonts w:ascii="宋体" w:hAnsi="宋体" w:eastAsia="仿宋_GB2312"/>
                <w:b w:val="0"/>
                <w:color w:val="000000"/>
                <w:sz w:val="24"/>
              </w:rPr>
            </w:pPr>
            <w:r>
              <w:rPr>
                <w:rFonts w:hint="eastAsia" w:ascii="宋体" w:hAnsi="宋体" w:eastAsia="仿宋_GB2312"/>
                <w:b w:val="0"/>
                <w:color w:val="000000"/>
                <w:sz w:val="24"/>
              </w:rPr>
              <w:t>5</w:t>
            </w:r>
            <w:r>
              <w:rPr>
                <w:rFonts w:ascii="宋体" w:hAnsi="宋体" w:eastAsia="仿宋_GB2312"/>
                <w:b w:val="0"/>
                <w:color w:val="000000"/>
                <w:sz w:val="24"/>
              </w:rPr>
              <w:t>40</w:t>
            </w:r>
          </w:p>
        </w:tc>
      </w:tr>
      <w:tr w14:paraId="3E90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5" w:type="dxa"/>
            <w:gridSpan w:val="2"/>
            <w:tcBorders>
              <w:top w:val="single" w:color="30C0B4" w:sz="4" w:space="0"/>
              <w:left w:val="single" w:color="30C0B4" w:sz="4" w:space="0"/>
              <w:bottom w:val="single" w:color="30C0B4" w:sz="4" w:space="0"/>
              <w:right w:val="nil"/>
            </w:tcBorders>
            <w:shd w:val="clear" w:color="auto" w:fill="FFFFFF"/>
            <w:noWrap w:val="0"/>
            <w:vAlign w:val="center"/>
          </w:tcPr>
          <w:p w14:paraId="0B5E8838">
            <w:pPr>
              <w:jc w:val="center"/>
              <w:outlineLvl w:val="9"/>
              <w:rPr>
                <w:rFonts w:ascii="宋体" w:hAnsi="宋体" w:eastAsia="仿宋_GB2312"/>
                <w:b w:val="0"/>
                <w:color w:val="000000"/>
                <w:sz w:val="24"/>
              </w:rPr>
            </w:pPr>
            <w:r>
              <w:rPr>
                <w:rFonts w:hint="eastAsia" w:ascii="宋体" w:hAnsi="宋体" w:eastAsia="仿宋_GB2312"/>
                <w:b w:val="0"/>
                <w:color w:val="000000"/>
                <w:sz w:val="24"/>
              </w:rPr>
              <w:t>周学时数</w:t>
            </w:r>
          </w:p>
        </w:tc>
        <w:tc>
          <w:tcPr>
            <w:tcW w:w="595" w:type="dxa"/>
            <w:tcBorders>
              <w:top w:val="single" w:color="30C0B4" w:sz="4" w:space="0"/>
              <w:left w:val="nil"/>
              <w:bottom w:val="single" w:color="30C0B4" w:sz="4" w:space="0"/>
              <w:right w:val="nil"/>
            </w:tcBorders>
            <w:shd w:val="clear" w:color="auto" w:fill="FFFFFF"/>
            <w:noWrap w:val="0"/>
            <w:vAlign w:val="center"/>
          </w:tcPr>
          <w:p w14:paraId="48ECA442">
            <w:pPr>
              <w:jc w:val="center"/>
              <w:outlineLvl w:val="9"/>
              <w:rPr>
                <w:rFonts w:ascii="宋体" w:hAnsi="宋体" w:eastAsia="仿宋_GB2312"/>
                <w:b w:val="0"/>
                <w:color w:val="000000"/>
                <w:sz w:val="24"/>
              </w:rPr>
            </w:pPr>
            <w:r>
              <w:rPr>
                <w:rFonts w:hint="eastAsia" w:ascii="宋体" w:hAnsi="宋体" w:eastAsia="仿宋_GB2312"/>
                <w:b w:val="0"/>
                <w:color w:val="000000"/>
                <w:sz w:val="24"/>
              </w:rPr>
              <w:t>30</w:t>
            </w:r>
          </w:p>
        </w:tc>
        <w:tc>
          <w:tcPr>
            <w:tcW w:w="696" w:type="dxa"/>
            <w:tcBorders>
              <w:top w:val="single" w:color="30C0B4" w:sz="4" w:space="0"/>
              <w:left w:val="nil"/>
              <w:bottom w:val="single" w:color="30C0B4" w:sz="4" w:space="0"/>
              <w:right w:val="nil"/>
            </w:tcBorders>
            <w:shd w:val="clear" w:color="auto" w:fill="FFFFFF"/>
            <w:noWrap w:val="0"/>
            <w:vAlign w:val="center"/>
          </w:tcPr>
          <w:p w14:paraId="28C03E15">
            <w:pPr>
              <w:jc w:val="center"/>
              <w:outlineLvl w:val="9"/>
              <w:rPr>
                <w:rFonts w:ascii="宋体" w:hAnsi="宋体" w:eastAsia="仿宋_GB2312"/>
                <w:b w:val="0"/>
                <w:color w:val="000000"/>
                <w:sz w:val="24"/>
              </w:rPr>
            </w:pPr>
          </w:p>
        </w:tc>
        <w:tc>
          <w:tcPr>
            <w:tcW w:w="576" w:type="dxa"/>
            <w:tcBorders>
              <w:top w:val="single" w:color="30C0B4" w:sz="4" w:space="0"/>
              <w:left w:val="nil"/>
              <w:bottom w:val="single" w:color="30C0B4" w:sz="4" w:space="0"/>
              <w:right w:val="nil"/>
            </w:tcBorders>
            <w:shd w:val="clear" w:color="auto" w:fill="FFFFFF"/>
            <w:noWrap w:val="0"/>
            <w:vAlign w:val="center"/>
          </w:tcPr>
          <w:p w14:paraId="75A56D78">
            <w:pPr>
              <w:jc w:val="center"/>
              <w:outlineLvl w:val="9"/>
              <w:rPr>
                <w:rFonts w:hint="eastAsia" w:ascii="宋体" w:hAnsi="宋体" w:eastAsia="仿宋_GB2312"/>
                <w:b w:val="0"/>
                <w:color w:val="000000"/>
                <w:sz w:val="24"/>
              </w:rPr>
            </w:pPr>
          </w:p>
        </w:tc>
        <w:tc>
          <w:tcPr>
            <w:tcW w:w="696" w:type="dxa"/>
            <w:tcBorders>
              <w:top w:val="single" w:color="30C0B4" w:sz="4" w:space="0"/>
              <w:left w:val="nil"/>
              <w:bottom w:val="single" w:color="30C0B4" w:sz="4" w:space="0"/>
              <w:right w:val="nil"/>
            </w:tcBorders>
            <w:shd w:val="clear" w:color="auto" w:fill="FFFFFF"/>
            <w:noWrap w:val="0"/>
            <w:vAlign w:val="center"/>
          </w:tcPr>
          <w:p w14:paraId="4C467AC1">
            <w:pPr>
              <w:jc w:val="center"/>
              <w:outlineLvl w:val="9"/>
              <w:rPr>
                <w:rFonts w:hint="eastAsia" w:ascii="宋体" w:hAnsi="宋体" w:eastAsia="仿宋_GB2312"/>
                <w:b w:val="0"/>
                <w:color w:val="000000"/>
                <w:sz w:val="24"/>
              </w:rPr>
            </w:pPr>
          </w:p>
        </w:tc>
        <w:tc>
          <w:tcPr>
            <w:tcW w:w="598" w:type="dxa"/>
            <w:tcBorders>
              <w:top w:val="single" w:color="30C0B4" w:sz="4" w:space="0"/>
              <w:left w:val="nil"/>
              <w:bottom w:val="single" w:color="30C0B4" w:sz="4" w:space="0"/>
              <w:right w:val="nil"/>
            </w:tcBorders>
            <w:shd w:val="clear" w:color="auto" w:fill="FFFFFF"/>
            <w:noWrap w:val="0"/>
            <w:vAlign w:val="center"/>
          </w:tcPr>
          <w:p w14:paraId="514EA3CC">
            <w:pPr>
              <w:jc w:val="center"/>
              <w:outlineLvl w:val="9"/>
              <w:rPr>
                <w:rFonts w:ascii="宋体" w:hAnsi="宋体" w:eastAsia="仿宋_GB2312"/>
                <w:b w:val="0"/>
                <w:color w:val="000000"/>
                <w:sz w:val="24"/>
              </w:rPr>
            </w:pPr>
            <w:r>
              <w:rPr>
                <w:rFonts w:hint="eastAsia" w:ascii="宋体" w:hAnsi="宋体" w:eastAsia="仿宋_GB2312"/>
                <w:b w:val="0"/>
                <w:color w:val="000000"/>
                <w:sz w:val="24"/>
              </w:rPr>
              <w:t>30</w:t>
            </w:r>
          </w:p>
        </w:tc>
        <w:tc>
          <w:tcPr>
            <w:tcW w:w="598" w:type="dxa"/>
            <w:tcBorders>
              <w:top w:val="single" w:color="30C0B4" w:sz="4" w:space="0"/>
              <w:left w:val="nil"/>
              <w:bottom w:val="single" w:color="30C0B4" w:sz="4" w:space="0"/>
              <w:right w:val="nil"/>
            </w:tcBorders>
            <w:shd w:val="clear" w:color="auto" w:fill="FFFFFF"/>
            <w:noWrap w:val="0"/>
            <w:vAlign w:val="center"/>
          </w:tcPr>
          <w:p w14:paraId="13F27CCD">
            <w:pPr>
              <w:jc w:val="center"/>
              <w:outlineLvl w:val="9"/>
              <w:rPr>
                <w:rFonts w:ascii="宋体" w:hAnsi="宋体" w:eastAsia="仿宋_GB2312"/>
                <w:b w:val="0"/>
                <w:color w:val="000000"/>
                <w:sz w:val="24"/>
              </w:rPr>
            </w:pPr>
            <w:r>
              <w:rPr>
                <w:rFonts w:hint="eastAsia" w:ascii="宋体" w:hAnsi="宋体" w:eastAsia="仿宋_GB2312"/>
                <w:b w:val="0"/>
                <w:color w:val="000000"/>
                <w:sz w:val="24"/>
              </w:rPr>
              <w:t>30</w:t>
            </w:r>
          </w:p>
        </w:tc>
        <w:tc>
          <w:tcPr>
            <w:tcW w:w="599" w:type="dxa"/>
            <w:tcBorders>
              <w:top w:val="single" w:color="30C0B4" w:sz="4" w:space="0"/>
              <w:left w:val="nil"/>
              <w:bottom w:val="single" w:color="30C0B4" w:sz="4" w:space="0"/>
              <w:right w:val="nil"/>
            </w:tcBorders>
            <w:shd w:val="clear" w:color="auto" w:fill="FFFFFF"/>
            <w:noWrap w:val="0"/>
            <w:vAlign w:val="center"/>
          </w:tcPr>
          <w:p w14:paraId="30547651">
            <w:pPr>
              <w:jc w:val="center"/>
              <w:outlineLvl w:val="9"/>
              <w:rPr>
                <w:rFonts w:ascii="宋体" w:hAnsi="宋体" w:eastAsia="仿宋_GB2312"/>
                <w:b w:val="0"/>
                <w:color w:val="000000"/>
                <w:sz w:val="24"/>
              </w:rPr>
            </w:pPr>
            <w:r>
              <w:rPr>
                <w:rFonts w:hint="eastAsia" w:ascii="宋体" w:hAnsi="宋体" w:eastAsia="仿宋_GB2312"/>
                <w:b w:val="0"/>
                <w:color w:val="000000"/>
                <w:sz w:val="24"/>
              </w:rPr>
              <w:t>30</w:t>
            </w:r>
          </w:p>
        </w:tc>
        <w:tc>
          <w:tcPr>
            <w:tcW w:w="598" w:type="dxa"/>
            <w:tcBorders>
              <w:top w:val="single" w:color="30C0B4" w:sz="4" w:space="0"/>
              <w:left w:val="nil"/>
              <w:bottom w:val="single" w:color="30C0B4" w:sz="4" w:space="0"/>
              <w:right w:val="nil"/>
            </w:tcBorders>
            <w:shd w:val="clear" w:color="auto" w:fill="FFFFFF"/>
            <w:noWrap w:val="0"/>
            <w:vAlign w:val="center"/>
          </w:tcPr>
          <w:p w14:paraId="50D479CE">
            <w:pPr>
              <w:jc w:val="center"/>
              <w:outlineLvl w:val="9"/>
              <w:rPr>
                <w:rFonts w:ascii="宋体" w:hAnsi="宋体" w:eastAsia="仿宋_GB2312"/>
                <w:b w:val="0"/>
                <w:color w:val="000000"/>
                <w:sz w:val="24"/>
              </w:rPr>
            </w:pPr>
            <w:r>
              <w:rPr>
                <w:rFonts w:hint="eastAsia" w:ascii="宋体" w:hAnsi="宋体" w:eastAsia="仿宋_GB2312"/>
                <w:b w:val="0"/>
                <w:color w:val="000000"/>
                <w:sz w:val="24"/>
              </w:rPr>
              <w:t>30</w:t>
            </w:r>
          </w:p>
        </w:tc>
        <w:tc>
          <w:tcPr>
            <w:tcW w:w="598" w:type="dxa"/>
            <w:tcBorders>
              <w:top w:val="single" w:color="30C0B4" w:sz="4" w:space="0"/>
              <w:left w:val="nil"/>
              <w:bottom w:val="single" w:color="30C0B4" w:sz="4" w:space="0"/>
              <w:right w:val="nil"/>
            </w:tcBorders>
            <w:shd w:val="clear" w:color="auto" w:fill="FFFFFF"/>
            <w:noWrap w:val="0"/>
            <w:vAlign w:val="center"/>
          </w:tcPr>
          <w:p w14:paraId="18343B42">
            <w:pPr>
              <w:jc w:val="center"/>
              <w:outlineLvl w:val="9"/>
              <w:rPr>
                <w:rFonts w:ascii="宋体" w:hAnsi="宋体" w:eastAsia="仿宋_GB2312"/>
                <w:b w:val="0"/>
                <w:color w:val="000000"/>
                <w:sz w:val="24"/>
              </w:rPr>
            </w:pPr>
            <w:r>
              <w:rPr>
                <w:rFonts w:hint="eastAsia" w:ascii="宋体" w:hAnsi="宋体" w:eastAsia="仿宋_GB2312"/>
                <w:b w:val="0"/>
                <w:color w:val="000000"/>
                <w:sz w:val="24"/>
              </w:rPr>
              <w:t>3</w:t>
            </w:r>
            <w:r>
              <w:rPr>
                <w:rFonts w:ascii="宋体" w:hAnsi="宋体" w:eastAsia="仿宋_GB2312"/>
                <w:b w:val="0"/>
                <w:color w:val="000000"/>
                <w:sz w:val="24"/>
              </w:rPr>
              <w:t>0</w:t>
            </w:r>
          </w:p>
        </w:tc>
        <w:tc>
          <w:tcPr>
            <w:tcW w:w="599" w:type="dxa"/>
            <w:tcBorders>
              <w:top w:val="single" w:color="30C0B4" w:sz="4" w:space="0"/>
              <w:left w:val="nil"/>
              <w:bottom w:val="single" w:color="30C0B4" w:sz="4" w:space="0"/>
              <w:right w:val="single" w:color="30C0B4" w:sz="4" w:space="0"/>
            </w:tcBorders>
            <w:shd w:val="clear" w:color="auto" w:fill="FFFFFF"/>
            <w:noWrap w:val="0"/>
            <w:vAlign w:val="center"/>
          </w:tcPr>
          <w:p w14:paraId="621782B7">
            <w:pPr>
              <w:jc w:val="center"/>
              <w:outlineLvl w:val="9"/>
              <w:rPr>
                <w:rFonts w:ascii="宋体" w:hAnsi="宋体" w:eastAsia="仿宋_GB2312"/>
                <w:b w:val="0"/>
                <w:color w:val="000000"/>
                <w:sz w:val="24"/>
              </w:rPr>
            </w:pPr>
          </w:p>
        </w:tc>
      </w:tr>
      <w:tr w14:paraId="4033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5" w:type="dxa"/>
            <w:gridSpan w:val="2"/>
            <w:tcBorders>
              <w:top w:val="single" w:color="30C0B4" w:sz="4" w:space="0"/>
              <w:left w:val="single" w:color="30C0B4" w:sz="4" w:space="0"/>
              <w:bottom w:val="single" w:color="30C0B4" w:sz="4" w:space="0"/>
              <w:right w:val="nil"/>
            </w:tcBorders>
            <w:shd w:val="clear" w:color="auto" w:fill="E7F9F8"/>
            <w:noWrap w:val="0"/>
            <w:vAlign w:val="center"/>
          </w:tcPr>
          <w:p w14:paraId="57C9D70B">
            <w:pPr>
              <w:jc w:val="center"/>
              <w:outlineLvl w:val="9"/>
              <w:rPr>
                <w:rFonts w:ascii="宋体" w:eastAsia="仿宋_GB2312" w:cs="宋体"/>
                <w:b w:val="0"/>
                <w:color w:val="000000"/>
                <w:sz w:val="24"/>
              </w:rPr>
            </w:pPr>
            <w:r>
              <w:rPr>
                <w:rFonts w:hint="eastAsia" w:ascii="宋体" w:eastAsia="仿宋_GB2312" w:cs="宋体"/>
                <w:b w:val="0"/>
                <w:color w:val="000000"/>
                <w:sz w:val="24"/>
              </w:rPr>
              <w:t>总学时数</w:t>
            </w:r>
          </w:p>
        </w:tc>
        <w:tc>
          <w:tcPr>
            <w:tcW w:w="595" w:type="dxa"/>
            <w:tcBorders>
              <w:top w:val="single" w:color="30C0B4" w:sz="4" w:space="0"/>
              <w:left w:val="nil"/>
              <w:bottom w:val="single" w:color="30C0B4" w:sz="4" w:space="0"/>
              <w:right w:val="nil"/>
            </w:tcBorders>
            <w:shd w:val="clear" w:color="auto" w:fill="E7F9F8"/>
            <w:noWrap w:val="0"/>
            <w:vAlign w:val="center"/>
          </w:tcPr>
          <w:p w14:paraId="1469274C">
            <w:pPr>
              <w:jc w:val="center"/>
              <w:outlineLvl w:val="9"/>
              <w:rPr>
                <w:rFonts w:ascii="宋体" w:hAnsi="宋体" w:eastAsia="仿宋_GB2312"/>
                <w:b w:val="0"/>
                <w:color w:val="000000"/>
                <w:sz w:val="24"/>
              </w:rPr>
            </w:pPr>
          </w:p>
        </w:tc>
        <w:tc>
          <w:tcPr>
            <w:tcW w:w="696" w:type="dxa"/>
            <w:tcBorders>
              <w:top w:val="single" w:color="30C0B4" w:sz="4" w:space="0"/>
              <w:left w:val="nil"/>
              <w:bottom w:val="single" w:color="30C0B4" w:sz="4" w:space="0"/>
              <w:right w:val="nil"/>
            </w:tcBorders>
            <w:shd w:val="clear" w:color="auto" w:fill="E7F9F8"/>
            <w:noWrap w:val="0"/>
            <w:vAlign w:val="center"/>
          </w:tcPr>
          <w:p w14:paraId="5AF3D3E3">
            <w:pPr>
              <w:jc w:val="center"/>
              <w:outlineLvl w:val="9"/>
              <w:rPr>
                <w:rFonts w:ascii="宋体" w:hAnsi="宋体" w:eastAsia="仿宋_GB2312"/>
                <w:b w:val="0"/>
                <w:color w:val="000000"/>
                <w:sz w:val="24"/>
              </w:rPr>
            </w:pPr>
            <w:r>
              <w:rPr>
                <w:rFonts w:hint="eastAsia" w:ascii="宋体" w:hAnsi="宋体" w:eastAsia="仿宋_GB2312"/>
                <w:b w:val="0"/>
                <w:color w:val="000000"/>
                <w:sz w:val="24"/>
              </w:rPr>
              <w:t>3</w:t>
            </w:r>
            <w:r>
              <w:rPr>
                <w:rFonts w:ascii="宋体" w:hAnsi="宋体" w:eastAsia="仿宋_GB2312"/>
                <w:b w:val="0"/>
                <w:color w:val="000000"/>
                <w:sz w:val="24"/>
              </w:rPr>
              <w:t>240</w:t>
            </w:r>
          </w:p>
        </w:tc>
        <w:tc>
          <w:tcPr>
            <w:tcW w:w="576" w:type="dxa"/>
            <w:tcBorders>
              <w:top w:val="single" w:color="30C0B4" w:sz="4" w:space="0"/>
              <w:left w:val="nil"/>
              <w:bottom w:val="single" w:color="30C0B4" w:sz="4" w:space="0"/>
              <w:right w:val="nil"/>
            </w:tcBorders>
            <w:shd w:val="clear" w:color="auto" w:fill="E7F9F8"/>
            <w:noWrap w:val="0"/>
            <w:vAlign w:val="center"/>
          </w:tcPr>
          <w:p w14:paraId="4760EE2D">
            <w:pPr>
              <w:jc w:val="center"/>
              <w:outlineLvl w:val="9"/>
              <w:rPr>
                <w:rFonts w:hint="default" w:ascii="宋体" w:hAnsi="宋体" w:eastAsia="仿宋_GB2312"/>
                <w:b w:val="0"/>
                <w:color w:val="000000"/>
                <w:sz w:val="24"/>
                <w:lang w:val="en-US" w:eastAsia="zh-CN"/>
              </w:rPr>
            </w:pPr>
            <w:r>
              <w:rPr>
                <w:rFonts w:hint="eastAsia" w:ascii="宋体" w:hAnsi="宋体" w:eastAsia="仿宋_GB2312"/>
                <w:b w:val="0"/>
                <w:color w:val="000000"/>
                <w:sz w:val="24"/>
                <w:lang w:val="en-US" w:eastAsia="zh-CN"/>
              </w:rPr>
              <w:t>1480</w:t>
            </w:r>
          </w:p>
        </w:tc>
        <w:tc>
          <w:tcPr>
            <w:tcW w:w="696" w:type="dxa"/>
            <w:tcBorders>
              <w:top w:val="single" w:color="30C0B4" w:sz="4" w:space="0"/>
              <w:left w:val="nil"/>
              <w:bottom w:val="single" w:color="30C0B4" w:sz="4" w:space="0"/>
              <w:right w:val="nil"/>
            </w:tcBorders>
            <w:shd w:val="clear" w:color="auto" w:fill="E7F9F8"/>
            <w:noWrap w:val="0"/>
            <w:vAlign w:val="center"/>
          </w:tcPr>
          <w:p w14:paraId="45C03BCC">
            <w:pPr>
              <w:jc w:val="center"/>
              <w:outlineLvl w:val="9"/>
              <w:rPr>
                <w:rFonts w:hint="default" w:ascii="宋体" w:hAnsi="宋体" w:eastAsia="仿宋_GB2312"/>
                <w:b w:val="0"/>
                <w:color w:val="000000"/>
                <w:sz w:val="24"/>
                <w:lang w:val="en-US" w:eastAsia="zh-CN"/>
              </w:rPr>
            </w:pPr>
            <w:r>
              <w:rPr>
                <w:rFonts w:hint="eastAsia" w:ascii="宋体" w:hAnsi="宋体" w:eastAsia="仿宋_GB2312"/>
                <w:b w:val="0"/>
                <w:color w:val="000000"/>
                <w:sz w:val="24"/>
                <w:lang w:val="en-US" w:eastAsia="zh-CN"/>
              </w:rPr>
              <w:t>1760</w:t>
            </w:r>
          </w:p>
        </w:tc>
        <w:tc>
          <w:tcPr>
            <w:tcW w:w="598" w:type="dxa"/>
            <w:tcBorders>
              <w:top w:val="single" w:color="30C0B4" w:sz="4" w:space="0"/>
              <w:left w:val="nil"/>
              <w:bottom w:val="single" w:color="30C0B4" w:sz="4" w:space="0"/>
              <w:right w:val="nil"/>
            </w:tcBorders>
            <w:shd w:val="clear" w:color="auto" w:fill="E7F9F8"/>
            <w:noWrap w:val="0"/>
            <w:vAlign w:val="center"/>
          </w:tcPr>
          <w:p w14:paraId="6B697B92">
            <w:pPr>
              <w:jc w:val="center"/>
              <w:outlineLvl w:val="9"/>
              <w:rPr>
                <w:rFonts w:ascii="宋体" w:hAnsi="宋体" w:eastAsia="仿宋_GB2312"/>
                <w:b w:val="0"/>
                <w:color w:val="000000"/>
                <w:sz w:val="24"/>
              </w:rPr>
            </w:pPr>
            <w:r>
              <w:rPr>
                <w:rFonts w:hint="eastAsia" w:ascii="宋体" w:hAnsi="宋体" w:eastAsia="仿宋_GB2312"/>
                <w:b w:val="0"/>
                <w:color w:val="000000"/>
                <w:sz w:val="24"/>
                <w:lang w:val="en-US" w:eastAsia="zh-CN"/>
              </w:rPr>
              <w:t>540</w:t>
            </w:r>
          </w:p>
        </w:tc>
        <w:tc>
          <w:tcPr>
            <w:tcW w:w="598" w:type="dxa"/>
            <w:tcBorders>
              <w:top w:val="single" w:color="30C0B4" w:sz="4" w:space="0"/>
              <w:left w:val="nil"/>
              <w:bottom w:val="single" w:color="30C0B4" w:sz="4" w:space="0"/>
              <w:right w:val="nil"/>
            </w:tcBorders>
            <w:shd w:val="clear" w:color="auto" w:fill="E7F9F8"/>
            <w:noWrap w:val="0"/>
            <w:vAlign w:val="center"/>
          </w:tcPr>
          <w:p w14:paraId="324C27CD">
            <w:pPr>
              <w:jc w:val="center"/>
              <w:outlineLvl w:val="9"/>
              <w:rPr>
                <w:rFonts w:ascii="宋体" w:hAnsi="宋体" w:eastAsia="仿宋_GB2312"/>
                <w:b w:val="0"/>
                <w:color w:val="000000"/>
                <w:sz w:val="24"/>
              </w:rPr>
            </w:pPr>
            <w:r>
              <w:rPr>
                <w:rFonts w:hint="eastAsia" w:ascii="宋体" w:hAnsi="宋体" w:eastAsia="仿宋_GB2312"/>
                <w:b w:val="0"/>
                <w:color w:val="000000"/>
                <w:sz w:val="24"/>
                <w:lang w:val="en-US" w:eastAsia="zh-CN"/>
              </w:rPr>
              <w:t>540</w:t>
            </w:r>
          </w:p>
        </w:tc>
        <w:tc>
          <w:tcPr>
            <w:tcW w:w="599" w:type="dxa"/>
            <w:tcBorders>
              <w:top w:val="single" w:color="30C0B4" w:sz="4" w:space="0"/>
              <w:left w:val="nil"/>
              <w:bottom w:val="single" w:color="30C0B4" w:sz="4" w:space="0"/>
              <w:right w:val="nil"/>
            </w:tcBorders>
            <w:shd w:val="clear" w:color="auto" w:fill="E7F9F8"/>
            <w:noWrap w:val="0"/>
            <w:vAlign w:val="center"/>
          </w:tcPr>
          <w:p w14:paraId="04EBCB2C">
            <w:pPr>
              <w:jc w:val="center"/>
              <w:outlineLvl w:val="9"/>
              <w:rPr>
                <w:rFonts w:ascii="宋体" w:hAnsi="宋体" w:eastAsia="仿宋_GB2312"/>
                <w:b w:val="0"/>
                <w:color w:val="000000"/>
                <w:sz w:val="24"/>
              </w:rPr>
            </w:pPr>
            <w:r>
              <w:rPr>
                <w:rFonts w:hint="eastAsia" w:ascii="宋体" w:hAnsi="宋体" w:eastAsia="仿宋_GB2312"/>
                <w:b w:val="0"/>
                <w:color w:val="000000"/>
                <w:sz w:val="24"/>
                <w:lang w:val="en-US" w:eastAsia="zh-CN"/>
              </w:rPr>
              <w:t>540</w:t>
            </w:r>
          </w:p>
        </w:tc>
        <w:tc>
          <w:tcPr>
            <w:tcW w:w="598" w:type="dxa"/>
            <w:tcBorders>
              <w:top w:val="single" w:color="30C0B4" w:sz="4" w:space="0"/>
              <w:left w:val="nil"/>
              <w:bottom w:val="single" w:color="30C0B4" w:sz="4" w:space="0"/>
              <w:right w:val="nil"/>
            </w:tcBorders>
            <w:shd w:val="clear" w:color="auto" w:fill="E7F9F8"/>
            <w:noWrap w:val="0"/>
            <w:vAlign w:val="center"/>
          </w:tcPr>
          <w:p w14:paraId="62D44ADC">
            <w:pPr>
              <w:jc w:val="center"/>
              <w:outlineLvl w:val="9"/>
              <w:rPr>
                <w:rFonts w:ascii="宋体" w:hAnsi="宋体" w:eastAsia="仿宋_GB2312"/>
                <w:b w:val="0"/>
                <w:color w:val="000000"/>
                <w:sz w:val="24"/>
              </w:rPr>
            </w:pPr>
            <w:r>
              <w:rPr>
                <w:rFonts w:hint="eastAsia" w:ascii="宋体" w:hAnsi="宋体" w:eastAsia="仿宋_GB2312"/>
                <w:b w:val="0"/>
                <w:color w:val="000000"/>
                <w:sz w:val="24"/>
                <w:lang w:val="en-US" w:eastAsia="zh-CN"/>
              </w:rPr>
              <w:t>540</w:t>
            </w:r>
          </w:p>
        </w:tc>
        <w:tc>
          <w:tcPr>
            <w:tcW w:w="598" w:type="dxa"/>
            <w:tcBorders>
              <w:top w:val="single" w:color="30C0B4" w:sz="4" w:space="0"/>
              <w:left w:val="nil"/>
              <w:bottom w:val="single" w:color="30C0B4" w:sz="4" w:space="0"/>
              <w:right w:val="nil"/>
            </w:tcBorders>
            <w:shd w:val="clear" w:color="auto" w:fill="E7F9F8"/>
            <w:noWrap w:val="0"/>
            <w:vAlign w:val="center"/>
          </w:tcPr>
          <w:p w14:paraId="20CDAB49">
            <w:pPr>
              <w:jc w:val="center"/>
              <w:outlineLvl w:val="9"/>
              <w:rPr>
                <w:rFonts w:ascii="宋体" w:hAnsi="宋体" w:eastAsia="仿宋_GB2312"/>
                <w:b w:val="0"/>
                <w:color w:val="000000"/>
                <w:sz w:val="24"/>
              </w:rPr>
            </w:pPr>
            <w:r>
              <w:rPr>
                <w:rFonts w:ascii="宋体" w:hAnsi="宋体" w:eastAsia="仿宋_GB2312"/>
                <w:b w:val="0"/>
                <w:color w:val="000000"/>
                <w:sz w:val="24"/>
              </w:rPr>
              <w:t>54</w:t>
            </w:r>
            <w:r>
              <w:rPr>
                <w:rFonts w:hint="eastAsia" w:ascii="宋体" w:hAnsi="宋体" w:eastAsia="仿宋_GB2312"/>
                <w:b w:val="0"/>
                <w:color w:val="000000"/>
                <w:sz w:val="24"/>
              </w:rPr>
              <w:t>0</w:t>
            </w:r>
          </w:p>
        </w:tc>
        <w:tc>
          <w:tcPr>
            <w:tcW w:w="599" w:type="dxa"/>
            <w:tcBorders>
              <w:top w:val="single" w:color="30C0B4" w:sz="4" w:space="0"/>
              <w:left w:val="nil"/>
              <w:bottom w:val="single" w:color="30C0B4" w:sz="4" w:space="0"/>
              <w:right w:val="single" w:color="30C0B4" w:sz="4" w:space="0"/>
            </w:tcBorders>
            <w:shd w:val="clear" w:color="auto" w:fill="E7F9F8"/>
            <w:noWrap w:val="0"/>
            <w:vAlign w:val="center"/>
          </w:tcPr>
          <w:p w14:paraId="54554912">
            <w:pPr>
              <w:jc w:val="center"/>
              <w:outlineLvl w:val="9"/>
              <w:rPr>
                <w:rFonts w:ascii="宋体" w:hAnsi="宋体" w:eastAsia="仿宋_GB2312"/>
                <w:b w:val="0"/>
                <w:color w:val="000000"/>
                <w:sz w:val="24"/>
              </w:rPr>
            </w:pPr>
            <w:r>
              <w:rPr>
                <w:rFonts w:hint="eastAsia" w:ascii="宋体" w:hAnsi="宋体" w:eastAsia="仿宋_GB2312"/>
                <w:b w:val="0"/>
                <w:color w:val="000000"/>
                <w:sz w:val="24"/>
              </w:rPr>
              <w:t>5</w:t>
            </w:r>
            <w:r>
              <w:rPr>
                <w:rFonts w:ascii="宋体" w:hAnsi="宋体" w:eastAsia="仿宋_GB2312"/>
                <w:b w:val="0"/>
                <w:color w:val="000000"/>
                <w:sz w:val="24"/>
              </w:rPr>
              <w:t>40</w:t>
            </w:r>
          </w:p>
        </w:tc>
      </w:tr>
    </w:tbl>
    <w:p w14:paraId="596EB47D">
      <w:pPr>
        <w:pStyle w:val="2"/>
        <w:shd w:val="clear" w:color="auto" w:fill="FFFFFF"/>
        <w:spacing w:before="0" w:beforeAutospacing="0" w:after="0" w:afterAutospacing="0"/>
        <w:outlineLvl w:val="9"/>
        <w:rPr>
          <w:rFonts w:hint="eastAsia" w:ascii="仿宋" w:hAnsi="仿宋" w:eastAsia="仿宋" w:cs="仿宋"/>
          <w:b w:val="0"/>
          <w:bCs w:val="0"/>
          <w:kern w:val="2"/>
          <w:sz w:val="32"/>
          <w:szCs w:val="32"/>
          <w:lang w:val="en-US" w:eastAsia="zh-CN" w:bidi="ar-SA"/>
        </w:rPr>
      </w:pPr>
      <w:bookmarkStart w:id="0" w:name="_Toc22836"/>
      <w:r>
        <w:rPr>
          <w:rFonts w:hint="eastAsia" w:ascii="仿宋" w:hAnsi="仿宋" w:eastAsia="仿宋" w:cs="仿宋"/>
          <w:b w:val="0"/>
          <w:bCs w:val="0"/>
          <w:kern w:val="2"/>
          <w:sz w:val="32"/>
          <w:szCs w:val="32"/>
          <w:lang w:val="en-US" w:eastAsia="zh-CN" w:bidi="ar-SA"/>
        </w:rPr>
        <w:t>说明：</w:t>
      </w:r>
    </w:p>
    <w:p w14:paraId="36E748A1">
      <w:pPr>
        <w:pStyle w:val="2"/>
        <w:shd w:val="clear" w:color="auto" w:fill="FFFFFF"/>
        <w:spacing w:before="0" w:beforeAutospacing="0" w:after="0" w:afterAutospacing="0"/>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①专业核心课程6门，用“★”在课程名称后标注。</w:t>
      </w:r>
    </w:p>
    <w:p w14:paraId="1BACF928">
      <w:pPr>
        <w:pStyle w:val="2"/>
        <w:shd w:val="clear" w:color="auto" w:fill="FFFFFF"/>
        <w:spacing w:before="0" w:beforeAutospacing="0" w:after="0" w:afterAutospacing="0"/>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②课程性质：A类为纯理论课，B类为（理论＋实践）课，C类为纯实践课。</w:t>
      </w:r>
    </w:p>
    <w:p w14:paraId="6A7BE74F">
      <w:pPr>
        <w:pStyle w:val="2"/>
        <w:shd w:val="clear" w:color="auto" w:fill="FFFFFF"/>
        <w:spacing w:before="0" w:beforeAutospacing="0" w:after="0" w:afterAutospacing="0"/>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③顶岗实习实践教学环节按540学时计入总学时。</w:t>
      </w:r>
    </w:p>
    <w:p w14:paraId="0E83ADF2">
      <w:pPr>
        <w:pStyle w:val="2"/>
        <w:shd w:val="clear" w:color="auto" w:fill="FFFFFF"/>
        <w:spacing w:before="0" w:beforeAutospacing="0" w:after="0" w:afterAutospacing="0"/>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④军训等综合素养课不记入总学时和周学时。</w:t>
      </w:r>
    </w:p>
    <w:p w14:paraId="5ABB4C81">
      <w:pPr>
        <w:outlineLvl w:val="9"/>
        <w:rPr>
          <w:rFonts w:ascii="黑体" w:eastAsia="黑体"/>
          <w:color w:val="000000"/>
          <w:sz w:val="32"/>
          <w:szCs w:val="32"/>
        </w:rPr>
      </w:pPr>
      <w:r>
        <w:rPr>
          <w:rFonts w:hint="eastAsia" w:ascii="黑体" w:eastAsia="黑体"/>
          <w:color w:val="000000"/>
          <w:sz w:val="32"/>
          <w:szCs w:val="32"/>
        </w:rPr>
        <w:t>八、实施保障</w:t>
      </w:r>
    </w:p>
    <w:p w14:paraId="1D2371F1">
      <w:pPr>
        <w:spacing w:line="360" w:lineRule="auto"/>
        <w:ind w:firstLine="640" w:firstLineChars="200"/>
        <w:jc w:val="left"/>
        <w:outlineLvl w:val="9"/>
        <w:rPr>
          <w:rFonts w:ascii="楷体" w:hAnsi="楷体" w:eastAsia="楷体"/>
          <w:b w:val="0"/>
          <w:bCs/>
          <w:color w:val="000000"/>
          <w:sz w:val="32"/>
          <w:szCs w:val="32"/>
        </w:rPr>
      </w:pPr>
      <w:r>
        <w:rPr>
          <w:rFonts w:hint="eastAsia" w:ascii="楷体" w:hAnsi="楷体" w:eastAsia="楷体"/>
          <w:b w:val="0"/>
          <w:bCs/>
          <w:color w:val="000000"/>
          <w:sz w:val="32"/>
          <w:szCs w:val="32"/>
        </w:rPr>
        <w:t>（一）师资队伍</w:t>
      </w:r>
    </w:p>
    <w:p w14:paraId="5D60DC02">
      <w:pPr>
        <w:spacing w:line="360" w:lineRule="auto"/>
        <w:ind w:firstLine="640" w:firstLineChars="200"/>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15人；建立“双师型”专业教师团队，其中“双师型”教师应不低于30%；应有业务水平较高的专业带头人。</w:t>
      </w:r>
    </w:p>
    <w:p w14:paraId="1B2EAD49">
      <w:pPr>
        <w:spacing w:line="360" w:lineRule="auto"/>
        <w:ind w:firstLine="640" w:firstLineChars="200"/>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专业专任教师应具备良好的师德和终身学习能力，具有计算机应用专业或相应专业本科及以上学历、中等职业学校教师资格证书和计算机应用专业相关工种中级及以上职业资格，能够适应产业、行业发展需求，熟悉企业情况，参加企业实践和技术服务，积极开展课程教学改革。</w:t>
      </w:r>
    </w:p>
    <w:p w14:paraId="3C24F63E">
      <w:pPr>
        <w:spacing w:line="360" w:lineRule="auto"/>
        <w:ind w:firstLine="640" w:firstLineChars="200"/>
        <w:outlineLvl w:val="9"/>
        <w:rPr>
          <w:rFonts w:ascii="仿宋_GB2312" w:eastAsia="仿宋"/>
          <w:b w:val="0"/>
          <w:i w:val="0"/>
          <w:color w:val="000000"/>
          <w:sz w:val="32"/>
          <w:szCs w:val="32"/>
        </w:rPr>
      </w:pPr>
      <w:r>
        <w:rPr>
          <w:rFonts w:hint="eastAsia" w:ascii="仿宋" w:hAnsi="仿宋" w:eastAsia="仿宋" w:cs="仿宋"/>
          <w:color w:val="000000"/>
          <w:sz w:val="32"/>
          <w:szCs w:val="32"/>
        </w:rPr>
        <w:t>聘请计算机应用及相关行业企业的高技能人才担任专业兼职教师，应具有高级及以上职业资格或中级及以上专业技术职称，能够参与学校授课、讲座等教学活动。</w:t>
      </w:r>
    </w:p>
    <w:p w14:paraId="3B1F7B26">
      <w:pPr>
        <w:spacing w:line="360" w:lineRule="auto"/>
        <w:ind w:firstLine="640" w:firstLineChars="200"/>
        <w:jc w:val="left"/>
        <w:outlineLvl w:val="9"/>
        <w:rPr>
          <w:rFonts w:ascii="楷体" w:hAnsi="楷体" w:eastAsia="楷体"/>
          <w:b w:val="0"/>
          <w:bCs/>
          <w:color w:val="000000"/>
          <w:sz w:val="32"/>
          <w:szCs w:val="32"/>
        </w:rPr>
      </w:pPr>
      <w:r>
        <w:rPr>
          <w:rFonts w:hint="eastAsia" w:ascii="楷体" w:hAnsi="楷体" w:eastAsia="楷体"/>
          <w:b w:val="0"/>
          <w:bCs/>
          <w:color w:val="000000"/>
          <w:sz w:val="32"/>
          <w:szCs w:val="32"/>
        </w:rPr>
        <w:t>（二）教学设施</w:t>
      </w:r>
    </w:p>
    <w:p w14:paraId="7F1D8B45">
      <w:pPr>
        <w:spacing w:line="360" w:lineRule="auto"/>
        <w:ind w:firstLine="640" w:firstLineChars="200"/>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本专业应配备校内实训实习室和校外实训基地.</w:t>
      </w:r>
    </w:p>
    <w:p w14:paraId="1E0D888E">
      <w:pPr>
        <w:spacing w:line="360" w:lineRule="auto"/>
        <w:ind w:firstLine="640" w:firstLineChars="200"/>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1.本专业配备多媒体教室15口，校内实训机房10个。</w:t>
      </w:r>
    </w:p>
    <w:p w14:paraId="04DAA271">
      <w:pPr>
        <w:spacing w:line="360" w:lineRule="auto"/>
        <w:ind w:firstLine="643" w:firstLineChars="200"/>
        <w:outlineLvl w:val="9"/>
        <w:rPr>
          <w:rFonts w:hint="eastAsia" w:ascii="仿宋" w:hAnsi="仿宋" w:eastAsia="仿宋" w:cs="仿宋"/>
          <w:color w:val="000000"/>
          <w:sz w:val="32"/>
          <w:szCs w:val="32"/>
        </w:rPr>
      </w:pPr>
      <w:r>
        <w:rPr>
          <w:rFonts w:hint="eastAsia" w:ascii="仿宋" w:hAnsi="仿宋" w:eastAsia="仿宋" w:cs="仿宋"/>
          <w:b/>
          <w:bCs/>
          <w:sz w:val="32"/>
          <w:szCs w:val="32"/>
          <w:lang w:eastAsia="zh-CN"/>
        </w:rPr>
        <w:t>表6  实训标准机房设施设备及数量见下表：</w:t>
      </w:r>
    </w:p>
    <w:tbl>
      <w:tblPr>
        <w:tblStyle w:val="3"/>
        <w:tblW w:w="8642"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7"/>
        <w:gridCol w:w="964"/>
        <w:gridCol w:w="2008"/>
        <w:gridCol w:w="709"/>
        <w:gridCol w:w="2977"/>
        <w:gridCol w:w="850"/>
        <w:gridCol w:w="567"/>
      </w:tblGrid>
      <w:tr w14:paraId="659E2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2" w:hRule="atLeast"/>
        </w:trPr>
        <w:tc>
          <w:tcPr>
            <w:tcW w:w="567" w:type="dxa"/>
            <w:tcBorders>
              <w:top w:val="single" w:color="30C0B4" w:sz="4" w:space="0"/>
              <w:left w:val="single" w:color="30C0B4" w:sz="4" w:space="0"/>
              <w:bottom w:val="single" w:color="30C0B4" w:sz="4" w:space="0"/>
              <w:right w:val="nil"/>
              <w:tl2br w:val="nil"/>
            </w:tcBorders>
            <w:shd w:val="clear" w:color="auto" w:fill="7DDFD7"/>
            <w:noWrap w:val="0"/>
            <w:vAlign w:val="center"/>
          </w:tcPr>
          <w:p w14:paraId="689BFD81">
            <w:pPr>
              <w:widowControl/>
              <w:jc w:val="left"/>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序 号</w:t>
            </w:r>
          </w:p>
        </w:tc>
        <w:tc>
          <w:tcPr>
            <w:tcW w:w="964" w:type="dxa"/>
            <w:tcBorders>
              <w:top w:val="single" w:color="30C0B4" w:sz="4" w:space="0"/>
              <w:left w:val="nil"/>
              <w:bottom w:val="single" w:color="30C0B4" w:sz="4" w:space="0"/>
              <w:right w:val="nil"/>
            </w:tcBorders>
            <w:shd w:val="clear" w:color="auto" w:fill="7DDFD7"/>
            <w:noWrap w:val="0"/>
            <w:vAlign w:val="center"/>
          </w:tcPr>
          <w:p w14:paraId="03957621">
            <w:pPr>
              <w:widowControl/>
              <w:jc w:val="left"/>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实训室</w:t>
            </w:r>
          </w:p>
          <w:p w14:paraId="76BC13BC">
            <w:pPr>
              <w:widowControl/>
              <w:jc w:val="left"/>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名称</w:t>
            </w:r>
          </w:p>
        </w:tc>
        <w:tc>
          <w:tcPr>
            <w:tcW w:w="2008" w:type="dxa"/>
            <w:tcBorders>
              <w:top w:val="single" w:color="30C0B4" w:sz="4" w:space="0"/>
              <w:left w:val="nil"/>
              <w:bottom w:val="single" w:color="30C0B4" w:sz="4" w:space="0"/>
              <w:right w:val="nil"/>
            </w:tcBorders>
            <w:shd w:val="clear" w:color="auto" w:fill="7DDFD7"/>
            <w:noWrap w:val="0"/>
            <w:vAlign w:val="center"/>
          </w:tcPr>
          <w:p w14:paraId="3BA808F5">
            <w:pPr>
              <w:widowControl/>
              <w:jc w:val="left"/>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主要实训内容</w:t>
            </w:r>
          </w:p>
        </w:tc>
        <w:tc>
          <w:tcPr>
            <w:tcW w:w="709" w:type="dxa"/>
            <w:tcBorders>
              <w:top w:val="single" w:color="30C0B4" w:sz="4" w:space="0"/>
              <w:left w:val="nil"/>
              <w:bottom w:val="single" w:color="30C0B4" w:sz="4" w:space="0"/>
              <w:right w:val="nil"/>
            </w:tcBorders>
            <w:shd w:val="clear" w:color="auto" w:fill="7DDFD7"/>
            <w:noWrap w:val="0"/>
            <w:vAlign w:val="center"/>
          </w:tcPr>
          <w:p w14:paraId="66343313">
            <w:pPr>
              <w:widowControl/>
              <w:jc w:val="left"/>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设备</w:t>
            </w:r>
          </w:p>
          <w:p w14:paraId="64116F99">
            <w:pPr>
              <w:widowControl/>
              <w:jc w:val="left"/>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名称</w:t>
            </w:r>
          </w:p>
        </w:tc>
        <w:tc>
          <w:tcPr>
            <w:tcW w:w="2977" w:type="dxa"/>
            <w:tcBorders>
              <w:top w:val="single" w:color="30C0B4" w:sz="4" w:space="0"/>
              <w:left w:val="nil"/>
              <w:bottom w:val="single" w:color="30C0B4" w:sz="4" w:space="0"/>
              <w:right w:val="nil"/>
            </w:tcBorders>
            <w:shd w:val="clear" w:color="auto" w:fill="7DDFD7"/>
            <w:noWrap w:val="0"/>
            <w:vAlign w:val="center"/>
          </w:tcPr>
          <w:p w14:paraId="73B41C52">
            <w:pPr>
              <w:widowControl/>
              <w:jc w:val="left"/>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设备主要功能</w:t>
            </w:r>
          </w:p>
          <w:p w14:paraId="0620EBB8">
            <w:pPr>
              <w:widowControl/>
              <w:jc w:val="left"/>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（技能参数与要求）</w:t>
            </w:r>
          </w:p>
        </w:tc>
        <w:tc>
          <w:tcPr>
            <w:tcW w:w="850" w:type="dxa"/>
            <w:tcBorders>
              <w:top w:val="single" w:color="30C0B4" w:sz="4" w:space="0"/>
              <w:left w:val="nil"/>
              <w:bottom w:val="single" w:color="30C0B4" w:sz="4" w:space="0"/>
              <w:right w:val="nil"/>
            </w:tcBorders>
            <w:shd w:val="clear" w:color="auto" w:fill="7DDFD7"/>
            <w:noWrap w:val="0"/>
            <w:vAlign w:val="center"/>
          </w:tcPr>
          <w:p w14:paraId="713A38E4">
            <w:pPr>
              <w:widowControl/>
              <w:jc w:val="left"/>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数量</w:t>
            </w:r>
          </w:p>
          <w:p w14:paraId="7C1C8E43">
            <w:pPr>
              <w:widowControl/>
              <w:jc w:val="left"/>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(台/套)</w:t>
            </w:r>
          </w:p>
        </w:tc>
        <w:tc>
          <w:tcPr>
            <w:tcW w:w="567" w:type="dxa"/>
            <w:tcBorders>
              <w:top w:val="single" w:color="30C0B4" w:sz="4" w:space="0"/>
              <w:left w:val="nil"/>
              <w:bottom w:val="single" w:color="30C0B4" w:sz="4" w:space="0"/>
              <w:right w:val="single" w:color="30C0B4" w:sz="4" w:space="0"/>
            </w:tcBorders>
            <w:shd w:val="clear" w:color="auto" w:fill="7DDFD7"/>
            <w:noWrap w:val="0"/>
            <w:vAlign w:val="center"/>
          </w:tcPr>
          <w:p w14:paraId="5CECD40F">
            <w:pPr>
              <w:widowControl/>
              <w:jc w:val="left"/>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备注</w:t>
            </w:r>
          </w:p>
        </w:tc>
      </w:tr>
      <w:tr w14:paraId="73A11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restart"/>
            <w:tcBorders>
              <w:top w:val="single" w:color="30C0B4" w:sz="4" w:space="0"/>
              <w:left w:val="single" w:color="30C0B4" w:sz="4" w:space="0"/>
              <w:bottom w:val="single" w:color="30C0B4" w:sz="4" w:space="0"/>
              <w:right w:val="nil"/>
            </w:tcBorders>
            <w:shd w:val="clear" w:color="auto" w:fill="E7F9F8"/>
            <w:noWrap w:val="0"/>
            <w:vAlign w:val="center"/>
          </w:tcPr>
          <w:p w14:paraId="7F52DCE2">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1</w:t>
            </w:r>
          </w:p>
        </w:tc>
        <w:tc>
          <w:tcPr>
            <w:tcW w:w="964" w:type="dxa"/>
            <w:vMerge w:val="restart"/>
            <w:tcBorders>
              <w:top w:val="single" w:color="30C0B4" w:sz="4" w:space="0"/>
              <w:left w:val="nil"/>
              <w:bottom w:val="single" w:color="30C0B4" w:sz="4" w:space="0"/>
              <w:right w:val="nil"/>
            </w:tcBorders>
            <w:shd w:val="clear" w:color="auto" w:fill="E7F9F8"/>
            <w:noWrap w:val="0"/>
            <w:vAlign w:val="center"/>
          </w:tcPr>
          <w:p w14:paraId="0743DCB0">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计算机基础实训室</w:t>
            </w:r>
          </w:p>
        </w:tc>
        <w:tc>
          <w:tcPr>
            <w:tcW w:w="2008" w:type="dxa"/>
            <w:vMerge w:val="restart"/>
            <w:tcBorders>
              <w:top w:val="single" w:color="30C0B4" w:sz="4" w:space="0"/>
              <w:left w:val="nil"/>
              <w:bottom w:val="single" w:color="30C0B4" w:sz="4" w:space="0"/>
              <w:right w:val="nil"/>
            </w:tcBorders>
            <w:shd w:val="clear" w:color="auto" w:fill="E7F9F8"/>
            <w:noWrap w:val="0"/>
            <w:vAlign w:val="center"/>
          </w:tcPr>
          <w:p w14:paraId="5525854C">
            <w:pPr>
              <w:widowControl/>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公共基础课：</w:t>
            </w:r>
          </w:p>
          <w:p w14:paraId="3107477F">
            <w:pPr>
              <w:widowControl/>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信息技术</w:t>
            </w:r>
          </w:p>
          <w:p w14:paraId="3ED4ABCE">
            <w:pPr>
              <w:widowControl/>
              <w:outlineLvl w:val="9"/>
              <w:rPr>
                <w:rFonts w:hint="eastAsia" w:ascii="仿宋" w:hAnsi="仿宋" w:eastAsia="仿宋" w:cs="仿宋"/>
                <w:b w:val="0"/>
                <w:color w:val="000000"/>
                <w:sz w:val="21"/>
                <w:szCs w:val="21"/>
              </w:rPr>
            </w:pPr>
          </w:p>
          <w:p w14:paraId="1F54CBD9">
            <w:pPr>
              <w:widowControl/>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专业技能课：</w:t>
            </w:r>
          </w:p>
          <w:p w14:paraId="3957A68E">
            <w:pPr>
              <w:widowControl/>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图像处理</w:t>
            </w:r>
          </w:p>
          <w:p w14:paraId="7A1EA721">
            <w:pPr>
              <w:widowControl/>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二维动画制作</w:t>
            </w:r>
          </w:p>
          <w:p w14:paraId="7C7CE6AB">
            <w:pPr>
              <w:widowControl/>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三维动画设计</w:t>
            </w:r>
          </w:p>
          <w:p w14:paraId="2FA888CA">
            <w:pPr>
              <w:widowControl/>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网页制作及网站管理</w:t>
            </w:r>
          </w:p>
          <w:p w14:paraId="009CC001">
            <w:pPr>
              <w:widowControl/>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CAD工程制图</w:t>
            </w:r>
          </w:p>
          <w:p w14:paraId="5DAF13A1">
            <w:pPr>
              <w:widowControl/>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计算机组装与维修</w:t>
            </w:r>
          </w:p>
          <w:p w14:paraId="5C048798">
            <w:pPr>
              <w:widowControl/>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计算机网络基础</w:t>
            </w:r>
          </w:p>
          <w:p w14:paraId="09C111E1">
            <w:pPr>
              <w:widowControl/>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Python编程</w:t>
            </w:r>
          </w:p>
        </w:tc>
        <w:tc>
          <w:tcPr>
            <w:tcW w:w="709" w:type="dxa"/>
            <w:vMerge w:val="restart"/>
            <w:tcBorders>
              <w:top w:val="single" w:color="30C0B4" w:sz="4" w:space="0"/>
              <w:left w:val="nil"/>
              <w:bottom w:val="single" w:color="30C0B4" w:sz="4" w:space="0"/>
              <w:right w:val="nil"/>
            </w:tcBorders>
            <w:shd w:val="clear" w:color="auto" w:fill="E7F9F8"/>
            <w:noWrap w:val="0"/>
            <w:vAlign w:val="center"/>
          </w:tcPr>
          <w:p w14:paraId="2DD4CEE2">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学生用计算机</w:t>
            </w:r>
          </w:p>
        </w:tc>
        <w:tc>
          <w:tcPr>
            <w:tcW w:w="2977" w:type="dxa"/>
            <w:tcBorders>
              <w:top w:val="single" w:color="30C0B4" w:sz="4" w:space="0"/>
              <w:left w:val="nil"/>
              <w:bottom w:val="single" w:color="30C0B4" w:sz="4" w:space="0"/>
              <w:right w:val="nil"/>
            </w:tcBorders>
            <w:shd w:val="clear" w:color="auto" w:fill="E7F9F8"/>
            <w:noWrap w:val="0"/>
            <w:vAlign w:val="top"/>
          </w:tcPr>
          <w:p w14:paraId="192F06D0">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CPU：≥I5</w:t>
            </w:r>
          </w:p>
        </w:tc>
        <w:tc>
          <w:tcPr>
            <w:tcW w:w="850" w:type="dxa"/>
            <w:vMerge w:val="restart"/>
            <w:tcBorders>
              <w:top w:val="single" w:color="30C0B4" w:sz="4" w:space="0"/>
              <w:left w:val="nil"/>
              <w:bottom w:val="single" w:color="30C0B4" w:sz="4" w:space="0"/>
              <w:right w:val="nil"/>
            </w:tcBorders>
            <w:shd w:val="clear" w:color="auto" w:fill="E7F9F8"/>
            <w:noWrap w:val="0"/>
            <w:vAlign w:val="center"/>
          </w:tcPr>
          <w:p w14:paraId="39EC57E7">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58*10</w:t>
            </w:r>
          </w:p>
        </w:tc>
        <w:tc>
          <w:tcPr>
            <w:tcW w:w="567" w:type="dxa"/>
            <w:vMerge w:val="restart"/>
            <w:tcBorders>
              <w:top w:val="single" w:color="30C0B4" w:sz="4" w:space="0"/>
              <w:left w:val="nil"/>
              <w:bottom w:val="single" w:color="30C0B4" w:sz="4" w:space="0"/>
              <w:right w:val="single" w:color="30C0B4" w:sz="4" w:space="0"/>
            </w:tcBorders>
            <w:shd w:val="clear" w:color="auto" w:fill="E7F9F8"/>
            <w:noWrap w:val="0"/>
            <w:vAlign w:val="center"/>
          </w:tcPr>
          <w:p w14:paraId="430DDAB3">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10个机房</w:t>
            </w:r>
          </w:p>
        </w:tc>
      </w:tr>
      <w:tr w14:paraId="00FAB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FFFFFF"/>
            <w:noWrap w:val="0"/>
            <w:vAlign w:val="top"/>
          </w:tcPr>
          <w:p w14:paraId="4D68301B">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FFFFFF"/>
            <w:noWrap w:val="0"/>
            <w:vAlign w:val="top"/>
          </w:tcPr>
          <w:p w14:paraId="5BD0A61F">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FFFFFF"/>
            <w:noWrap w:val="0"/>
            <w:vAlign w:val="top"/>
          </w:tcPr>
          <w:p w14:paraId="1753D078">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FFFFFF"/>
            <w:noWrap w:val="0"/>
            <w:vAlign w:val="top"/>
          </w:tcPr>
          <w:p w14:paraId="16C4C2B2">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FFFFFF"/>
            <w:noWrap w:val="0"/>
            <w:vAlign w:val="top"/>
          </w:tcPr>
          <w:p w14:paraId="4F16B733">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内存：≥8GB</w:t>
            </w:r>
          </w:p>
        </w:tc>
        <w:tc>
          <w:tcPr>
            <w:tcW w:w="850" w:type="dxa"/>
            <w:vMerge w:val="continue"/>
            <w:tcBorders>
              <w:top w:val="single" w:color="30C0B4" w:sz="4" w:space="0"/>
              <w:left w:val="nil"/>
              <w:bottom w:val="single" w:color="30C0B4" w:sz="4" w:space="0"/>
              <w:right w:val="nil"/>
            </w:tcBorders>
            <w:shd w:val="clear" w:color="auto" w:fill="FFFFFF"/>
            <w:noWrap w:val="0"/>
            <w:vAlign w:val="top"/>
          </w:tcPr>
          <w:p w14:paraId="2615CF0A">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FFFFFF"/>
            <w:noWrap w:val="0"/>
            <w:vAlign w:val="top"/>
          </w:tcPr>
          <w:p w14:paraId="5B40DBEE">
            <w:pPr>
              <w:widowControl/>
              <w:jc w:val="left"/>
              <w:outlineLvl w:val="9"/>
              <w:rPr>
                <w:rFonts w:hint="eastAsia" w:ascii="仿宋" w:hAnsi="仿宋" w:eastAsia="仿宋" w:cs="仿宋"/>
                <w:b w:val="0"/>
                <w:color w:val="000000"/>
                <w:sz w:val="21"/>
                <w:szCs w:val="21"/>
              </w:rPr>
            </w:pPr>
          </w:p>
        </w:tc>
      </w:tr>
      <w:tr w14:paraId="4768C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E7F9F8"/>
            <w:noWrap w:val="0"/>
            <w:vAlign w:val="top"/>
          </w:tcPr>
          <w:p w14:paraId="23E621AB">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E7F9F8"/>
            <w:noWrap w:val="0"/>
            <w:vAlign w:val="top"/>
          </w:tcPr>
          <w:p w14:paraId="1226DCDA">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E7F9F8"/>
            <w:noWrap w:val="0"/>
            <w:vAlign w:val="top"/>
          </w:tcPr>
          <w:p w14:paraId="5010B4F7">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E7F9F8"/>
            <w:noWrap w:val="0"/>
            <w:vAlign w:val="top"/>
          </w:tcPr>
          <w:p w14:paraId="7E48EB3F">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E7F9F8"/>
            <w:noWrap w:val="0"/>
            <w:vAlign w:val="top"/>
          </w:tcPr>
          <w:p w14:paraId="2F9C3F26">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硬盘：≥1T</w:t>
            </w:r>
          </w:p>
        </w:tc>
        <w:tc>
          <w:tcPr>
            <w:tcW w:w="850" w:type="dxa"/>
            <w:vMerge w:val="continue"/>
            <w:tcBorders>
              <w:top w:val="single" w:color="30C0B4" w:sz="4" w:space="0"/>
              <w:left w:val="nil"/>
              <w:bottom w:val="single" w:color="30C0B4" w:sz="4" w:space="0"/>
              <w:right w:val="nil"/>
            </w:tcBorders>
            <w:shd w:val="clear" w:color="auto" w:fill="E7F9F8"/>
            <w:noWrap w:val="0"/>
            <w:vAlign w:val="top"/>
          </w:tcPr>
          <w:p w14:paraId="69712CD3">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E7F9F8"/>
            <w:noWrap w:val="0"/>
            <w:vAlign w:val="top"/>
          </w:tcPr>
          <w:p w14:paraId="2F375B6B">
            <w:pPr>
              <w:widowControl/>
              <w:jc w:val="left"/>
              <w:outlineLvl w:val="9"/>
              <w:rPr>
                <w:rFonts w:hint="eastAsia" w:ascii="仿宋" w:hAnsi="仿宋" w:eastAsia="仿宋" w:cs="仿宋"/>
                <w:b w:val="0"/>
                <w:color w:val="000000"/>
                <w:sz w:val="21"/>
                <w:szCs w:val="21"/>
              </w:rPr>
            </w:pPr>
          </w:p>
        </w:tc>
      </w:tr>
      <w:tr w14:paraId="19153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567" w:type="dxa"/>
            <w:vMerge w:val="continue"/>
            <w:tcBorders>
              <w:top w:val="single" w:color="30C0B4" w:sz="4" w:space="0"/>
              <w:left w:val="single" w:color="30C0B4" w:sz="4" w:space="0"/>
              <w:bottom w:val="single" w:color="30C0B4" w:sz="4" w:space="0"/>
              <w:right w:val="nil"/>
            </w:tcBorders>
            <w:shd w:val="clear" w:color="auto" w:fill="FFFFFF"/>
            <w:noWrap w:val="0"/>
            <w:vAlign w:val="top"/>
          </w:tcPr>
          <w:p w14:paraId="25A4EB5D">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FFFFFF"/>
            <w:noWrap w:val="0"/>
            <w:vAlign w:val="top"/>
          </w:tcPr>
          <w:p w14:paraId="150F6ABD">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FFFFFF"/>
            <w:noWrap w:val="0"/>
            <w:vAlign w:val="top"/>
          </w:tcPr>
          <w:p w14:paraId="341DD087">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FFFFFF"/>
            <w:noWrap w:val="0"/>
            <w:vAlign w:val="top"/>
          </w:tcPr>
          <w:p w14:paraId="49555698">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FFFFFF"/>
            <w:noWrap w:val="0"/>
            <w:vAlign w:val="top"/>
          </w:tcPr>
          <w:p w14:paraId="337EE1C0">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独立显卡</w:t>
            </w:r>
          </w:p>
        </w:tc>
        <w:tc>
          <w:tcPr>
            <w:tcW w:w="850" w:type="dxa"/>
            <w:vMerge w:val="continue"/>
            <w:tcBorders>
              <w:top w:val="single" w:color="30C0B4" w:sz="4" w:space="0"/>
              <w:left w:val="nil"/>
              <w:bottom w:val="single" w:color="30C0B4" w:sz="4" w:space="0"/>
              <w:right w:val="nil"/>
            </w:tcBorders>
            <w:shd w:val="clear" w:color="auto" w:fill="FFFFFF"/>
            <w:noWrap w:val="0"/>
            <w:vAlign w:val="top"/>
          </w:tcPr>
          <w:p w14:paraId="075C1CA7">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FFFFFF"/>
            <w:noWrap w:val="0"/>
            <w:vAlign w:val="top"/>
          </w:tcPr>
          <w:p w14:paraId="4EFB7DDB">
            <w:pPr>
              <w:widowControl/>
              <w:jc w:val="left"/>
              <w:outlineLvl w:val="9"/>
              <w:rPr>
                <w:rFonts w:hint="eastAsia" w:ascii="仿宋" w:hAnsi="仿宋" w:eastAsia="仿宋" w:cs="仿宋"/>
                <w:b w:val="0"/>
                <w:color w:val="000000"/>
                <w:sz w:val="21"/>
                <w:szCs w:val="21"/>
              </w:rPr>
            </w:pPr>
          </w:p>
        </w:tc>
      </w:tr>
      <w:tr w14:paraId="72835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E7F9F8"/>
            <w:noWrap w:val="0"/>
            <w:vAlign w:val="top"/>
          </w:tcPr>
          <w:p w14:paraId="04CCDA01">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E7F9F8"/>
            <w:noWrap w:val="0"/>
            <w:vAlign w:val="top"/>
          </w:tcPr>
          <w:p w14:paraId="34A13B1C">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E7F9F8"/>
            <w:noWrap w:val="0"/>
            <w:vAlign w:val="top"/>
          </w:tcPr>
          <w:p w14:paraId="50B8AF9B">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E7F9F8"/>
            <w:noWrap w:val="0"/>
            <w:vAlign w:val="top"/>
          </w:tcPr>
          <w:p w14:paraId="4787E1C9">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E7F9F8"/>
            <w:noWrap w:val="0"/>
            <w:vAlign w:val="top"/>
          </w:tcPr>
          <w:p w14:paraId="6A1739B5">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显示器：分辨率≥1024*768</w:t>
            </w:r>
          </w:p>
        </w:tc>
        <w:tc>
          <w:tcPr>
            <w:tcW w:w="850" w:type="dxa"/>
            <w:vMerge w:val="continue"/>
            <w:tcBorders>
              <w:top w:val="single" w:color="30C0B4" w:sz="4" w:space="0"/>
              <w:left w:val="nil"/>
              <w:bottom w:val="single" w:color="30C0B4" w:sz="4" w:space="0"/>
              <w:right w:val="nil"/>
            </w:tcBorders>
            <w:shd w:val="clear" w:color="auto" w:fill="E7F9F8"/>
            <w:noWrap w:val="0"/>
            <w:vAlign w:val="top"/>
          </w:tcPr>
          <w:p w14:paraId="797B04FB">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E7F9F8"/>
            <w:noWrap w:val="0"/>
            <w:vAlign w:val="top"/>
          </w:tcPr>
          <w:p w14:paraId="4F173338">
            <w:pPr>
              <w:widowControl/>
              <w:jc w:val="left"/>
              <w:outlineLvl w:val="9"/>
              <w:rPr>
                <w:rFonts w:hint="eastAsia" w:ascii="仿宋" w:hAnsi="仿宋" w:eastAsia="仿宋" w:cs="仿宋"/>
                <w:b w:val="0"/>
                <w:color w:val="000000"/>
                <w:sz w:val="21"/>
                <w:szCs w:val="21"/>
              </w:rPr>
            </w:pPr>
          </w:p>
        </w:tc>
      </w:tr>
      <w:tr w14:paraId="1B2F7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FFFFFF"/>
            <w:noWrap w:val="0"/>
            <w:vAlign w:val="top"/>
          </w:tcPr>
          <w:p w14:paraId="6B050346">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FFFFFF"/>
            <w:noWrap w:val="0"/>
            <w:vAlign w:val="top"/>
          </w:tcPr>
          <w:p w14:paraId="5B1A5499">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FFFFFF"/>
            <w:noWrap w:val="0"/>
            <w:vAlign w:val="top"/>
          </w:tcPr>
          <w:p w14:paraId="0AC5A397">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FFFFFF"/>
            <w:noWrap w:val="0"/>
            <w:vAlign w:val="top"/>
          </w:tcPr>
          <w:p w14:paraId="4C2395F3">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FFFFFF"/>
            <w:noWrap w:val="0"/>
            <w:vAlign w:val="top"/>
          </w:tcPr>
          <w:p w14:paraId="4698D981">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网卡：≥1个</w:t>
            </w:r>
          </w:p>
        </w:tc>
        <w:tc>
          <w:tcPr>
            <w:tcW w:w="850" w:type="dxa"/>
            <w:vMerge w:val="continue"/>
            <w:tcBorders>
              <w:top w:val="single" w:color="30C0B4" w:sz="4" w:space="0"/>
              <w:left w:val="nil"/>
              <w:bottom w:val="single" w:color="30C0B4" w:sz="4" w:space="0"/>
              <w:right w:val="nil"/>
            </w:tcBorders>
            <w:shd w:val="clear" w:color="auto" w:fill="FFFFFF"/>
            <w:noWrap w:val="0"/>
            <w:vAlign w:val="top"/>
          </w:tcPr>
          <w:p w14:paraId="29093891">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FFFFFF"/>
            <w:noWrap w:val="0"/>
            <w:vAlign w:val="top"/>
          </w:tcPr>
          <w:p w14:paraId="07C574E0">
            <w:pPr>
              <w:widowControl/>
              <w:jc w:val="left"/>
              <w:outlineLvl w:val="9"/>
              <w:rPr>
                <w:rFonts w:hint="eastAsia" w:ascii="仿宋" w:hAnsi="仿宋" w:eastAsia="仿宋" w:cs="仿宋"/>
                <w:b w:val="0"/>
                <w:color w:val="000000"/>
                <w:sz w:val="21"/>
                <w:szCs w:val="21"/>
              </w:rPr>
            </w:pPr>
          </w:p>
        </w:tc>
      </w:tr>
      <w:tr w14:paraId="59679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E7F9F8"/>
            <w:noWrap w:val="0"/>
            <w:vAlign w:val="top"/>
          </w:tcPr>
          <w:p w14:paraId="2934C12E">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E7F9F8"/>
            <w:noWrap w:val="0"/>
            <w:vAlign w:val="top"/>
          </w:tcPr>
          <w:p w14:paraId="3126C728">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E7F9F8"/>
            <w:noWrap w:val="0"/>
            <w:vAlign w:val="top"/>
          </w:tcPr>
          <w:p w14:paraId="41CB6615">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E7F9F8"/>
            <w:noWrap w:val="0"/>
            <w:vAlign w:val="top"/>
          </w:tcPr>
          <w:p w14:paraId="2EDD7D81">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E7F9F8"/>
            <w:noWrap w:val="0"/>
            <w:vAlign w:val="top"/>
          </w:tcPr>
          <w:p w14:paraId="2382A0B6">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支持网络同传和硬盘保护</w:t>
            </w:r>
          </w:p>
        </w:tc>
        <w:tc>
          <w:tcPr>
            <w:tcW w:w="850" w:type="dxa"/>
            <w:vMerge w:val="continue"/>
            <w:tcBorders>
              <w:top w:val="single" w:color="30C0B4" w:sz="4" w:space="0"/>
              <w:left w:val="nil"/>
              <w:bottom w:val="single" w:color="30C0B4" w:sz="4" w:space="0"/>
              <w:right w:val="nil"/>
            </w:tcBorders>
            <w:shd w:val="clear" w:color="auto" w:fill="E7F9F8"/>
            <w:noWrap w:val="0"/>
            <w:vAlign w:val="top"/>
          </w:tcPr>
          <w:p w14:paraId="019AB455">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E7F9F8"/>
            <w:noWrap w:val="0"/>
            <w:vAlign w:val="top"/>
          </w:tcPr>
          <w:p w14:paraId="0E06AE42">
            <w:pPr>
              <w:widowControl/>
              <w:jc w:val="left"/>
              <w:outlineLvl w:val="9"/>
              <w:rPr>
                <w:rFonts w:hint="eastAsia" w:ascii="仿宋" w:hAnsi="仿宋" w:eastAsia="仿宋" w:cs="仿宋"/>
                <w:b w:val="0"/>
                <w:color w:val="000000"/>
                <w:sz w:val="21"/>
                <w:szCs w:val="21"/>
              </w:rPr>
            </w:pPr>
          </w:p>
        </w:tc>
      </w:tr>
      <w:tr w14:paraId="284F3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FFFFFF"/>
            <w:noWrap w:val="0"/>
            <w:vAlign w:val="top"/>
          </w:tcPr>
          <w:p w14:paraId="084DFFED">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FFFFFF"/>
            <w:noWrap w:val="0"/>
            <w:vAlign w:val="top"/>
          </w:tcPr>
          <w:p w14:paraId="6A9E4851">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FFFFFF"/>
            <w:noWrap w:val="0"/>
            <w:vAlign w:val="top"/>
          </w:tcPr>
          <w:p w14:paraId="3DE03EDE">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FFFFFF"/>
            <w:noWrap w:val="0"/>
            <w:vAlign w:val="top"/>
          </w:tcPr>
          <w:p w14:paraId="3814F0C0">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FFFFFF"/>
            <w:noWrap w:val="0"/>
            <w:vAlign w:val="top"/>
          </w:tcPr>
          <w:p w14:paraId="5D5FE975">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可选多媒体教学支持系统</w:t>
            </w:r>
          </w:p>
        </w:tc>
        <w:tc>
          <w:tcPr>
            <w:tcW w:w="850" w:type="dxa"/>
            <w:vMerge w:val="continue"/>
            <w:tcBorders>
              <w:top w:val="single" w:color="30C0B4" w:sz="4" w:space="0"/>
              <w:left w:val="nil"/>
              <w:bottom w:val="single" w:color="30C0B4" w:sz="4" w:space="0"/>
              <w:right w:val="nil"/>
            </w:tcBorders>
            <w:shd w:val="clear" w:color="auto" w:fill="FFFFFF"/>
            <w:noWrap w:val="0"/>
            <w:vAlign w:val="top"/>
          </w:tcPr>
          <w:p w14:paraId="3A8C1035">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FFFFFF"/>
            <w:noWrap w:val="0"/>
            <w:vAlign w:val="top"/>
          </w:tcPr>
          <w:p w14:paraId="02E4802E">
            <w:pPr>
              <w:widowControl/>
              <w:jc w:val="left"/>
              <w:outlineLvl w:val="9"/>
              <w:rPr>
                <w:rFonts w:hint="eastAsia" w:ascii="仿宋" w:hAnsi="仿宋" w:eastAsia="仿宋" w:cs="仿宋"/>
                <w:b w:val="0"/>
                <w:color w:val="000000"/>
                <w:sz w:val="21"/>
                <w:szCs w:val="21"/>
              </w:rPr>
            </w:pPr>
          </w:p>
        </w:tc>
      </w:tr>
      <w:tr w14:paraId="5A8F1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E7F9F8"/>
            <w:noWrap w:val="0"/>
            <w:vAlign w:val="top"/>
          </w:tcPr>
          <w:p w14:paraId="3EC69356">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E7F9F8"/>
            <w:noWrap w:val="0"/>
            <w:vAlign w:val="top"/>
          </w:tcPr>
          <w:p w14:paraId="3D2D12DA">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E7F9F8"/>
            <w:noWrap w:val="0"/>
            <w:vAlign w:val="top"/>
          </w:tcPr>
          <w:p w14:paraId="610CF469">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E7F9F8"/>
            <w:noWrap w:val="0"/>
            <w:vAlign w:val="top"/>
          </w:tcPr>
          <w:p w14:paraId="18A4A838">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E7F9F8"/>
            <w:noWrap w:val="0"/>
            <w:vAlign w:val="top"/>
          </w:tcPr>
          <w:p w14:paraId="43113474">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耳机、麦克风</w:t>
            </w:r>
          </w:p>
        </w:tc>
        <w:tc>
          <w:tcPr>
            <w:tcW w:w="850" w:type="dxa"/>
            <w:vMerge w:val="continue"/>
            <w:tcBorders>
              <w:top w:val="single" w:color="30C0B4" w:sz="4" w:space="0"/>
              <w:left w:val="nil"/>
              <w:bottom w:val="single" w:color="30C0B4" w:sz="4" w:space="0"/>
              <w:right w:val="nil"/>
            </w:tcBorders>
            <w:shd w:val="clear" w:color="auto" w:fill="E7F9F8"/>
            <w:noWrap w:val="0"/>
            <w:vAlign w:val="top"/>
          </w:tcPr>
          <w:p w14:paraId="785ED0BB">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E7F9F8"/>
            <w:noWrap w:val="0"/>
            <w:vAlign w:val="top"/>
          </w:tcPr>
          <w:p w14:paraId="366912F1">
            <w:pPr>
              <w:widowControl/>
              <w:jc w:val="left"/>
              <w:outlineLvl w:val="9"/>
              <w:rPr>
                <w:rFonts w:hint="eastAsia" w:ascii="仿宋" w:hAnsi="仿宋" w:eastAsia="仿宋" w:cs="仿宋"/>
                <w:b w:val="0"/>
                <w:color w:val="000000"/>
                <w:sz w:val="21"/>
                <w:szCs w:val="21"/>
              </w:rPr>
            </w:pPr>
          </w:p>
        </w:tc>
      </w:tr>
      <w:tr w14:paraId="564C5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FFFFFF"/>
            <w:noWrap w:val="0"/>
            <w:vAlign w:val="top"/>
          </w:tcPr>
          <w:p w14:paraId="2760A05D">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FFFFFF"/>
            <w:noWrap w:val="0"/>
            <w:vAlign w:val="top"/>
          </w:tcPr>
          <w:p w14:paraId="20B82C31">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FFFFFF"/>
            <w:noWrap w:val="0"/>
            <w:vAlign w:val="top"/>
          </w:tcPr>
          <w:p w14:paraId="11051C44">
            <w:pPr>
              <w:widowControl/>
              <w:jc w:val="left"/>
              <w:outlineLvl w:val="9"/>
              <w:rPr>
                <w:rFonts w:hint="eastAsia" w:ascii="仿宋" w:hAnsi="仿宋" w:eastAsia="仿宋" w:cs="仿宋"/>
                <w:b w:val="0"/>
                <w:color w:val="000000"/>
                <w:sz w:val="21"/>
                <w:szCs w:val="21"/>
              </w:rPr>
            </w:pPr>
          </w:p>
        </w:tc>
        <w:tc>
          <w:tcPr>
            <w:tcW w:w="709" w:type="dxa"/>
            <w:tcBorders>
              <w:top w:val="single" w:color="30C0B4" w:sz="4" w:space="0"/>
              <w:left w:val="nil"/>
              <w:bottom w:val="single" w:color="30C0B4" w:sz="4" w:space="0"/>
              <w:right w:val="nil"/>
            </w:tcBorders>
            <w:shd w:val="clear" w:color="auto" w:fill="FFFFFF"/>
            <w:noWrap w:val="0"/>
            <w:vAlign w:val="center"/>
          </w:tcPr>
          <w:p w14:paraId="78255417">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教师用计算机</w:t>
            </w:r>
          </w:p>
        </w:tc>
        <w:tc>
          <w:tcPr>
            <w:tcW w:w="2977" w:type="dxa"/>
            <w:tcBorders>
              <w:top w:val="single" w:color="30C0B4" w:sz="4" w:space="0"/>
              <w:left w:val="nil"/>
              <w:bottom w:val="single" w:color="30C0B4" w:sz="4" w:space="0"/>
              <w:right w:val="nil"/>
            </w:tcBorders>
            <w:shd w:val="clear" w:color="auto" w:fill="FFFFFF"/>
            <w:noWrap w:val="0"/>
            <w:vAlign w:val="center"/>
          </w:tcPr>
          <w:p w14:paraId="73D83BF3">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同上</w:t>
            </w:r>
          </w:p>
        </w:tc>
        <w:tc>
          <w:tcPr>
            <w:tcW w:w="850" w:type="dxa"/>
            <w:tcBorders>
              <w:top w:val="single" w:color="30C0B4" w:sz="4" w:space="0"/>
              <w:left w:val="nil"/>
              <w:bottom w:val="single" w:color="30C0B4" w:sz="4" w:space="0"/>
              <w:right w:val="nil"/>
            </w:tcBorders>
            <w:shd w:val="clear" w:color="auto" w:fill="FFFFFF"/>
            <w:noWrap w:val="0"/>
            <w:vAlign w:val="center"/>
          </w:tcPr>
          <w:p w14:paraId="45D42D07">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1*10</w:t>
            </w:r>
          </w:p>
        </w:tc>
        <w:tc>
          <w:tcPr>
            <w:tcW w:w="567" w:type="dxa"/>
            <w:tcBorders>
              <w:top w:val="single" w:color="30C0B4" w:sz="4" w:space="0"/>
              <w:left w:val="nil"/>
              <w:bottom w:val="single" w:color="30C0B4" w:sz="4" w:space="0"/>
              <w:right w:val="single" w:color="30C0B4" w:sz="4" w:space="0"/>
            </w:tcBorders>
            <w:shd w:val="clear" w:color="auto" w:fill="FFFFFF"/>
            <w:noWrap w:val="0"/>
            <w:vAlign w:val="center"/>
          </w:tcPr>
          <w:p w14:paraId="724487CA">
            <w:pPr>
              <w:widowControl/>
              <w:jc w:val="left"/>
              <w:outlineLvl w:val="9"/>
              <w:rPr>
                <w:rFonts w:hint="eastAsia" w:ascii="仿宋" w:hAnsi="仿宋" w:eastAsia="仿宋" w:cs="仿宋"/>
                <w:b w:val="0"/>
                <w:color w:val="000000"/>
                <w:sz w:val="21"/>
                <w:szCs w:val="21"/>
              </w:rPr>
            </w:pPr>
          </w:p>
        </w:tc>
      </w:tr>
      <w:tr w14:paraId="7D963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E7F9F8"/>
            <w:noWrap w:val="0"/>
            <w:vAlign w:val="top"/>
          </w:tcPr>
          <w:p w14:paraId="5F1D50A2">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E7F9F8"/>
            <w:noWrap w:val="0"/>
            <w:vAlign w:val="top"/>
          </w:tcPr>
          <w:p w14:paraId="66D43AE8">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E7F9F8"/>
            <w:noWrap w:val="0"/>
            <w:vAlign w:val="top"/>
          </w:tcPr>
          <w:p w14:paraId="7D83F86B">
            <w:pPr>
              <w:widowControl/>
              <w:jc w:val="left"/>
              <w:outlineLvl w:val="9"/>
              <w:rPr>
                <w:rFonts w:hint="eastAsia" w:ascii="仿宋" w:hAnsi="仿宋" w:eastAsia="仿宋" w:cs="仿宋"/>
                <w:b w:val="0"/>
                <w:color w:val="000000"/>
                <w:sz w:val="21"/>
                <w:szCs w:val="21"/>
              </w:rPr>
            </w:pPr>
          </w:p>
        </w:tc>
        <w:tc>
          <w:tcPr>
            <w:tcW w:w="709" w:type="dxa"/>
            <w:vMerge w:val="restart"/>
            <w:tcBorders>
              <w:top w:val="single" w:color="30C0B4" w:sz="4" w:space="0"/>
              <w:left w:val="nil"/>
              <w:bottom w:val="single" w:color="30C0B4" w:sz="4" w:space="0"/>
              <w:right w:val="nil"/>
            </w:tcBorders>
            <w:shd w:val="clear" w:color="auto" w:fill="E7F9F8"/>
            <w:noWrap w:val="0"/>
            <w:vAlign w:val="center"/>
          </w:tcPr>
          <w:p w14:paraId="6F210A92">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软件</w:t>
            </w:r>
          </w:p>
        </w:tc>
        <w:tc>
          <w:tcPr>
            <w:tcW w:w="2977" w:type="dxa"/>
            <w:tcBorders>
              <w:top w:val="single" w:color="30C0B4" w:sz="4" w:space="0"/>
              <w:left w:val="nil"/>
              <w:bottom w:val="single" w:color="30C0B4" w:sz="4" w:space="0"/>
              <w:right w:val="nil"/>
            </w:tcBorders>
            <w:shd w:val="clear" w:color="auto" w:fill="E7F9F8"/>
            <w:noWrap w:val="0"/>
            <w:vAlign w:val="top"/>
          </w:tcPr>
          <w:p w14:paraId="41EB2163">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Windows10操作系统</w:t>
            </w:r>
          </w:p>
        </w:tc>
        <w:tc>
          <w:tcPr>
            <w:tcW w:w="850" w:type="dxa"/>
            <w:vMerge w:val="restart"/>
            <w:tcBorders>
              <w:top w:val="single" w:color="30C0B4" w:sz="4" w:space="0"/>
              <w:left w:val="nil"/>
              <w:bottom w:val="single" w:color="30C0B4" w:sz="4" w:space="0"/>
              <w:right w:val="nil"/>
            </w:tcBorders>
            <w:shd w:val="clear" w:color="auto" w:fill="E7F9F8"/>
            <w:noWrap w:val="0"/>
            <w:vAlign w:val="center"/>
          </w:tcPr>
          <w:p w14:paraId="4B36C1BB">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58*10</w:t>
            </w:r>
          </w:p>
        </w:tc>
        <w:tc>
          <w:tcPr>
            <w:tcW w:w="567" w:type="dxa"/>
            <w:vMerge w:val="restart"/>
            <w:tcBorders>
              <w:top w:val="single" w:color="30C0B4" w:sz="4" w:space="0"/>
              <w:left w:val="nil"/>
              <w:bottom w:val="single" w:color="30C0B4" w:sz="4" w:space="0"/>
              <w:right w:val="single" w:color="30C0B4" w:sz="4" w:space="0"/>
            </w:tcBorders>
            <w:shd w:val="clear" w:color="auto" w:fill="E7F9F8"/>
            <w:noWrap w:val="0"/>
            <w:vAlign w:val="center"/>
          </w:tcPr>
          <w:p w14:paraId="3420FB48">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每个机房58台 学生计算机</w:t>
            </w:r>
          </w:p>
        </w:tc>
      </w:tr>
      <w:tr w14:paraId="46E24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FFFFFF"/>
            <w:noWrap w:val="0"/>
            <w:vAlign w:val="top"/>
          </w:tcPr>
          <w:p w14:paraId="48FE7869">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FFFFFF"/>
            <w:noWrap w:val="0"/>
            <w:vAlign w:val="top"/>
          </w:tcPr>
          <w:p w14:paraId="11C7B38D">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FFFFFF"/>
            <w:noWrap w:val="0"/>
            <w:vAlign w:val="top"/>
          </w:tcPr>
          <w:p w14:paraId="24617F31">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FFFFFF"/>
            <w:noWrap w:val="0"/>
            <w:vAlign w:val="top"/>
          </w:tcPr>
          <w:p w14:paraId="7324AC3C">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FFFFFF"/>
            <w:noWrap w:val="0"/>
            <w:vAlign w:val="top"/>
          </w:tcPr>
          <w:p w14:paraId="47716FF9">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Office2016办公软件</w:t>
            </w:r>
          </w:p>
        </w:tc>
        <w:tc>
          <w:tcPr>
            <w:tcW w:w="850" w:type="dxa"/>
            <w:vMerge w:val="continue"/>
            <w:tcBorders>
              <w:top w:val="single" w:color="30C0B4" w:sz="4" w:space="0"/>
              <w:left w:val="nil"/>
              <w:bottom w:val="single" w:color="30C0B4" w:sz="4" w:space="0"/>
              <w:right w:val="nil"/>
            </w:tcBorders>
            <w:shd w:val="clear" w:color="auto" w:fill="FFFFFF"/>
            <w:noWrap w:val="0"/>
            <w:vAlign w:val="top"/>
          </w:tcPr>
          <w:p w14:paraId="4DA5FD6C">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FFFFFF"/>
            <w:noWrap w:val="0"/>
            <w:vAlign w:val="top"/>
          </w:tcPr>
          <w:p w14:paraId="4C64FDB2">
            <w:pPr>
              <w:widowControl/>
              <w:jc w:val="left"/>
              <w:outlineLvl w:val="9"/>
              <w:rPr>
                <w:rFonts w:hint="eastAsia" w:ascii="仿宋" w:hAnsi="仿宋" w:eastAsia="仿宋" w:cs="仿宋"/>
                <w:b w:val="0"/>
                <w:color w:val="000000"/>
                <w:sz w:val="21"/>
                <w:szCs w:val="21"/>
              </w:rPr>
            </w:pPr>
          </w:p>
        </w:tc>
      </w:tr>
      <w:tr w14:paraId="5E571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E7F9F8"/>
            <w:noWrap w:val="0"/>
            <w:vAlign w:val="top"/>
          </w:tcPr>
          <w:p w14:paraId="29455BB5">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E7F9F8"/>
            <w:noWrap w:val="0"/>
            <w:vAlign w:val="top"/>
          </w:tcPr>
          <w:p w14:paraId="1EE8ABD6">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E7F9F8"/>
            <w:noWrap w:val="0"/>
            <w:vAlign w:val="top"/>
          </w:tcPr>
          <w:p w14:paraId="29F43905">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E7F9F8"/>
            <w:noWrap w:val="0"/>
            <w:vAlign w:val="top"/>
          </w:tcPr>
          <w:p w14:paraId="50D24544">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E7F9F8"/>
            <w:noWrap w:val="0"/>
            <w:vAlign w:val="top"/>
          </w:tcPr>
          <w:p w14:paraId="3B295C7B">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常用工具软件</w:t>
            </w:r>
          </w:p>
        </w:tc>
        <w:tc>
          <w:tcPr>
            <w:tcW w:w="850" w:type="dxa"/>
            <w:vMerge w:val="continue"/>
            <w:tcBorders>
              <w:top w:val="single" w:color="30C0B4" w:sz="4" w:space="0"/>
              <w:left w:val="nil"/>
              <w:bottom w:val="single" w:color="30C0B4" w:sz="4" w:space="0"/>
              <w:right w:val="nil"/>
            </w:tcBorders>
            <w:shd w:val="clear" w:color="auto" w:fill="E7F9F8"/>
            <w:noWrap w:val="0"/>
            <w:vAlign w:val="top"/>
          </w:tcPr>
          <w:p w14:paraId="412BD9BB">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E7F9F8"/>
            <w:noWrap w:val="0"/>
            <w:vAlign w:val="top"/>
          </w:tcPr>
          <w:p w14:paraId="73529046">
            <w:pPr>
              <w:widowControl/>
              <w:jc w:val="left"/>
              <w:outlineLvl w:val="9"/>
              <w:rPr>
                <w:rFonts w:hint="eastAsia" w:ascii="仿宋" w:hAnsi="仿宋" w:eastAsia="仿宋" w:cs="仿宋"/>
                <w:b w:val="0"/>
                <w:color w:val="000000"/>
                <w:sz w:val="21"/>
                <w:szCs w:val="21"/>
              </w:rPr>
            </w:pPr>
          </w:p>
        </w:tc>
      </w:tr>
      <w:tr w14:paraId="2B040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FFFFFF"/>
            <w:noWrap w:val="0"/>
            <w:vAlign w:val="top"/>
          </w:tcPr>
          <w:p w14:paraId="4695A9F9">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FFFFFF"/>
            <w:noWrap w:val="0"/>
            <w:vAlign w:val="top"/>
          </w:tcPr>
          <w:p w14:paraId="78E9B6DD">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FFFFFF"/>
            <w:noWrap w:val="0"/>
            <w:vAlign w:val="top"/>
          </w:tcPr>
          <w:p w14:paraId="745A651E">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FFFFFF"/>
            <w:noWrap w:val="0"/>
            <w:vAlign w:val="top"/>
          </w:tcPr>
          <w:p w14:paraId="280EDF98">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FFFFFF"/>
            <w:noWrap w:val="0"/>
            <w:vAlign w:val="top"/>
          </w:tcPr>
          <w:p w14:paraId="7D1B122E">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Python编程软件</w:t>
            </w:r>
          </w:p>
        </w:tc>
        <w:tc>
          <w:tcPr>
            <w:tcW w:w="850" w:type="dxa"/>
            <w:vMerge w:val="continue"/>
            <w:tcBorders>
              <w:top w:val="single" w:color="30C0B4" w:sz="4" w:space="0"/>
              <w:left w:val="nil"/>
              <w:bottom w:val="single" w:color="30C0B4" w:sz="4" w:space="0"/>
              <w:right w:val="nil"/>
            </w:tcBorders>
            <w:shd w:val="clear" w:color="auto" w:fill="FFFFFF"/>
            <w:noWrap w:val="0"/>
            <w:vAlign w:val="top"/>
          </w:tcPr>
          <w:p w14:paraId="6A2901A6">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FFFFFF"/>
            <w:noWrap w:val="0"/>
            <w:vAlign w:val="top"/>
          </w:tcPr>
          <w:p w14:paraId="23DAE7BA">
            <w:pPr>
              <w:widowControl/>
              <w:jc w:val="left"/>
              <w:outlineLvl w:val="9"/>
              <w:rPr>
                <w:rFonts w:hint="eastAsia" w:ascii="仿宋" w:hAnsi="仿宋" w:eastAsia="仿宋" w:cs="仿宋"/>
                <w:b w:val="0"/>
                <w:color w:val="000000"/>
                <w:sz w:val="21"/>
                <w:szCs w:val="21"/>
              </w:rPr>
            </w:pPr>
          </w:p>
        </w:tc>
      </w:tr>
      <w:tr w14:paraId="66FFE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E7F9F8"/>
            <w:noWrap w:val="0"/>
            <w:vAlign w:val="top"/>
          </w:tcPr>
          <w:p w14:paraId="0B52046B">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E7F9F8"/>
            <w:noWrap w:val="0"/>
            <w:vAlign w:val="top"/>
          </w:tcPr>
          <w:p w14:paraId="4429F7BB">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E7F9F8"/>
            <w:noWrap w:val="0"/>
            <w:vAlign w:val="top"/>
          </w:tcPr>
          <w:p w14:paraId="16BB78B2">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E7F9F8"/>
            <w:noWrap w:val="0"/>
            <w:vAlign w:val="top"/>
          </w:tcPr>
          <w:p w14:paraId="14F208B0">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E7F9F8"/>
            <w:noWrap w:val="0"/>
            <w:vAlign w:val="top"/>
          </w:tcPr>
          <w:p w14:paraId="3CB4488F">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数据库软件</w:t>
            </w:r>
          </w:p>
        </w:tc>
        <w:tc>
          <w:tcPr>
            <w:tcW w:w="850" w:type="dxa"/>
            <w:vMerge w:val="continue"/>
            <w:tcBorders>
              <w:top w:val="single" w:color="30C0B4" w:sz="4" w:space="0"/>
              <w:left w:val="nil"/>
              <w:bottom w:val="single" w:color="30C0B4" w:sz="4" w:space="0"/>
              <w:right w:val="nil"/>
            </w:tcBorders>
            <w:shd w:val="clear" w:color="auto" w:fill="E7F9F8"/>
            <w:noWrap w:val="0"/>
            <w:vAlign w:val="top"/>
          </w:tcPr>
          <w:p w14:paraId="30D0FFB7">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E7F9F8"/>
            <w:noWrap w:val="0"/>
            <w:vAlign w:val="top"/>
          </w:tcPr>
          <w:p w14:paraId="4B702A24">
            <w:pPr>
              <w:widowControl/>
              <w:jc w:val="left"/>
              <w:outlineLvl w:val="9"/>
              <w:rPr>
                <w:rFonts w:hint="eastAsia" w:ascii="仿宋" w:hAnsi="仿宋" w:eastAsia="仿宋" w:cs="仿宋"/>
                <w:b w:val="0"/>
                <w:color w:val="000000"/>
                <w:sz w:val="21"/>
                <w:szCs w:val="21"/>
              </w:rPr>
            </w:pPr>
          </w:p>
        </w:tc>
      </w:tr>
      <w:tr w14:paraId="58B9B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FFFFFF"/>
            <w:noWrap w:val="0"/>
            <w:vAlign w:val="top"/>
          </w:tcPr>
          <w:p w14:paraId="3748C76E">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FFFFFF"/>
            <w:noWrap w:val="0"/>
            <w:vAlign w:val="top"/>
          </w:tcPr>
          <w:p w14:paraId="6B17D588">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FFFFFF"/>
            <w:noWrap w:val="0"/>
            <w:vAlign w:val="top"/>
          </w:tcPr>
          <w:p w14:paraId="07F70EED">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FFFFFF"/>
            <w:noWrap w:val="0"/>
            <w:vAlign w:val="top"/>
          </w:tcPr>
          <w:p w14:paraId="1DFDC01F">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FFFFFF"/>
            <w:noWrap w:val="0"/>
            <w:vAlign w:val="top"/>
          </w:tcPr>
          <w:p w14:paraId="5DD20745">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图形图像处理软件</w:t>
            </w:r>
          </w:p>
        </w:tc>
        <w:tc>
          <w:tcPr>
            <w:tcW w:w="850" w:type="dxa"/>
            <w:vMerge w:val="continue"/>
            <w:tcBorders>
              <w:top w:val="single" w:color="30C0B4" w:sz="4" w:space="0"/>
              <w:left w:val="nil"/>
              <w:bottom w:val="single" w:color="30C0B4" w:sz="4" w:space="0"/>
              <w:right w:val="nil"/>
            </w:tcBorders>
            <w:shd w:val="clear" w:color="auto" w:fill="FFFFFF"/>
            <w:noWrap w:val="0"/>
            <w:vAlign w:val="top"/>
          </w:tcPr>
          <w:p w14:paraId="07EF34B0">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FFFFFF"/>
            <w:noWrap w:val="0"/>
            <w:vAlign w:val="top"/>
          </w:tcPr>
          <w:p w14:paraId="0D83BD88">
            <w:pPr>
              <w:widowControl/>
              <w:jc w:val="left"/>
              <w:outlineLvl w:val="9"/>
              <w:rPr>
                <w:rFonts w:hint="eastAsia" w:ascii="仿宋" w:hAnsi="仿宋" w:eastAsia="仿宋" w:cs="仿宋"/>
                <w:b w:val="0"/>
                <w:color w:val="000000"/>
                <w:sz w:val="21"/>
                <w:szCs w:val="21"/>
              </w:rPr>
            </w:pPr>
          </w:p>
        </w:tc>
      </w:tr>
      <w:tr w14:paraId="561BA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E7F9F8"/>
            <w:noWrap w:val="0"/>
            <w:vAlign w:val="top"/>
          </w:tcPr>
          <w:p w14:paraId="3B523083">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E7F9F8"/>
            <w:noWrap w:val="0"/>
            <w:vAlign w:val="top"/>
          </w:tcPr>
          <w:p w14:paraId="4B132969">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E7F9F8"/>
            <w:noWrap w:val="0"/>
            <w:vAlign w:val="top"/>
          </w:tcPr>
          <w:p w14:paraId="2C56FE33">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E7F9F8"/>
            <w:noWrap w:val="0"/>
            <w:vAlign w:val="top"/>
          </w:tcPr>
          <w:p w14:paraId="53B0F828">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E7F9F8"/>
            <w:noWrap w:val="0"/>
            <w:vAlign w:val="top"/>
          </w:tcPr>
          <w:p w14:paraId="5414D48B">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多媒体制作软件</w:t>
            </w:r>
          </w:p>
        </w:tc>
        <w:tc>
          <w:tcPr>
            <w:tcW w:w="850" w:type="dxa"/>
            <w:vMerge w:val="continue"/>
            <w:tcBorders>
              <w:top w:val="single" w:color="30C0B4" w:sz="4" w:space="0"/>
              <w:left w:val="nil"/>
              <w:bottom w:val="single" w:color="30C0B4" w:sz="4" w:space="0"/>
              <w:right w:val="nil"/>
            </w:tcBorders>
            <w:shd w:val="clear" w:color="auto" w:fill="E7F9F8"/>
            <w:noWrap w:val="0"/>
            <w:vAlign w:val="top"/>
          </w:tcPr>
          <w:p w14:paraId="0E72D9E9">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E7F9F8"/>
            <w:noWrap w:val="0"/>
            <w:vAlign w:val="top"/>
          </w:tcPr>
          <w:p w14:paraId="52FDC575">
            <w:pPr>
              <w:widowControl/>
              <w:jc w:val="left"/>
              <w:outlineLvl w:val="9"/>
              <w:rPr>
                <w:rFonts w:hint="eastAsia" w:ascii="仿宋" w:hAnsi="仿宋" w:eastAsia="仿宋" w:cs="仿宋"/>
                <w:b w:val="0"/>
                <w:color w:val="000000"/>
                <w:sz w:val="21"/>
                <w:szCs w:val="21"/>
              </w:rPr>
            </w:pPr>
          </w:p>
        </w:tc>
      </w:tr>
      <w:tr w14:paraId="2C1A7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FFFFFF"/>
            <w:noWrap w:val="0"/>
            <w:vAlign w:val="top"/>
          </w:tcPr>
          <w:p w14:paraId="261560B4">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FFFFFF"/>
            <w:noWrap w:val="0"/>
            <w:vAlign w:val="top"/>
          </w:tcPr>
          <w:p w14:paraId="527F7823">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FFFFFF"/>
            <w:noWrap w:val="0"/>
            <w:vAlign w:val="top"/>
          </w:tcPr>
          <w:p w14:paraId="724F657B">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FFFFFF"/>
            <w:noWrap w:val="0"/>
            <w:vAlign w:val="top"/>
          </w:tcPr>
          <w:p w14:paraId="6B7943DF">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FFFFFF"/>
            <w:noWrap w:val="0"/>
            <w:vAlign w:val="top"/>
          </w:tcPr>
          <w:p w14:paraId="488FC0F0">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网页设计与制作软件</w:t>
            </w:r>
          </w:p>
        </w:tc>
        <w:tc>
          <w:tcPr>
            <w:tcW w:w="850" w:type="dxa"/>
            <w:vMerge w:val="continue"/>
            <w:tcBorders>
              <w:top w:val="single" w:color="30C0B4" w:sz="4" w:space="0"/>
              <w:left w:val="nil"/>
              <w:bottom w:val="single" w:color="30C0B4" w:sz="4" w:space="0"/>
              <w:right w:val="nil"/>
            </w:tcBorders>
            <w:shd w:val="clear" w:color="auto" w:fill="FFFFFF"/>
            <w:noWrap w:val="0"/>
            <w:vAlign w:val="top"/>
          </w:tcPr>
          <w:p w14:paraId="104C11A5">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FFFFFF"/>
            <w:noWrap w:val="0"/>
            <w:vAlign w:val="top"/>
          </w:tcPr>
          <w:p w14:paraId="0D0DE293">
            <w:pPr>
              <w:widowControl/>
              <w:jc w:val="left"/>
              <w:outlineLvl w:val="9"/>
              <w:rPr>
                <w:rFonts w:hint="eastAsia" w:ascii="仿宋" w:hAnsi="仿宋" w:eastAsia="仿宋" w:cs="仿宋"/>
                <w:b w:val="0"/>
                <w:color w:val="000000"/>
                <w:sz w:val="21"/>
                <w:szCs w:val="21"/>
              </w:rPr>
            </w:pPr>
          </w:p>
        </w:tc>
      </w:tr>
      <w:tr w14:paraId="0D04B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E7F9F8"/>
            <w:noWrap w:val="0"/>
            <w:vAlign w:val="top"/>
          </w:tcPr>
          <w:p w14:paraId="13AB8CEE">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E7F9F8"/>
            <w:noWrap w:val="0"/>
            <w:vAlign w:val="top"/>
          </w:tcPr>
          <w:p w14:paraId="67B35F61">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E7F9F8"/>
            <w:noWrap w:val="0"/>
            <w:vAlign w:val="top"/>
          </w:tcPr>
          <w:p w14:paraId="0FF343E8">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E7F9F8"/>
            <w:noWrap w:val="0"/>
            <w:vAlign w:val="top"/>
          </w:tcPr>
          <w:p w14:paraId="148AFD51">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E7F9F8"/>
            <w:noWrap w:val="0"/>
            <w:vAlign w:val="top"/>
          </w:tcPr>
          <w:p w14:paraId="63A54142">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中英文打字测试软件</w:t>
            </w:r>
          </w:p>
        </w:tc>
        <w:tc>
          <w:tcPr>
            <w:tcW w:w="850" w:type="dxa"/>
            <w:vMerge w:val="continue"/>
            <w:tcBorders>
              <w:top w:val="single" w:color="30C0B4" w:sz="4" w:space="0"/>
              <w:left w:val="nil"/>
              <w:bottom w:val="single" w:color="30C0B4" w:sz="4" w:space="0"/>
              <w:right w:val="nil"/>
            </w:tcBorders>
            <w:shd w:val="clear" w:color="auto" w:fill="E7F9F8"/>
            <w:noWrap w:val="0"/>
            <w:vAlign w:val="top"/>
          </w:tcPr>
          <w:p w14:paraId="1F68750F">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E7F9F8"/>
            <w:noWrap w:val="0"/>
            <w:vAlign w:val="top"/>
          </w:tcPr>
          <w:p w14:paraId="46ADED97">
            <w:pPr>
              <w:widowControl/>
              <w:jc w:val="left"/>
              <w:outlineLvl w:val="9"/>
              <w:rPr>
                <w:rFonts w:hint="eastAsia" w:ascii="仿宋" w:hAnsi="仿宋" w:eastAsia="仿宋" w:cs="仿宋"/>
                <w:b w:val="0"/>
                <w:color w:val="000000"/>
                <w:sz w:val="21"/>
                <w:szCs w:val="21"/>
              </w:rPr>
            </w:pPr>
          </w:p>
        </w:tc>
      </w:tr>
      <w:tr w14:paraId="72395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FFFFFF"/>
            <w:noWrap w:val="0"/>
            <w:vAlign w:val="top"/>
          </w:tcPr>
          <w:p w14:paraId="37537A6A">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FFFFFF"/>
            <w:noWrap w:val="0"/>
            <w:vAlign w:val="top"/>
          </w:tcPr>
          <w:p w14:paraId="5CA6936D">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FFFFFF"/>
            <w:noWrap w:val="0"/>
            <w:vAlign w:val="top"/>
          </w:tcPr>
          <w:p w14:paraId="7F23A9EA">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FFFFFF"/>
            <w:noWrap w:val="0"/>
            <w:vAlign w:val="top"/>
          </w:tcPr>
          <w:p w14:paraId="70D51B5B">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FFFFFF"/>
            <w:noWrap w:val="0"/>
            <w:vAlign w:val="top"/>
          </w:tcPr>
          <w:p w14:paraId="6AE46DE9">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电子商务系统平台</w:t>
            </w:r>
          </w:p>
        </w:tc>
        <w:tc>
          <w:tcPr>
            <w:tcW w:w="850" w:type="dxa"/>
            <w:vMerge w:val="continue"/>
            <w:tcBorders>
              <w:top w:val="single" w:color="30C0B4" w:sz="4" w:space="0"/>
              <w:left w:val="nil"/>
              <w:bottom w:val="single" w:color="30C0B4" w:sz="4" w:space="0"/>
              <w:right w:val="nil"/>
            </w:tcBorders>
            <w:shd w:val="clear" w:color="auto" w:fill="FFFFFF"/>
            <w:noWrap w:val="0"/>
            <w:vAlign w:val="top"/>
          </w:tcPr>
          <w:p w14:paraId="0AB0AC17">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FFFFFF"/>
            <w:noWrap w:val="0"/>
            <w:vAlign w:val="top"/>
          </w:tcPr>
          <w:p w14:paraId="0C4CFC8B">
            <w:pPr>
              <w:widowControl/>
              <w:jc w:val="left"/>
              <w:outlineLvl w:val="9"/>
              <w:rPr>
                <w:rFonts w:hint="eastAsia" w:ascii="仿宋" w:hAnsi="仿宋" w:eastAsia="仿宋" w:cs="仿宋"/>
                <w:b w:val="0"/>
                <w:color w:val="000000"/>
                <w:sz w:val="21"/>
                <w:szCs w:val="21"/>
              </w:rPr>
            </w:pPr>
          </w:p>
        </w:tc>
      </w:tr>
      <w:tr w14:paraId="41946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E7F9F8"/>
            <w:noWrap w:val="0"/>
            <w:vAlign w:val="top"/>
          </w:tcPr>
          <w:p w14:paraId="76BB20F2">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E7F9F8"/>
            <w:noWrap w:val="0"/>
            <w:vAlign w:val="top"/>
          </w:tcPr>
          <w:p w14:paraId="6881E678">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E7F9F8"/>
            <w:noWrap w:val="0"/>
            <w:vAlign w:val="top"/>
          </w:tcPr>
          <w:p w14:paraId="672EA120">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E7F9F8"/>
            <w:noWrap w:val="0"/>
            <w:vAlign w:val="top"/>
          </w:tcPr>
          <w:p w14:paraId="005508E9">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E7F9F8"/>
            <w:noWrap w:val="0"/>
            <w:vAlign w:val="top"/>
          </w:tcPr>
          <w:p w14:paraId="487370DD">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二维动画制作软件</w:t>
            </w:r>
          </w:p>
        </w:tc>
        <w:tc>
          <w:tcPr>
            <w:tcW w:w="850" w:type="dxa"/>
            <w:vMerge w:val="continue"/>
            <w:tcBorders>
              <w:top w:val="single" w:color="30C0B4" w:sz="4" w:space="0"/>
              <w:left w:val="nil"/>
              <w:bottom w:val="single" w:color="30C0B4" w:sz="4" w:space="0"/>
              <w:right w:val="nil"/>
            </w:tcBorders>
            <w:shd w:val="clear" w:color="auto" w:fill="E7F9F8"/>
            <w:noWrap w:val="0"/>
            <w:vAlign w:val="top"/>
          </w:tcPr>
          <w:p w14:paraId="175B7E24">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E7F9F8"/>
            <w:noWrap w:val="0"/>
            <w:vAlign w:val="top"/>
          </w:tcPr>
          <w:p w14:paraId="36407DE9">
            <w:pPr>
              <w:widowControl/>
              <w:jc w:val="left"/>
              <w:outlineLvl w:val="9"/>
              <w:rPr>
                <w:rFonts w:hint="eastAsia" w:ascii="仿宋" w:hAnsi="仿宋" w:eastAsia="仿宋" w:cs="仿宋"/>
                <w:b w:val="0"/>
                <w:color w:val="000000"/>
                <w:sz w:val="21"/>
                <w:szCs w:val="21"/>
              </w:rPr>
            </w:pPr>
          </w:p>
        </w:tc>
      </w:tr>
      <w:tr w14:paraId="65E7B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FFFFFF"/>
            <w:noWrap w:val="0"/>
            <w:vAlign w:val="top"/>
          </w:tcPr>
          <w:p w14:paraId="56316EC2">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FFFFFF"/>
            <w:noWrap w:val="0"/>
            <w:vAlign w:val="top"/>
          </w:tcPr>
          <w:p w14:paraId="6AF49BB8">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FFFFFF"/>
            <w:noWrap w:val="0"/>
            <w:vAlign w:val="top"/>
          </w:tcPr>
          <w:p w14:paraId="220C70A5">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FFFFFF"/>
            <w:noWrap w:val="0"/>
            <w:vAlign w:val="top"/>
          </w:tcPr>
          <w:p w14:paraId="6C9075D1">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FFFFFF"/>
            <w:noWrap w:val="0"/>
            <w:vAlign w:val="top"/>
          </w:tcPr>
          <w:p w14:paraId="1140104A">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数字影音编辑合成软件</w:t>
            </w:r>
          </w:p>
        </w:tc>
        <w:tc>
          <w:tcPr>
            <w:tcW w:w="850" w:type="dxa"/>
            <w:vMerge w:val="continue"/>
            <w:tcBorders>
              <w:top w:val="single" w:color="30C0B4" w:sz="4" w:space="0"/>
              <w:left w:val="nil"/>
              <w:bottom w:val="single" w:color="30C0B4" w:sz="4" w:space="0"/>
              <w:right w:val="nil"/>
            </w:tcBorders>
            <w:shd w:val="clear" w:color="auto" w:fill="FFFFFF"/>
            <w:noWrap w:val="0"/>
            <w:vAlign w:val="top"/>
          </w:tcPr>
          <w:p w14:paraId="77A115EA">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FFFFFF"/>
            <w:noWrap w:val="0"/>
            <w:vAlign w:val="top"/>
          </w:tcPr>
          <w:p w14:paraId="6844EA33">
            <w:pPr>
              <w:widowControl/>
              <w:jc w:val="left"/>
              <w:outlineLvl w:val="9"/>
              <w:rPr>
                <w:rFonts w:hint="eastAsia" w:ascii="仿宋" w:hAnsi="仿宋" w:eastAsia="仿宋" w:cs="仿宋"/>
                <w:b w:val="0"/>
                <w:color w:val="000000"/>
                <w:sz w:val="21"/>
                <w:szCs w:val="21"/>
              </w:rPr>
            </w:pPr>
          </w:p>
        </w:tc>
      </w:tr>
      <w:tr w14:paraId="50404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E7F9F8"/>
            <w:noWrap w:val="0"/>
            <w:vAlign w:val="top"/>
          </w:tcPr>
          <w:p w14:paraId="071F54C4">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E7F9F8"/>
            <w:noWrap w:val="0"/>
            <w:vAlign w:val="top"/>
          </w:tcPr>
          <w:p w14:paraId="3DC3FB45">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E7F9F8"/>
            <w:noWrap w:val="0"/>
            <w:vAlign w:val="top"/>
          </w:tcPr>
          <w:p w14:paraId="204B67C5">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E7F9F8"/>
            <w:noWrap w:val="0"/>
            <w:vAlign w:val="top"/>
          </w:tcPr>
          <w:p w14:paraId="050F3791">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E7F9F8"/>
            <w:noWrap w:val="0"/>
            <w:vAlign w:val="top"/>
          </w:tcPr>
          <w:p w14:paraId="5D1531AE">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虚拟机及相关系统镜像文件</w:t>
            </w:r>
          </w:p>
        </w:tc>
        <w:tc>
          <w:tcPr>
            <w:tcW w:w="850" w:type="dxa"/>
            <w:vMerge w:val="continue"/>
            <w:tcBorders>
              <w:top w:val="single" w:color="30C0B4" w:sz="4" w:space="0"/>
              <w:left w:val="nil"/>
              <w:bottom w:val="single" w:color="30C0B4" w:sz="4" w:space="0"/>
              <w:right w:val="nil"/>
            </w:tcBorders>
            <w:shd w:val="clear" w:color="auto" w:fill="E7F9F8"/>
            <w:noWrap w:val="0"/>
            <w:vAlign w:val="top"/>
          </w:tcPr>
          <w:p w14:paraId="597B7EB4">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E7F9F8"/>
            <w:noWrap w:val="0"/>
            <w:vAlign w:val="top"/>
          </w:tcPr>
          <w:p w14:paraId="59DE95D5">
            <w:pPr>
              <w:widowControl/>
              <w:jc w:val="left"/>
              <w:outlineLvl w:val="9"/>
              <w:rPr>
                <w:rFonts w:hint="eastAsia" w:ascii="仿宋" w:hAnsi="仿宋" w:eastAsia="仿宋" w:cs="仿宋"/>
                <w:b w:val="0"/>
                <w:color w:val="000000"/>
                <w:sz w:val="21"/>
                <w:szCs w:val="21"/>
              </w:rPr>
            </w:pPr>
          </w:p>
        </w:tc>
      </w:tr>
    </w:tbl>
    <w:p w14:paraId="442947F9">
      <w:pPr>
        <w:spacing w:line="360" w:lineRule="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表7计算机组装维护及网络实训室设施设备及数量见下表：</w:t>
      </w:r>
    </w:p>
    <w:tbl>
      <w:tblPr>
        <w:tblStyle w:val="3"/>
        <w:tblW w:w="8642"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7"/>
        <w:gridCol w:w="964"/>
        <w:gridCol w:w="2008"/>
        <w:gridCol w:w="709"/>
        <w:gridCol w:w="2977"/>
        <w:gridCol w:w="850"/>
        <w:gridCol w:w="567"/>
      </w:tblGrid>
      <w:tr w14:paraId="2A7ED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2" w:hRule="atLeast"/>
        </w:trPr>
        <w:tc>
          <w:tcPr>
            <w:tcW w:w="567" w:type="dxa"/>
            <w:tcBorders>
              <w:top w:val="single" w:color="30C0B4" w:sz="4" w:space="0"/>
              <w:left w:val="single" w:color="30C0B4" w:sz="4" w:space="0"/>
              <w:bottom w:val="single" w:color="30C0B4" w:sz="4" w:space="0"/>
              <w:right w:val="nil"/>
              <w:tl2br w:val="nil"/>
            </w:tcBorders>
            <w:shd w:val="clear" w:color="auto" w:fill="7DDFD7"/>
            <w:noWrap w:val="0"/>
            <w:vAlign w:val="center"/>
          </w:tcPr>
          <w:p w14:paraId="7892A390">
            <w:pPr>
              <w:widowControl/>
              <w:jc w:val="left"/>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序 号</w:t>
            </w:r>
          </w:p>
        </w:tc>
        <w:tc>
          <w:tcPr>
            <w:tcW w:w="964" w:type="dxa"/>
            <w:tcBorders>
              <w:top w:val="single" w:color="30C0B4" w:sz="4" w:space="0"/>
              <w:left w:val="nil"/>
              <w:bottom w:val="single" w:color="30C0B4" w:sz="4" w:space="0"/>
              <w:right w:val="nil"/>
            </w:tcBorders>
            <w:shd w:val="clear" w:color="auto" w:fill="7DDFD7"/>
            <w:noWrap w:val="0"/>
            <w:vAlign w:val="center"/>
          </w:tcPr>
          <w:p w14:paraId="5FFE960B">
            <w:pPr>
              <w:widowControl/>
              <w:jc w:val="left"/>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实训室</w:t>
            </w:r>
          </w:p>
          <w:p w14:paraId="2A0FCAF6">
            <w:pPr>
              <w:widowControl/>
              <w:jc w:val="left"/>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名称</w:t>
            </w:r>
          </w:p>
        </w:tc>
        <w:tc>
          <w:tcPr>
            <w:tcW w:w="2008" w:type="dxa"/>
            <w:tcBorders>
              <w:top w:val="single" w:color="30C0B4" w:sz="4" w:space="0"/>
              <w:left w:val="nil"/>
              <w:bottom w:val="single" w:color="30C0B4" w:sz="4" w:space="0"/>
              <w:right w:val="nil"/>
            </w:tcBorders>
            <w:shd w:val="clear" w:color="auto" w:fill="7DDFD7"/>
            <w:noWrap w:val="0"/>
            <w:vAlign w:val="center"/>
          </w:tcPr>
          <w:p w14:paraId="5C17DB85">
            <w:pPr>
              <w:widowControl/>
              <w:jc w:val="left"/>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主要实训内容</w:t>
            </w:r>
          </w:p>
        </w:tc>
        <w:tc>
          <w:tcPr>
            <w:tcW w:w="709" w:type="dxa"/>
            <w:tcBorders>
              <w:top w:val="single" w:color="30C0B4" w:sz="4" w:space="0"/>
              <w:left w:val="nil"/>
              <w:bottom w:val="single" w:color="30C0B4" w:sz="4" w:space="0"/>
              <w:right w:val="nil"/>
            </w:tcBorders>
            <w:shd w:val="clear" w:color="auto" w:fill="7DDFD7"/>
            <w:noWrap w:val="0"/>
            <w:vAlign w:val="center"/>
          </w:tcPr>
          <w:p w14:paraId="32F980F7">
            <w:pPr>
              <w:widowControl/>
              <w:jc w:val="left"/>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设备</w:t>
            </w:r>
          </w:p>
          <w:p w14:paraId="08833444">
            <w:pPr>
              <w:widowControl/>
              <w:jc w:val="left"/>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名称</w:t>
            </w:r>
          </w:p>
        </w:tc>
        <w:tc>
          <w:tcPr>
            <w:tcW w:w="2977" w:type="dxa"/>
            <w:tcBorders>
              <w:top w:val="single" w:color="30C0B4" w:sz="4" w:space="0"/>
              <w:left w:val="nil"/>
              <w:bottom w:val="single" w:color="30C0B4" w:sz="4" w:space="0"/>
              <w:right w:val="nil"/>
            </w:tcBorders>
            <w:shd w:val="clear" w:color="auto" w:fill="7DDFD7"/>
            <w:noWrap w:val="0"/>
            <w:vAlign w:val="center"/>
          </w:tcPr>
          <w:p w14:paraId="374FEF2F">
            <w:pPr>
              <w:widowControl/>
              <w:jc w:val="left"/>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设备主要功能</w:t>
            </w:r>
          </w:p>
          <w:p w14:paraId="1BC72112">
            <w:pPr>
              <w:widowControl/>
              <w:jc w:val="left"/>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（技能参数与要求）</w:t>
            </w:r>
          </w:p>
        </w:tc>
        <w:tc>
          <w:tcPr>
            <w:tcW w:w="850" w:type="dxa"/>
            <w:tcBorders>
              <w:top w:val="single" w:color="30C0B4" w:sz="4" w:space="0"/>
              <w:left w:val="nil"/>
              <w:bottom w:val="single" w:color="30C0B4" w:sz="4" w:space="0"/>
              <w:right w:val="nil"/>
            </w:tcBorders>
            <w:shd w:val="clear" w:color="auto" w:fill="7DDFD7"/>
            <w:noWrap w:val="0"/>
            <w:vAlign w:val="center"/>
          </w:tcPr>
          <w:p w14:paraId="37F4B89E">
            <w:pPr>
              <w:widowControl/>
              <w:jc w:val="left"/>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数量</w:t>
            </w:r>
          </w:p>
          <w:p w14:paraId="5BCBDB41">
            <w:pPr>
              <w:widowControl/>
              <w:jc w:val="left"/>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(台/套)</w:t>
            </w:r>
          </w:p>
        </w:tc>
        <w:tc>
          <w:tcPr>
            <w:tcW w:w="567" w:type="dxa"/>
            <w:tcBorders>
              <w:top w:val="single" w:color="30C0B4" w:sz="4" w:space="0"/>
              <w:left w:val="nil"/>
              <w:bottom w:val="single" w:color="30C0B4" w:sz="4" w:space="0"/>
              <w:right w:val="single" w:color="30C0B4" w:sz="4" w:space="0"/>
            </w:tcBorders>
            <w:shd w:val="clear" w:color="auto" w:fill="7DDFD7"/>
            <w:noWrap w:val="0"/>
            <w:vAlign w:val="center"/>
          </w:tcPr>
          <w:p w14:paraId="3A806996">
            <w:pPr>
              <w:widowControl/>
              <w:jc w:val="left"/>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备注</w:t>
            </w:r>
          </w:p>
        </w:tc>
      </w:tr>
      <w:tr w14:paraId="61CDD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restart"/>
            <w:tcBorders>
              <w:top w:val="single" w:color="30C0B4" w:sz="4" w:space="0"/>
              <w:left w:val="single" w:color="30C0B4" w:sz="4" w:space="0"/>
              <w:bottom w:val="single" w:color="30C0B4" w:sz="4" w:space="0"/>
              <w:right w:val="nil"/>
            </w:tcBorders>
            <w:shd w:val="clear" w:color="auto" w:fill="E7F9F8"/>
            <w:noWrap w:val="0"/>
            <w:vAlign w:val="center"/>
          </w:tcPr>
          <w:p w14:paraId="3929F108">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2</w:t>
            </w:r>
          </w:p>
        </w:tc>
        <w:tc>
          <w:tcPr>
            <w:tcW w:w="964" w:type="dxa"/>
            <w:vMerge w:val="restart"/>
            <w:tcBorders>
              <w:top w:val="single" w:color="30C0B4" w:sz="4" w:space="0"/>
              <w:left w:val="nil"/>
              <w:bottom w:val="single" w:color="30C0B4" w:sz="4" w:space="0"/>
              <w:right w:val="nil"/>
            </w:tcBorders>
            <w:shd w:val="clear" w:color="auto" w:fill="E7F9F8"/>
            <w:noWrap w:val="0"/>
            <w:vAlign w:val="center"/>
          </w:tcPr>
          <w:p w14:paraId="4DE2C9E4">
            <w:pPr>
              <w:widowControl/>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计算机组装与维护实训室</w:t>
            </w:r>
          </w:p>
        </w:tc>
        <w:tc>
          <w:tcPr>
            <w:tcW w:w="2008" w:type="dxa"/>
            <w:vMerge w:val="restart"/>
            <w:tcBorders>
              <w:top w:val="single" w:color="30C0B4" w:sz="4" w:space="0"/>
              <w:left w:val="nil"/>
              <w:bottom w:val="single" w:color="30C0B4" w:sz="4" w:space="0"/>
              <w:right w:val="nil"/>
            </w:tcBorders>
            <w:shd w:val="clear" w:color="auto" w:fill="E7F9F8"/>
            <w:noWrap w:val="0"/>
            <w:vAlign w:val="center"/>
          </w:tcPr>
          <w:p w14:paraId="12877D10">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公共基础课：</w:t>
            </w:r>
          </w:p>
          <w:p w14:paraId="602CAE01">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计算机应用基础（网络与硬件部分）</w:t>
            </w:r>
          </w:p>
          <w:p w14:paraId="274DCF6C">
            <w:pPr>
              <w:widowControl/>
              <w:jc w:val="left"/>
              <w:outlineLvl w:val="9"/>
              <w:rPr>
                <w:rFonts w:hint="eastAsia" w:ascii="仿宋" w:hAnsi="仿宋" w:eastAsia="仿宋" w:cs="仿宋"/>
                <w:b w:val="0"/>
                <w:color w:val="000000"/>
                <w:sz w:val="21"/>
                <w:szCs w:val="21"/>
              </w:rPr>
            </w:pPr>
          </w:p>
          <w:p w14:paraId="51F201E6">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专业核心课：</w:t>
            </w:r>
          </w:p>
          <w:p w14:paraId="5C64736F">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常用工具软件</w:t>
            </w:r>
          </w:p>
          <w:p w14:paraId="77EA8873">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计算机网络基础</w:t>
            </w:r>
          </w:p>
          <w:p w14:paraId="21425DD3">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计算机组装与维护</w:t>
            </w:r>
          </w:p>
          <w:p w14:paraId="2529AF26">
            <w:pPr>
              <w:widowControl/>
              <w:jc w:val="left"/>
              <w:outlineLvl w:val="9"/>
              <w:rPr>
                <w:rFonts w:hint="eastAsia" w:ascii="仿宋" w:hAnsi="仿宋" w:eastAsia="仿宋" w:cs="仿宋"/>
                <w:b w:val="0"/>
                <w:color w:val="000000"/>
                <w:sz w:val="21"/>
                <w:szCs w:val="21"/>
              </w:rPr>
            </w:pPr>
          </w:p>
        </w:tc>
        <w:tc>
          <w:tcPr>
            <w:tcW w:w="709" w:type="dxa"/>
            <w:vMerge w:val="restart"/>
            <w:tcBorders>
              <w:top w:val="single" w:color="30C0B4" w:sz="4" w:space="0"/>
              <w:left w:val="nil"/>
              <w:bottom w:val="single" w:color="30C0B4" w:sz="4" w:space="0"/>
              <w:right w:val="nil"/>
            </w:tcBorders>
            <w:shd w:val="clear" w:color="auto" w:fill="E7F9F8"/>
            <w:noWrap w:val="0"/>
            <w:vAlign w:val="center"/>
          </w:tcPr>
          <w:p w14:paraId="5B669DF3">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教师用计算机</w:t>
            </w:r>
          </w:p>
        </w:tc>
        <w:tc>
          <w:tcPr>
            <w:tcW w:w="2977" w:type="dxa"/>
            <w:tcBorders>
              <w:top w:val="single" w:color="30C0B4" w:sz="4" w:space="0"/>
              <w:left w:val="nil"/>
              <w:bottom w:val="single" w:color="30C0B4" w:sz="4" w:space="0"/>
              <w:right w:val="nil"/>
            </w:tcBorders>
            <w:shd w:val="clear" w:color="auto" w:fill="E7F9F8"/>
            <w:noWrap w:val="0"/>
            <w:vAlign w:val="top"/>
          </w:tcPr>
          <w:p w14:paraId="7A79A97D">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CPU：≥I3</w:t>
            </w:r>
          </w:p>
        </w:tc>
        <w:tc>
          <w:tcPr>
            <w:tcW w:w="850" w:type="dxa"/>
            <w:vMerge w:val="restart"/>
            <w:tcBorders>
              <w:top w:val="single" w:color="30C0B4" w:sz="4" w:space="0"/>
              <w:left w:val="nil"/>
              <w:bottom w:val="single" w:color="30C0B4" w:sz="4" w:space="0"/>
              <w:right w:val="nil"/>
            </w:tcBorders>
            <w:shd w:val="clear" w:color="auto" w:fill="E7F9F8"/>
            <w:noWrap w:val="0"/>
            <w:vAlign w:val="center"/>
          </w:tcPr>
          <w:p w14:paraId="5A77450D">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1*2</w:t>
            </w:r>
          </w:p>
        </w:tc>
        <w:tc>
          <w:tcPr>
            <w:tcW w:w="567" w:type="dxa"/>
            <w:vMerge w:val="restart"/>
            <w:tcBorders>
              <w:top w:val="single" w:color="30C0B4" w:sz="4" w:space="0"/>
              <w:left w:val="nil"/>
              <w:bottom w:val="single" w:color="30C0B4" w:sz="4" w:space="0"/>
              <w:right w:val="single" w:color="30C0B4" w:sz="4" w:space="0"/>
            </w:tcBorders>
            <w:shd w:val="clear" w:color="auto" w:fill="E7F9F8"/>
            <w:noWrap w:val="0"/>
            <w:vAlign w:val="center"/>
          </w:tcPr>
          <w:p w14:paraId="59F8CEC0">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2个机房</w:t>
            </w:r>
          </w:p>
        </w:tc>
      </w:tr>
      <w:tr w14:paraId="39D6E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FFFFFF"/>
            <w:noWrap w:val="0"/>
            <w:vAlign w:val="top"/>
          </w:tcPr>
          <w:p w14:paraId="672701AF">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FFFFFF"/>
            <w:noWrap w:val="0"/>
            <w:vAlign w:val="top"/>
          </w:tcPr>
          <w:p w14:paraId="7C5CD1A1">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FFFFFF"/>
            <w:noWrap w:val="0"/>
            <w:vAlign w:val="top"/>
          </w:tcPr>
          <w:p w14:paraId="364B510F">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FFFFFF"/>
            <w:noWrap w:val="0"/>
            <w:vAlign w:val="top"/>
          </w:tcPr>
          <w:p w14:paraId="29D48DBC">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FFFFFF"/>
            <w:noWrap w:val="0"/>
            <w:vAlign w:val="top"/>
          </w:tcPr>
          <w:p w14:paraId="0A9AC5B4">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内存：≥4GB</w:t>
            </w:r>
          </w:p>
        </w:tc>
        <w:tc>
          <w:tcPr>
            <w:tcW w:w="850" w:type="dxa"/>
            <w:vMerge w:val="continue"/>
            <w:tcBorders>
              <w:top w:val="single" w:color="30C0B4" w:sz="4" w:space="0"/>
              <w:left w:val="nil"/>
              <w:bottom w:val="single" w:color="30C0B4" w:sz="4" w:space="0"/>
              <w:right w:val="nil"/>
            </w:tcBorders>
            <w:shd w:val="clear" w:color="auto" w:fill="FFFFFF"/>
            <w:noWrap w:val="0"/>
            <w:vAlign w:val="top"/>
          </w:tcPr>
          <w:p w14:paraId="7E9B60BA">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FFFFFF"/>
            <w:noWrap w:val="0"/>
            <w:vAlign w:val="top"/>
          </w:tcPr>
          <w:p w14:paraId="5157A36B">
            <w:pPr>
              <w:widowControl/>
              <w:jc w:val="left"/>
              <w:outlineLvl w:val="9"/>
              <w:rPr>
                <w:rFonts w:hint="eastAsia" w:ascii="仿宋" w:hAnsi="仿宋" w:eastAsia="仿宋" w:cs="仿宋"/>
                <w:b w:val="0"/>
                <w:color w:val="000000"/>
                <w:sz w:val="21"/>
                <w:szCs w:val="21"/>
              </w:rPr>
            </w:pPr>
          </w:p>
        </w:tc>
      </w:tr>
      <w:tr w14:paraId="56A7E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E7F9F8"/>
            <w:noWrap w:val="0"/>
            <w:vAlign w:val="top"/>
          </w:tcPr>
          <w:p w14:paraId="0EB533D2">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E7F9F8"/>
            <w:noWrap w:val="0"/>
            <w:vAlign w:val="top"/>
          </w:tcPr>
          <w:p w14:paraId="31DFC548">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E7F9F8"/>
            <w:noWrap w:val="0"/>
            <w:vAlign w:val="top"/>
          </w:tcPr>
          <w:p w14:paraId="408F22C1">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E7F9F8"/>
            <w:noWrap w:val="0"/>
            <w:vAlign w:val="top"/>
          </w:tcPr>
          <w:p w14:paraId="19500CDF">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E7F9F8"/>
            <w:noWrap w:val="0"/>
            <w:vAlign w:val="top"/>
          </w:tcPr>
          <w:p w14:paraId="1B8D2A49">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硬盘：≥500GB</w:t>
            </w:r>
          </w:p>
        </w:tc>
        <w:tc>
          <w:tcPr>
            <w:tcW w:w="850" w:type="dxa"/>
            <w:vMerge w:val="continue"/>
            <w:tcBorders>
              <w:top w:val="single" w:color="30C0B4" w:sz="4" w:space="0"/>
              <w:left w:val="nil"/>
              <w:bottom w:val="single" w:color="30C0B4" w:sz="4" w:space="0"/>
              <w:right w:val="nil"/>
            </w:tcBorders>
            <w:shd w:val="clear" w:color="auto" w:fill="E7F9F8"/>
            <w:noWrap w:val="0"/>
            <w:vAlign w:val="top"/>
          </w:tcPr>
          <w:p w14:paraId="35EDB48C">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E7F9F8"/>
            <w:noWrap w:val="0"/>
            <w:vAlign w:val="top"/>
          </w:tcPr>
          <w:p w14:paraId="6CA50187">
            <w:pPr>
              <w:widowControl/>
              <w:jc w:val="left"/>
              <w:outlineLvl w:val="9"/>
              <w:rPr>
                <w:rFonts w:hint="eastAsia" w:ascii="仿宋" w:hAnsi="仿宋" w:eastAsia="仿宋" w:cs="仿宋"/>
                <w:b w:val="0"/>
                <w:color w:val="000000"/>
                <w:sz w:val="21"/>
                <w:szCs w:val="21"/>
              </w:rPr>
            </w:pPr>
          </w:p>
        </w:tc>
      </w:tr>
      <w:tr w14:paraId="417EE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567" w:type="dxa"/>
            <w:vMerge w:val="continue"/>
            <w:tcBorders>
              <w:top w:val="single" w:color="30C0B4" w:sz="4" w:space="0"/>
              <w:left w:val="single" w:color="30C0B4" w:sz="4" w:space="0"/>
              <w:bottom w:val="single" w:color="30C0B4" w:sz="4" w:space="0"/>
              <w:right w:val="nil"/>
            </w:tcBorders>
            <w:shd w:val="clear" w:color="auto" w:fill="FFFFFF"/>
            <w:noWrap w:val="0"/>
            <w:vAlign w:val="top"/>
          </w:tcPr>
          <w:p w14:paraId="22F7F63C">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FFFFFF"/>
            <w:noWrap w:val="0"/>
            <w:vAlign w:val="top"/>
          </w:tcPr>
          <w:p w14:paraId="51883D8B">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FFFFFF"/>
            <w:noWrap w:val="0"/>
            <w:vAlign w:val="top"/>
          </w:tcPr>
          <w:p w14:paraId="7BF32073">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FFFFFF"/>
            <w:noWrap w:val="0"/>
            <w:vAlign w:val="top"/>
          </w:tcPr>
          <w:p w14:paraId="2CCEE700">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FFFFFF"/>
            <w:noWrap w:val="0"/>
            <w:vAlign w:val="top"/>
          </w:tcPr>
          <w:p w14:paraId="1553D2EE">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集成显卡</w:t>
            </w:r>
          </w:p>
        </w:tc>
        <w:tc>
          <w:tcPr>
            <w:tcW w:w="850" w:type="dxa"/>
            <w:vMerge w:val="continue"/>
            <w:tcBorders>
              <w:top w:val="single" w:color="30C0B4" w:sz="4" w:space="0"/>
              <w:left w:val="nil"/>
              <w:bottom w:val="single" w:color="30C0B4" w:sz="4" w:space="0"/>
              <w:right w:val="nil"/>
            </w:tcBorders>
            <w:shd w:val="clear" w:color="auto" w:fill="FFFFFF"/>
            <w:noWrap w:val="0"/>
            <w:vAlign w:val="top"/>
          </w:tcPr>
          <w:p w14:paraId="568456CB">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FFFFFF"/>
            <w:noWrap w:val="0"/>
            <w:vAlign w:val="top"/>
          </w:tcPr>
          <w:p w14:paraId="0E038F95">
            <w:pPr>
              <w:widowControl/>
              <w:jc w:val="left"/>
              <w:outlineLvl w:val="9"/>
              <w:rPr>
                <w:rFonts w:hint="eastAsia" w:ascii="仿宋" w:hAnsi="仿宋" w:eastAsia="仿宋" w:cs="仿宋"/>
                <w:b w:val="0"/>
                <w:color w:val="000000"/>
                <w:sz w:val="21"/>
                <w:szCs w:val="21"/>
              </w:rPr>
            </w:pPr>
          </w:p>
        </w:tc>
      </w:tr>
      <w:tr w14:paraId="7BA46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E7F9F8"/>
            <w:noWrap w:val="0"/>
            <w:vAlign w:val="top"/>
          </w:tcPr>
          <w:p w14:paraId="5C87A224">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E7F9F8"/>
            <w:noWrap w:val="0"/>
            <w:vAlign w:val="top"/>
          </w:tcPr>
          <w:p w14:paraId="72941BD7">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E7F9F8"/>
            <w:noWrap w:val="0"/>
            <w:vAlign w:val="top"/>
          </w:tcPr>
          <w:p w14:paraId="46B8EA2A">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E7F9F8"/>
            <w:noWrap w:val="0"/>
            <w:vAlign w:val="top"/>
          </w:tcPr>
          <w:p w14:paraId="671AED82">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E7F9F8"/>
            <w:noWrap w:val="0"/>
            <w:vAlign w:val="top"/>
          </w:tcPr>
          <w:p w14:paraId="1F0CFCE5">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显示器：分辨率≥1024*768</w:t>
            </w:r>
          </w:p>
        </w:tc>
        <w:tc>
          <w:tcPr>
            <w:tcW w:w="850" w:type="dxa"/>
            <w:vMerge w:val="continue"/>
            <w:tcBorders>
              <w:top w:val="single" w:color="30C0B4" w:sz="4" w:space="0"/>
              <w:left w:val="nil"/>
              <w:bottom w:val="single" w:color="30C0B4" w:sz="4" w:space="0"/>
              <w:right w:val="nil"/>
            </w:tcBorders>
            <w:shd w:val="clear" w:color="auto" w:fill="E7F9F8"/>
            <w:noWrap w:val="0"/>
            <w:vAlign w:val="top"/>
          </w:tcPr>
          <w:p w14:paraId="1F996ECF">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E7F9F8"/>
            <w:noWrap w:val="0"/>
            <w:vAlign w:val="top"/>
          </w:tcPr>
          <w:p w14:paraId="27EBB0DE">
            <w:pPr>
              <w:widowControl/>
              <w:jc w:val="left"/>
              <w:outlineLvl w:val="9"/>
              <w:rPr>
                <w:rFonts w:hint="eastAsia" w:ascii="仿宋" w:hAnsi="仿宋" w:eastAsia="仿宋" w:cs="仿宋"/>
                <w:b w:val="0"/>
                <w:color w:val="000000"/>
                <w:sz w:val="21"/>
                <w:szCs w:val="21"/>
              </w:rPr>
            </w:pPr>
          </w:p>
        </w:tc>
      </w:tr>
      <w:tr w14:paraId="6BBC4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FFFFFF"/>
            <w:noWrap w:val="0"/>
            <w:vAlign w:val="top"/>
          </w:tcPr>
          <w:p w14:paraId="0FC9D8BE">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FFFFFF"/>
            <w:noWrap w:val="0"/>
            <w:vAlign w:val="top"/>
          </w:tcPr>
          <w:p w14:paraId="2C68D143">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FFFFFF"/>
            <w:noWrap w:val="0"/>
            <w:vAlign w:val="top"/>
          </w:tcPr>
          <w:p w14:paraId="12EB69B6">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FFFFFF"/>
            <w:noWrap w:val="0"/>
            <w:vAlign w:val="top"/>
          </w:tcPr>
          <w:p w14:paraId="7631F092">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FFFFFF"/>
            <w:noWrap w:val="0"/>
            <w:vAlign w:val="top"/>
          </w:tcPr>
          <w:p w14:paraId="3BE97486">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网卡：≥1个</w:t>
            </w:r>
          </w:p>
        </w:tc>
        <w:tc>
          <w:tcPr>
            <w:tcW w:w="850" w:type="dxa"/>
            <w:vMerge w:val="continue"/>
            <w:tcBorders>
              <w:top w:val="single" w:color="30C0B4" w:sz="4" w:space="0"/>
              <w:left w:val="nil"/>
              <w:bottom w:val="single" w:color="30C0B4" w:sz="4" w:space="0"/>
              <w:right w:val="nil"/>
            </w:tcBorders>
            <w:shd w:val="clear" w:color="auto" w:fill="FFFFFF"/>
            <w:noWrap w:val="0"/>
            <w:vAlign w:val="top"/>
          </w:tcPr>
          <w:p w14:paraId="0A7F68ED">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FFFFFF"/>
            <w:noWrap w:val="0"/>
            <w:vAlign w:val="top"/>
          </w:tcPr>
          <w:p w14:paraId="2DF446FB">
            <w:pPr>
              <w:widowControl/>
              <w:jc w:val="left"/>
              <w:outlineLvl w:val="9"/>
              <w:rPr>
                <w:rFonts w:hint="eastAsia" w:ascii="仿宋" w:hAnsi="仿宋" w:eastAsia="仿宋" w:cs="仿宋"/>
                <w:b w:val="0"/>
                <w:color w:val="000000"/>
                <w:sz w:val="21"/>
                <w:szCs w:val="21"/>
              </w:rPr>
            </w:pPr>
          </w:p>
        </w:tc>
      </w:tr>
      <w:tr w14:paraId="55072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E7F9F8"/>
            <w:noWrap w:val="0"/>
            <w:vAlign w:val="top"/>
          </w:tcPr>
          <w:p w14:paraId="2EC214F4">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E7F9F8"/>
            <w:noWrap w:val="0"/>
            <w:vAlign w:val="top"/>
          </w:tcPr>
          <w:p w14:paraId="34A2A30E">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E7F9F8"/>
            <w:noWrap w:val="0"/>
            <w:vAlign w:val="top"/>
          </w:tcPr>
          <w:p w14:paraId="52917457">
            <w:pPr>
              <w:widowControl/>
              <w:jc w:val="left"/>
              <w:outlineLvl w:val="9"/>
              <w:rPr>
                <w:rFonts w:hint="eastAsia" w:ascii="仿宋" w:hAnsi="仿宋" w:eastAsia="仿宋" w:cs="仿宋"/>
                <w:b w:val="0"/>
                <w:color w:val="000000"/>
                <w:sz w:val="21"/>
                <w:szCs w:val="21"/>
              </w:rPr>
            </w:pPr>
          </w:p>
        </w:tc>
        <w:tc>
          <w:tcPr>
            <w:tcW w:w="709" w:type="dxa"/>
            <w:vMerge w:val="restart"/>
            <w:tcBorders>
              <w:top w:val="single" w:color="30C0B4" w:sz="4" w:space="0"/>
              <w:left w:val="nil"/>
              <w:bottom w:val="single" w:color="30C0B4" w:sz="4" w:space="0"/>
              <w:right w:val="nil"/>
            </w:tcBorders>
            <w:shd w:val="clear" w:color="auto" w:fill="E7F9F8"/>
            <w:noWrap w:val="0"/>
            <w:vAlign w:val="center"/>
          </w:tcPr>
          <w:p w14:paraId="40DF43E7">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计算机套件</w:t>
            </w:r>
          </w:p>
        </w:tc>
        <w:tc>
          <w:tcPr>
            <w:tcW w:w="2977" w:type="dxa"/>
            <w:tcBorders>
              <w:top w:val="single" w:color="30C0B4" w:sz="4" w:space="0"/>
              <w:left w:val="nil"/>
              <w:bottom w:val="single" w:color="30C0B4" w:sz="4" w:space="0"/>
              <w:right w:val="nil"/>
            </w:tcBorders>
            <w:shd w:val="clear" w:color="auto" w:fill="E7F9F8"/>
            <w:noWrap w:val="0"/>
            <w:vAlign w:val="top"/>
          </w:tcPr>
          <w:p w14:paraId="425355B9">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CPU、内存、主板、显卡、声卡、网卡、硬盘、软驱、光驱、显示器、机箱、键盘、鼠标</w:t>
            </w:r>
          </w:p>
        </w:tc>
        <w:tc>
          <w:tcPr>
            <w:tcW w:w="850" w:type="dxa"/>
            <w:vMerge w:val="restart"/>
            <w:tcBorders>
              <w:top w:val="single" w:color="30C0B4" w:sz="4" w:space="0"/>
              <w:left w:val="nil"/>
              <w:bottom w:val="single" w:color="30C0B4" w:sz="4" w:space="0"/>
              <w:right w:val="nil"/>
            </w:tcBorders>
            <w:shd w:val="clear" w:color="auto" w:fill="E7F9F8"/>
            <w:noWrap w:val="0"/>
            <w:vAlign w:val="center"/>
          </w:tcPr>
          <w:p w14:paraId="7ABC7853">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58*2</w:t>
            </w:r>
          </w:p>
        </w:tc>
        <w:tc>
          <w:tcPr>
            <w:tcW w:w="567" w:type="dxa"/>
            <w:vMerge w:val="restart"/>
            <w:tcBorders>
              <w:top w:val="single" w:color="30C0B4" w:sz="4" w:space="0"/>
              <w:left w:val="nil"/>
              <w:bottom w:val="single" w:color="30C0B4" w:sz="4" w:space="0"/>
              <w:right w:val="single" w:color="30C0B4" w:sz="4" w:space="0"/>
            </w:tcBorders>
            <w:shd w:val="clear" w:color="auto" w:fill="E7F9F8"/>
            <w:noWrap w:val="0"/>
            <w:vAlign w:val="top"/>
          </w:tcPr>
          <w:p w14:paraId="785C88F1">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每个机房58台 计算机</w:t>
            </w:r>
          </w:p>
        </w:tc>
      </w:tr>
      <w:tr w14:paraId="34B5A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trPr>
        <w:tc>
          <w:tcPr>
            <w:tcW w:w="567" w:type="dxa"/>
            <w:vMerge w:val="continue"/>
            <w:tcBorders>
              <w:top w:val="single" w:color="30C0B4" w:sz="4" w:space="0"/>
              <w:left w:val="single" w:color="30C0B4" w:sz="4" w:space="0"/>
              <w:bottom w:val="single" w:color="30C0B4" w:sz="4" w:space="0"/>
              <w:right w:val="nil"/>
            </w:tcBorders>
            <w:shd w:val="clear" w:color="auto" w:fill="FFFFFF"/>
            <w:noWrap w:val="0"/>
            <w:vAlign w:val="top"/>
          </w:tcPr>
          <w:p w14:paraId="59977B96">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FFFFFF"/>
            <w:noWrap w:val="0"/>
            <w:vAlign w:val="top"/>
          </w:tcPr>
          <w:p w14:paraId="01183716">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FFFFFF"/>
            <w:noWrap w:val="0"/>
            <w:vAlign w:val="top"/>
          </w:tcPr>
          <w:p w14:paraId="5F70FD7B">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FFFFFF"/>
            <w:noWrap w:val="0"/>
            <w:vAlign w:val="top"/>
          </w:tcPr>
          <w:p w14:paraId="79A7F097">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FFFFFF"/>
            <w:noWrap w:val="0"/>
            <w:vAlign w:val="top"/>
          </w:tcPr>
          <w:p w14:paraId="31ECF55E">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计算机架构与市场主流机型相适应</w:t>
            </w:r>
          </w:p>
        </w:tc>
        <w:tc>
          <w:tcPr>
            <w:tcW w:w="850" w:type="dxa"/>
            <w:vMerge w:val="continue"/>
            <w:tcBorders>
              <w:top w:val="single" w:color="30C0B4" w:sz="4" w:space="0"/>
              <w:left w:val="nil"/>
              <w:bottom w:val="single" w:color="30C0B4" w:sz="4" w:space="0"/>
              <w:right w:val="nil"/>
            </w:tcBorders>
            <w:shd w:val="clear" w:color="auto" w:fill="FFFFFF"/>
            <w:noWrap w:val="0"/>
            <w:vAlign w:val="top"/>
          </w:tcPr>
          <w:p w14:paraId="4BF047F5">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FFFFFF"/>
            <w:noWrap w:val="0"/>
            <w:vAlign w:val="top"/>
          </w:tcPr>
          <w:p w14:paraId="1F088925">
            <w:pPr>
              <w:widowControl/>
              <w:jc w:val="left"/>
              <w:outlineLvl w:val="9"/>
              <w:rPr>
                <w:rFonts w:hint="eastAsia" w:ascii="仿宋" w:hAnsi="仿宋" w:eastAsia="仿宋" w:cs="仿宋"/>
                <w:b w:val="0"/>
                <w:color w:val="000000"/>
                <w:sz w:val="21"/>
                <w:szCs w:val="21"/>
              </w:rPr>
            </w:pPr>
          </w:p>
        </w:tc>
      </w:tr>
      <w:tr w14:paraId="6735C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trPr>
        <w:tc>
          <w:tcPr>
            <w:tcW w:w="567" w:type="dxa"/>
            <w:vMerge w:val="continue"/>
            <w:tcBorders>
              <w:top w:val="single" w:color="30C0B4" w:sz="4" w:space="0"/>
              <w:left w:val="single" w:color="30C0B4" w:sz="4" w:space="0"/>
              <w:bottom w:val="single" w:color="30C0B4" w:sz="4" w:space="0"/>
              <w:right w:val="nil"/>
            </w:tcBorders>
            <w:shd w:val="clear" w:color="auto" w:fill="E7F9F8"/>
            <w:noWrap w:val="0"/>
            <w:vAlign w:val="top"/>
          </w:tcPr>
          <w:p w14:paraId="7B4C27B8">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E7F9F8"/>
            <w:noWrap w:val="0"/>
            <w:vAlign w:val="top"/>
          </w:tcPr>
          <w:p w14:paraId="7CADAAEC">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E7F9F8"/>
            <w:noWrap w:val="0"/>
            <w:vAlign w:val="top"/>
          </w:tcPr>
          <w:p w14:paraId="681A0347">
            <w:pPr>
              <w:widowControl/>
              <w:jc w:val="left"/>
              <w:outlineLvl w:val="9"/>
              <w:rPr>
                <w:rFonts w:hint="eastAsia" w:ascii="仿宋" w:hAnsi="仿宋" w:eastAsia="仿宋" w:cs="仿宋"/>
                <w:b w:val="0"/>
                <w:color w:val="000000"/>
                <w:sz w:val="21"/>
                <w:szCs w:val="21"/>
              </w:rPr>
            </w:pPr>
          </w:p>
        </w:tc>
        <w:tc>
          <w:tcPr>
            <w:tcW w:w="709" w:type="dxa"/>
            <w:vMerge w:val="restart"/>
            <w:tcBorders>
              <w:top w:val="single" w:color="30C0B4" w:sz="4" w:space="0"/>
              <w:left w:val="nil"/>
              <w:bottom w:val="single" w:color="30C0B4" w:sz="4" w:space="0"/>
              <w:right w:val="nil"/>
            </w:tcBorders>
            <w:shd w:val="clear" w:color="auto" w:fill="E7F9F8"/>
            <w:noWrap w:val="0"/>
            <w:vAlign w:val="center"/>
          </w:tcPr>
          <w:p w14:paraId="71295F0E">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网络</w:t>
            </w:r>
          </w:p>
          <w:p w14:paraId="6C3E4135">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配件</w:t>
            </w:r>
          </w:p>
        </w:tc>
        <w:tc>
          <w:tcPr>
            <w:tcW w:w="2977" w:type="dxa"/>
            <w:tcBorders>
              <w:top w:val="single" w:color="30C0B4" w:sz="4" w:space="0"/>
              <w:left w:val="nil"/>
              <w:bottom w:val="single" w:color="30C0B4" w:sz="4" w:space="0"/>
              <w:right w:val="nil"/>
            </w:tcBorders>
            <w:shd w:val="clear" w:color="auto" w:fill="E7F9F8"/>
            <w:noWrap w:val="0"/>
            <w:vAlign w:val="top"/>
          </w:tcPr>
          <w:p w14:paraId="5A8316EB">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三层交换机</w:t>
            </w:r>
          </w:p>
        </w:tc>
        <w:tc>
          <w:tcPr>
            <w:tcW w:w="850" w:type="dxa"/>
            <w:tcBorders>
              <w:top w:val="single" w:color="30C0B4" w:sz="4" w:space="0"/>
              <w:left w:val="nil"/>
              <w:bottom w:val="single" w:color="30C0B4" w:sz="4" w:space="0"/>
              <w:right w:val="nil"/>
            </w:tcBorders>
            <w:shd w:val="clear" w:color="auto" w:fill="E7F9F8"/>
            <w:noWrap w:val="0"/>
            <w:vAlign w:val="center"/>
          </w:tcPr>
          <w:p w14:paraId="4B52E25E">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8</w:t>
            </w:r>
          </w:p>
        </w:tc>
        <w:tc>
          <w:tcPr>
            <w:tcW w:w="567" w:type="dxa"/>
            <w:tcBorders>
              <w:top w:val="single" w:color="30C0B4" w:sz="4" w:space="0"/>
              <w:left w:val="nil"/>
              <w:bottom w:val="single" w:color="30C0B4" w:sz="4" w:space="0"/>
              <w:right w:val="single" w:color="30C0B4" w:sz="4" w:space="0"/>
            </w:tcBorders>
            <w:shd w:val="clear" w:color="auto" w:fill="E7F9F8"/>
            <w:noWrap w:val="0"/>
            <w:vAlign w:val="top"/>
          </w:tcPr>
          <w:p w14:paraId="675E2854">
            <w:pPr>
              <w:widowControl/>
              <w:jc w:val="left"/>
              <w:outlineLvl w:val="9"/>
              <w:rPr>
                <w:rFonts w:hint="eastAsia" w:ascii="仿宋" w:hAnsi="仿宋" w:eastAsia="仿宋" w:cs="仿宋"/>
                <w:b w:val="0"/>
                <w:color w:val="000000"/>
                <w:sz w:val="21"/>
                <w:szCs w:val="21"/>
              </w:rPr>
            </w:pPr>
          </w:p>
        </w:tc>
      </w:tr>
      <w:tr w14:paraId="1DE2B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trPr>
        <w:tc>
          <w:tcPr>
            <w:tcW w:w="567" w:type="dxa"/>
            <w:vMerge w:val="continue"/>
            <w:tcBorders>
              <w:top w:val="single" w:color="30C0B4" w:sz="4" w:space="0"/>
              <w:left w:val="single" w:color="30C0B4" w:sz="4" w:space="0"/>
              <w:bottom w:val="single" w:color="30C0B4" w:sz="4" w:space="0"/>
              <w:right w:val="nil"/>
            </w:tcBorders>
            <w:shd w:val="clear" w:color="auto" w:fill="FFFFFF"/>
            <w:noWrap w:val="0"/>
            <w:vAlign w:val="top"/>
          </w:tcPr>
          <w:p w14:paraId="05B02FAB">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FFFFFF"/>
            <w:noWrap w:val="0"/>
            <w:vAlign w:val="top"/>
          </w:tcPr>
          <w:p w14:paraId="668EBB9F">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FFFFFF"/>
            <w:noWrap w:val="0"/>
            <w:vAlign w:val="top"/>
          </w:tcPr>
          <w:p w14:paraId="77823D31">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FFFFFF"/>
            <w:noWrap w:val="0"/>
            <w:vAlign w:val="center"/>
          </w:tcPr>
          <w:p w14:paraId="3B60112E">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FFFFFF"/>
            <w:noWrap w:val="0"/>
            <w:vAlign w:val="top"/>
          </w:tcPr>
          <w:p w14:paraId="67B3BA2A">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二层交换机</w:t>
            </w:r>
          </w:p>
        </w:tc>
        <w:tc>
          <w:tcPr>
            <w:tcW w:w="850" w:type="dxa"/>
            <w:tcBorders>
              <w:top w:val="single" w:color="30C0B4" w:sz="4" w:space="0"/>
              <w:left w:val="nil"/>
              <w:bottom w:val="single" w:color="30C0B4" w:sz="4" w:space="0"/>
              <w:right w:val="nil"/>
            </w:tcBorders>
            <w:shd w:val="clear" w:color="auto" w:fill="FFFFFF"/>
            <w:noWrap w:val="0"/>
            <w:vAlign w:val="center"/>
          </w:tcPr>
          <w:p w14:paraId="68A21081">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8</w:t>
            </w:r>
          </w:p>
        </w:tc>
        <w:tc>
          <w:tcPr>
            <w:tcW w:w="567" w:type="dxa"/>
            <w:tcBorders>
              <w:top w:val="single" w:color="30C0B4" w:sz="4" w:space="0"/>
              <w:left w:val="nil"/>
              <w:bottom w:val="single" w:color="30C0B4" w:sz="4" w:space="0"/>
              <w:right w:val="single" w:color="30C0B4" w:sz="4" w:space="0"/>
            </w:tcBorders>
            <w:shd w:val="clear" w:color="auto" w:fill="FFFFFF"/>
            <w:noWrap w:val="0"/>
            <w:vAlign w:val="top"/>
          </w:tcPr>
          <w:p w14:paraId="66483E46">
            <w:pPr>
              <w:widowControl/>
              <w:jc w:val="left"/>
              <w:outlineLvl w:val="9"/>
              <w:rPr>
                <w:rFonts w:hint="eastAsia" w:ascii="仿宋" w:hAnsi="仿宋" w:eastAsia="仿宋" w:cs="仿宋"/>
                <w:b w:val="0"/>
                <w:color w:val="000000"/>
                <w:sz w:val="21"/>
                <w:szCs w:val="21"/>
              </w:rPr>
            </w:pPr>
          </w:p>
        </w:tc>
      </w:tr>
      <w:tr w14:paraId="1C59B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trPr>
        <w:tc>
          <w:tcPr>
            <w:tcW w:w="567" w:type="dxa"/>
            <w:vMerge w:val="continue"/>
            <w:tcBorders>
              <w:top w:val="single" w:color="30C0B4" w:sz="4" w:space="0"/>
              <w:left w:val="single" w:color="30C0B4" w:sz="4" w:space="0"/>
              <w:bottom w:val="single" w:color="30C0B4" w:sz="4" w:space="0"/>
              <w:right w:val="nil"/>
            </w:tcBorders>
            <w:shd w:val="clear" w:color="auto" w:fill="E7F9F8"/>
            <w:noWrap w:val="0"/>
            <w:vAlign w:val="top"/>
          </w:tcPr>
          <w:p w14:paraId="514E52FD">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E7F9F8"/>
            <w:noWrap w:val="0"/>
            <w:vAlign w:val="top"/>
          </w:tcPr>
          <w:p w14:paraId="1171B793">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E7F9F8"/>
            <w:noWrap w:val="0"/>
            <w:vAlign w:val="top"/>
          </w:tcPr>
          <w:p w14:paraId="0ACAE5B3">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E7F9F8"/>
            <w:noWrap w:val="0"/>
            <w:vAlign w:val="center"/>
          </w:tcPr>
          <w:p w14:paraId="48AFE6ED">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E7F9F8"/>
            <w:noWrap w:val="0"/>
            <w:vAlign w:val="top"/>
          </w:tcPr>
          <w:p w14:paraId="11A0CA28">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桌面交换机</w:t>
            </w:r>
          </w:p>
        </w:tc>
        <w:tc>
          <w:tcPr>
            <w:tcW w:w="850" w:type="dxa"/>
            <w:tcBorders>
              <w:top w:val="single" w:color="30C0B4" w:sz="4" w:space="0"/>
              <w:left w:val="nil"/>
              <w:bottom w:val="single" w:color="30C0B4" w:sz="4" w:space="0"/>
              <w:right w:val="nil"/>
            </w:tcBorders>
            <w:shd w:val="clear" w:color="auto" w:fill="E7F9F8"/>
            <w:noWrap w:val="0"/>
            <w:vAlign w:val="center"/>
          </w:tcPr>
          <w:p w14:paraId="1E7A4699">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16</w:t>
            </w:r>
          </w:p>
        </w:tc>
        <w:tc>
          <w:tcPr>
            <w:tcW w:w="567" w:type="dxa"/>
            <w:tcBorders>
              <w:top w:val="single" w:color="30C0B4" w:sz="4" w:space="0"/>
              <w:left w:val="nil"/>
              <w:bottom w:val="single" w:color="30C0B4" w:sz="4" w:space="0"/>
              <w:right w:val="single" w:color="30C0B4" w:sz="4" w:space="0"/>
            </w:tcBorders>
            <w:shd w:val="clear" w:color="auto" w:fill="E7F9F8"/>
            <w:noWrap w:val="0"/>
            <w:vAlign w:val="top"/>
          </w:tcPr>
          <w:p w14:paraId="52345913">
            <w:pPr>
              <w:widowControl/>
              <w:jc w:val="left"/>
              <w:outlineLvl w:val="9"/>
              <w:rPr>
                <w:rFonts w:hint="eastAsia" w:ascii="仿宋" w:hAnsi="仿宋" w:eastAsia="仿宋" w:cs="仿宋"/>
                <w:b w:val="0"/>
                <w:color w:val="000000"/>
                <w:sz w:val="21"/>
                <w:szCs w:val="21"/>
              </w:rPr>
            </w:pPr>
          </w:p>
        </w:tc>
      </w:tr>
      <w:tr w14:paraId="07E9A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67" w:type="dxa"/>
            <w:vMerge w:val="continue"/>
            <w:tcBorders>
              <w:top w:val="single" w:color="30C0B4" w:sz="4" w:space="0"/>
              <w:left w:val="single" w:color="30C0B4" w:sz="4" w:space="0"/>
              <w:bottom w:val="single" w:color="30C0B4" w:sz="4" w:space="0"/>
              <w:right w:val="nil"/>
            </w:tcBorders>
            <w:shd w:val="clear" w:color="auto" w:fill="FFFFFF"/>
            <w:noWrap w:val="0"/>
            <w:vAlign w:val="top"/>
          </w:tcPr>
          <w:p w14:paraId="5D56377B">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FFFFFF"/>
            <w:noWrap w:val="0"/>
            <w:vAlign w:val="top"/>
          </w:tcPr>
          <w:p w14:paraId="52E5E69D">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FFFFFF"/>
            <w:noWrap w:val="0"/>
            <w:vAlign w:val="top"/>
          </w:tcPr>
          <w:p w14:paraId="3FCB0980">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FFFFFF"/>
            <w:noWrap w:val="0"/>
            <w:vAlign w:val="top"/>
          </w:tcPr>
          <w:p w14:paraId="51623148">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FFFFFF"/>
            <w:noWrap w:val="0"/>
            <w:vAlign w:val="top"/>
          </w:tcPr>
          <w:p w14:paraId="6E8798F1">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路由器</w:t>
            </w:r>
          </w:p>
        </w:tc>
        <w:tc>
          <w:tcPr>
            <w:tcW w:w="850" w:type="dxa"/>
            <w:tcBorders>
              <w:top w:val="single" w:color="30C0B4" w:sz="4" w:space="0"/>
              <w:left w:val="nil"/>
              <w:bottom w:val="single" w:color="30C0B4" w:sz="4" w:space="0"/>
              <w:right w:val="nil"/>
            </w:tcBorders>
            <w:shd w:val="clear" w:color="auto" w:fill="FFFFFF"/>
            <w:noWrap w:val="0"/>
            <w:vAlign w:val="center"/>
          </w:tcPr>
          <w:p w14:paraId="115BF338">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8</w:t>
            </w:r>
          </w:p>
        </w:tc>
        <w:tc>
          <w:tcPr>
            <w:tcW w:w="567" w:type="dxa"/>
            <w:tcBorders>
              <w:top w:val="single" w:color="30C0B4" w:sz="4" w:space="0"/>
              <w:left w:val="nil"/>
              <w:bottom w:val="single" w:color="30C0B4" w:sz="4" w:space="0"/>
              <w:right w:val="single" w:color="30C0B4" w:sz="4" w:space="0"/>
            </w:tcBorders>
            <w:shd w:val="clear" w:color="auto" w:fill="FFFFFF"/>
            <w:noWrap w:val="0"/>
            <w:vAlign w:val="top"/>
          </w:tcPr>
          <w:p w14:paraId="40555B2D">
            <w:pPr>
              <w:widowControl/>
              <w:jc w:val="left"/>
              <w:outlineLvl w:val="9"/>
              <w:rPr>
                <w:rFonts w:hint="eastAsia" w:ascii="仿宋" w:hAnsi="仿宋" w:eastAsia="仿宋" w:cs="仿宋"/>
                <w:b w:val="0"/>
                <w:color w:val="000000"/>
                <w:sz w:val="21"/>
                <w:szCs w:val="21"/>
              </w:rPr>
            </w:pPr>
          </w:p>
        </w:tc>
      </w:tr>
      <w:tr w14:paraId="20D6B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567" w:type="dxa"/>
            <w:vMerge w:val="continue"/>
            <w:tcBorders>
              <w:top w:val="single" w:color="30C0B4" w:sz="4" w:space="0"/>
              <w:left w:val="single" w:color="30C0B4" w:sz="4" w:space="0"/>
              <w:bottom w:val="single" w:color="30C0B4" w:sz="4" w:space="0"/>
              <w:right w:val="nil"/>
            </w:tcBorders>
            <w:shd w:val="clear" w:color="auto" w:fill="E7F9F8"/>
            <w:noWrap w:val="0"/>
            <w:vAlign w:val="top"/>
          </w:tcPr>
          <w:p w14:paraId="4B495CD4">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E7F9F8"/>
            <w:noWrap w:val="0"/>
            <w:vAlign w:val="top"/>
          </w:tcPr>
          <w:p w14:paraId="628E89FB">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E7F9F8"/>
            <w:noWrap w:val="0"/>
            <w:vAlign w:val="top"/>
          </w:tcPr>
          <w:p w14:paraId="02AE3165">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E7F9F8"/>
            <w:noWrap w:val="0"/>
            <w:vAlign w:val="top"/>
          </w:tcPr>
          <w:p w14:paraId="3DD38484">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E7F9F8"/>
            <w:noWrap w:val="0"/>
            <w:vAlign w:val="top"/>
          </w:tcPr>
          <w:p w14:paraId="2867CEB0">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FJ-45网线</w:t>
            </w:r>
          </w:p>
        </w:tc>
        <w:tc>
          <w:tcPr>
            <w:tcW w:w="850" w:type="dxa"/>
            <w:tcBorders>
              <w:top w:val="single" w:color="30C0B4" w:sz="4" w:space="0"/>
              <w:left w:val="nil"/>
              <w:bottom w:val="single" w:color="30C0B4" w:sz="4" w:space="0"/>
              <w:right w:val="nil"/>
            </w:tcBorders>
            <w:shd w:val="clear" w:color="auto" w:fill="E7F9F8"/>
            <w:noWrap w:val="0"/>
            <w:vAlign w:val="center"/>
          </w:tcPr>
          <w:p w14:paraId="2CAF2935">
            <w:pPr>
              <w:widowControl/>
              <w:jc w:val="left"/>
              <w:outlineLvl w:val="9"/>
              <w:rPr>
                <w:rFonts w:hint="eastAsia" w:ascii="仿宋" w:hAnsi="仿宋" w:eastAsia="仿宋" w:cs="仿宋"/>
                <w:b w:val="0"/>
                <w:color w:val="000000"/>
                <w:sz w:val="21"/>
                <w:szCs w:val="21"/>
              </w:rPr>
            </w:pPr>
          </w:p>
        </w:tc>
        <w:tc>
          <w:tcPr>
            <w:tcW w:w="567" w:type="dxa"/>
            <w:tcBorders>
              <w:top w:val="single" w:color="30C0B4" w:sz="4" w:space="0"/>
              <w:left w:val="nil"/>
              <w:bottom w:val="single" w:color="30C0B4" w:sz="4" w:space="0"/>
              <w:right w:val="single" w:color="30C0B4" w:sz="4" w:space="0"/>
            </w:tcBorders>
            <w:shd w:val="clear" w:color="auto" w:fill="E7F9F8"/>
            <w:noWrap w:val="0"/>
            <w:vAlign w:val="top"/>
          </w:tcPr>
          <w:p w14:paraId="3E3AEFA7">
            <w:pPr>
              <w:widowControl/>
              <w:jc w:val="left"/>
              <w:outlineLvl w:val="9"/>
              <w:rPr>
                <w:rFonts w:hint="eastAsia" w:ascii="仿宋" w:hAnsi="仿宋" w:eastAsia="仿宋" w:cs="仿宋"/>
                <w:b w:val="0"/>
                <w:color w:val="000000"/>
                <w:sz w:val="21"/>
                <w:szCs w:val="21"/>
              </w:rPr>
            </w:pPr>
          </w:p>
        </w:tc>
      </w:tr>
      <w:tr w14:paraId="6046F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67" w:type="dxa"/>
            <w:vMerge w:val="continue"/>
            <w:tcBorders>
              <w:top w:val="single" w:color="30C0B4" w:sz="4" w:space="0"/>
              <w:left w:val="single" w:color="30C0B4" w:sz="4" w:space="0"/>
              <w:bottom w:val="single" w:color="30C0B4" w:sz="4" w:space="0"/>
              <w:right w:val="nil"/>
            </w:tcBorders>
            <w:shd w:val="clear" w:color="auto" w:fill="FFFFFF"/>
            <w:noWrap w:val="0"/>
            <w:vAlign w:val="top"/>
          </w:tcPr>
          <w:p w14:paraId="6C1352D4">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FFFFFF"/>
            <w:noWrap w:val="0"/>
            <w:vAlign w:val="top"/>
          </w:tcPr>
          <w:p w14:paraId="492FC349">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FFFFFF"/>
            <w:noWrap w:val="0"/>
            <w:vAlign w:val="top"/>
          </w:tcPr>
          <w:p w14:paraId="7756F6B3">
            <w:pPr>
              <w:widowControl/>
              <w:jc w:val="left"/>
              <w:outlineLvl w:val="9"/>
              <w:rPr>
                <w:rFonts w:hint="eastAsia" w:ascii="仿宋" w:hAnsi="仿宋" w:eastAsia="仿宋" w:cs="仿宋"/>
                <w:b w:val="0"/>
                <w:color w:val="000000"/>
                <w:sz w:val="21"/>
                <w:szCs w:val="21"/>
              </w:rPr>
            </w:pPr>
          </w:p>
        </w:tc>
        <w:tc>
          <w:tcPr>
            <w:tcW w:w="709" w:type="dxa"/>
            <w:vMerge w:val="restart"/>
            <w:tcBorders>
              <w:top w:val="single" w:color="30C0B4" w:sz="4" w:space="0"/>
              <w:left w:val="nil"/>
              <w:bottom w:val="single" w:color="30C0B4" w:sz="4" w:space="0"/>
              <w:right w:val="nil"/>
            </w:tcBorders>
            <w:shd w:val="clear" w:color="auto" w:fill="FFFFFF"/>
            <w:noWrap w:val="0"/>
            <w:vAlign w:val="center"/>
          </w:tcPr>
          <w:p w14:paraId="5A17E30F">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计算机外设</w:t>
            </w:r>
          </w:p>
        </w:tc>
        <w:tc>
          <w:tcPr>
            <w:tcW w:w="2977" w:type="dxa"/>
            <w:tcBorders>
              <w:top w:val="single" w:color="30C0B4" w:sz="4" w:space="0"/>
              <w:left w:val="nil"/>
              <w:bottom w:val="single" w:color="30C0B4" w:sz="4" w:space="0"/>
              <w:right w:val="nil"/>
            </w:tcBorders>
            <w:shd w:val="clear" w:color="auto" w:fill="FFFFFF"/>
            <w:noWrap w:val="0"/>
            <w:vAlign w:val="top"/>
          </w:tcPr>
          <w:p w14:paraId="418528A5">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扫描仪</w:t>
            </w:r>
          </w:p>
        </w:tc>
        <w:tc>
          <w:tcPr>
            <w:tcW w:w="850" w:type="dxa"/>
            <w:tcBorders>
              <w:top w:val="single" w:color="30C0B4" w:sz="4" w:space="0"/>
              <w:left w:val="nil"/>
              <w:bottom w:val="single" w:color="30C0B4" w:sz="4" w:space="0"/>
              <w:right w:val="nil"/>
            </w:tcBorders>
            <w:shd w:val="clear" w:color="auto" w:fill="FFFFFF"/>
            <w:noWrap w:val="0"/>
            <w:vAlign w:val="center"/>
          </w:tcPr>
          <w:p w14:paraId="45596C2C">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4</w:t>
            </w:r>
          </w:p>
        </w:tc>
        <w:tc>
          <w:tcPr>
            <w:tcW w:w="567" w:type="dxa"/>
            <w:tcBorders>
              <w:top w:val="single" w:color="30C0B4" w:sz="4" w:space="0"/>
              <w:left w:val="nil"/>
              <w:bottom w:val="single" w:color="30C0B4" w:sz="4" w:space="0"/>
              <w:right w:val="single" w:color="30C0B4" w:sz="4" w:space="0"/>
            </w:tcBorders>
            <w:shd w:val="clear" w:color="auto" w:fill="FFFFFF"/>
            <w:noWrap w:val="0"/>
            <w:vAlign w:val="center"/>
          </w:tcPr>
          <w:p w14:paraId="5682FFC1">
            <w:pPr>
              <w:widowControl/>
              <w:jc w:val="left"/>
              <w:outlineLvl w:val="9"/>
              <w:rPr>
                <w:rFonts w:hint="eastAsia" w:ascii="仿宋" w:hAnsi="仿宋" w:eastAsia="仿宋" w:cs="仿宋"/>
                <w:b w:val="0"/>
                <w:color w:val="000000"/>
                <w:sz w:val="21"/>
                <w:szCs w:val="21"/>
              </w:rPr>
            </w:pPr>
          </w:p>
        </w:tc>
      </w:tr>
      <w:tr w14:paraId="1DCE7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trPr>
        <w:tc>
          <w:tcPr>
            <w:tcW w:w="567" w:type="dxa"/>
            <w:vMerge w:val="continue"/>
            <w:tcBorders>
              <w:top w:val="single" w:color="30C0B4" w:sz="4" w:space="0"/>
              <w:left w:val="single" w:color="30C0B4" w:sz="4" w:space="0"/>
              <w:bottom w:val="single" w:color="30C0B4" w:sz="4" w:space="0"/>
              <w:right w:val="nil"/>
            </w:tcBorders>
            <w:shd w:val="clear" w:color="auto" w:fill="E7F9F8"/>
            <w:noWrap w:val="0"/>
            <w:vAlign w:val="top"/>
          </w:tcPr>
          <w:p w14:paraId="2AD014B2">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E7F9F8"/>
            <w:noWrap w:val="0"/>
            <w:vAlign w:val="top"/>
          </w:tcPr>
          <w:p w14:paraId="149ACAFF">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E7F9F8"/>
            <w:noWrap w:val="0"/>
            <w:vAlign w:val="top"/>
          </w:tcPr>
          <w:p w14:paraId="648DD1BE">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E7F9F8"/>
            <w:noWrap w:val="0"/>
            <w:vAlign w:val="center"/>
          </w:tcPr>
          <w:p w14:paraId="1568984C">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E7F9F8"/>
            <w:noWrap w:val="0"/>
            <w:vAlign w:val="top"/>
          </w:tcPr>
          <w:p w14:paraId="0D4394B2">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打印机或复印机</w:t>
            </w:r>
          </w:p>
        </w:tc>
        <w:tc>
          <w:tcPr>
            <w:tcW w:w="850" w:type="dxa"/>
            <w:tcBorders>
              <w:top w:val="single" w:color="30C0B4" w:sz="4" w:space="0"/>
              <w:left w:val="nil"/>
              <w:bottom w:val="single" w:color="30C0B4" w:sz="4" w:space="0"/>
              <w:right w:val="nil"/>
            </w:tcBorders>
            <w:shd w:val="clear" w:color="auto" w:fill="E7F9F8"/>
            <w:noWrap w:val="0"/>
            <w:vAlign w:val="center"/>
          </w:tcPr>
          <w:p w14:paraId="3CBF0A1E">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4</w:t>
            </w:r>
          </w:p>
        </w:tc>
        <w:tc>
          <w:tcPr>
            <w:tcW w:w="567" w:type="dxa"/>
            <w:tcBorders>
              <w:top w:val="single" w:color="30C0B4" w:sz="4" w:space="0"/>
              <w:left w:val="nil"/>
              <w:bottom w:val="single" w:color="30C0B4" w:sz="4" w:space="0"/>
              <w:right w:val="single" w:color="30C0B4" w:sz="4" w:space="0"/>
            </w:tcBorders>
            <w:shd w:val="clear" w:color="auto" w:fill="E7F9F8"/>
            <w:noWrap w:val="0"/>
            <w:vAlign w:val="center"/>
          </w:tcPr>
          <w:p w14:paraId="734DD22A">
            <w:pPr>
              <w:widowControl/>
              <w:jc w:val="left"/>
              <w:outlineLvl w:val="9"/>
              <w:rPr>
                <w:rFonts w:hint="eastAsia" w:ascii="仿宋" w:hAnsi="仿宋" w:eastAsia="仿宋" w:cs="仿宋"/>
                <w:b w:val="0"/>
                <w:color w:val="000000"/>
                <w:sz w:val="21"/>
                <w:szCs w:val="21"/>
              </w:rPr>
            </w:pPr>
          </w:p>
        </w:tc>
      </w:tr>
      <w:tr w14:paraId="5C11C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trPr>
        <w:tc>
          <w:tcPr>
            <w:tcW w:w="567" w:type="dxa"/>
            <w:vMerge w:val="continue"/>
            <w:tcBorders>
              <w:top w:val="single" w:color="30C0B4" w:sz="4" w:space="0"/>
              <w:left w:val="single" w:color="30C0B4" w:sz="4" w:space="0"/>
              <w:bottom w:val="single" w:color="30C0B4" w:sz="4" w:space="0"/>
              <w:right w:val="nil"/>
            </w:tcBorders>
            <w:shd w:val="clear" w:color="auto" w:fill="FFFFFF"/>
            <w:noWrap w:val="0"/>
            <w:vAlign w:val="top"/>
          </w:tcPr>
          <w:p w14:paraId="530F5B5A">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FFFFFF"/>
            <w:noWrap w:val="0"/>
            <w:vAlign w:val="top"/>
          </w:tcPr>
          <w:p w14:paraId="294E31AA">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FFFFFF"/>
            <w:noWrap w:val="0"/>
            <w:vAlign w:val="top"/>
          </w:tcPr>
          <w:p w14:paraId="209247FA">
            <w:pPr>
              <w:widowControl/>
              <w:jc w:val="left"/>
              <w:outlineLvl w:val="9"/>
              <w:rPr>
                <w:rFonts w:hint="eastAsia" w:ascii="仿宋" w:hAnsi="仿宋" w:eastAsia="仿宋" w:cs="仿宋"/>
                <w:b w:val="0"/>
                <w:color w:val="000000"/>
                <w:sz w:val="21"/>
                <w:szCs w:val="21"/>
              </w:rPr>
            </w:pPr>
          </w:p>
        </w:tc>
        <w:tc>
          <w:tcPr>
            <w:tcW w:w="709" w:type="dxa"/>
            <w:tcBorders>
              <w:top w:val="single" w:color="30C0B4" w:sz="4" w:space="0"/>
              <w:left w:val="nil"/>
              <w:bottom w:val="single" w:color="30C0B4" w:sz="4" w:space="0"/>
              <w:right w:val="nil"/>
            </w:tcBorders>
            <w:shd w:val="clear" w:color="auto" w:fill="FFFFFF"/>
            <w:noWrap w:val="0"/>
            <w:vAlign w:val="center"/>
          </w:tcPr>
          <w:p w14:paraId="59A61A9C">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检测设备</w:t>
            </w:r>
          </w:p>
        </w:tc>
        <w:tc>
          <w:tcPr>
            <w:tcW w:w="2977" w:type="dxa"/>
            <w:tcBorders>
              <w:top w:val="single" w:color="30C0B4" w:sz="4" w:space="0"/>
              <w:left w:val="nil"/>
              <w:bottom w:val="single" w:color="30C0B4" w:sz="4" w:space="0"/>
              <w:right w:val="nil"/>
            </w:tcBorders>
            <w:shd w:val="clear" w:color="auto" w:fill="FFFFFF"/>
            <w:noWrap w:val="0"/>
            <w:vAlign w:val="top"/>
          </w:tcPr>
          <w:p w14:paraId="46AA9508">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计算机检测设备</w:t>
            </w:r>
          </w:p>
        </w:tc>
        <w:tc>
          <w:tcPr>
            <w:tcW w:w="850" w:type="dxa"/>
            <w:tcBorders>
              <w:top w:val="single" w:color="30C0B4" w:sz="4" w:space="0"/>
              <w:left w:val="nil"/>
              <w:bottom w:val="single" w:color="30C0B4" w:sz="4" w:space="0"/>
              <w:right w:val="nil"/>
            </w:tcBorders>
            <w:shd w:val="clear" w:color="auto" w:fill="FFFFFF"/>
            <w:noWrap w:val="0"/>
            <w:vAlign w:val="center"/>
          </w:tcPr>
          <w:p w14:paraId="01E15F94">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30</w:t>
            </w:r>
          </w:p>
        </w:tc>
        <w:tc>
          <w:tcPr>
            <w:tcW w:w="567" w:type="dxa"/>
            <w:tcBorders>
              <w:top w:val="single" w:color="30C0B4" w:sz="4" w:space="0"/>
              <w:left w:val="nil"/>
              <w:bottom w:val="single" w:color="30C0B4" w:sz="4" w:space="0"/>
              <w:right w:val="single" w:color="30C0B4" w:sz="4" w:space="0"/>
            </w:tcBorders>
            <w:shd w:val="clear" w:color="auto" w:fill="FFFFFF"/>
            <w:noWrap w:val="0"/>
            <w:vAlign w:val="center"/>
          </w:tcPr>
          <w:p w14:paraId="76F84D09">
            <w:pPr>
              <w:widowControl/>
              <w:jc w:val="left"/>
              <w:outlineLvl w:val="9"/>
              <w:rPr>
                <w:rFonts w:hint="eastAsia" w:ascii="仿宋" w:hAnsi="仿宋" w:eastAsia="仿宋" w:cs="仿宋"/>
                <w:b w:val="0"/>
                <w:color w:val="000000"/>
                <w:sz w:val="21"/>
                <w:szCs w:val="21"/>
              </w:rPr>
            </w:pPr>
          </w:p>
        </w:tc>
      </w:tr>
      <w:tr w14:paraId="70A48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567" w:type="dxa"/>
            <w:vMerge w:val="continue"/>
            <w:tcBorders>
              <w:top w:val="single" w:color="30C0B4" w:sz="4" w:space="0"/>
              <w:left w:val="single" w:color="30C0B4" w:sz="4" w:space="0"/>
              <w:bottom w:val="single" w:color="30C0B4" w:sz="4" w:space="0"/>
              <w:right w:val="nil"/>
            </w:tcBorders>
            <w:shd w:val="clear" w:color="auto" w:fill="E7F9F8"/>
            <w:noWrap w:val="0"/>
            <w:vAlign w:val="top"/>
          </w:tcPr>
          <w:p w14:paraId="17BE71B7">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E7F9F8"/>
            <w:noWrap w:val="0"/>
            <w:vAlign w:val="top"/>
          </w:tcPr>
          <w:p w14:paraId="2404095C">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E7F9F8"/>
            <w:noWrap w:val="0"/>
            <w:vAlign w:val="top"/>
          </w:tcPr>
          <w:p w14:paraId="470685DF">
            <w:pPr>
              <w:widowControl/>
              <w:jc w:val="left"/>
              <w:outlineLvl w:val="9"/>
              <w:rPr>
                <w:rFonts w:hint="eastAsia" w:ascii="仿宋" w:hAnsi="仿宋" w:eastAsia="仿宋" w:cs="仿宋"/>
                <w:b w:val="0"/>
                <w:color w:val="000000"/>
                <w:sz w:val="21"/>
                <w:szCs w:val="21"/>
              </w:rPr>
            </w:pPr>
          </w:p>
        </w:tc>
        <w:tc>
          <w:tcPr>
            <w:tcW w:w="709" w:type="dxa"/>
            <w:vMerge w:val="restart"/>
            <w:tcBorders>
              <w:top w:val="single" w:color="30C0B4" w:sz="4" w:space="0"/>
              <w:left w:val="nil"/>
              <w:bottom w:val="single" w:color="30C0B4" w:sz="4" w:space="0"/>
              <w:right w:val="nil"/>
            </w:tcBorders>
            <w:shd w:val="clear" w:color="auto" w:fill="E7F9F8"/>
            <w:noWrap w:val="0"/>
            <w:vAlign w:val="center"/>
          </w:tcPr>
          <w:p w14:paraId="66806E4C">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工具</w:t>
            </w:r>
          </w:p>
        </w:tc>
        <w:tc>
          <w:tcPr>
            <w:tcW w:w="2977" w:type="dxa"/>
            <w:tcBorders>
              <w:top w:val="single" w:color="30C0B4" w:sz="4" w:space="0"/>
              <w:left w:val="nil"/>
              <w:bottom w:val="single" w:color="30C0B4" w:sz="4" w:space="0"/>
              <w:right w:val="nil"/>
            </w:tcBorders>
            <w:shd w:val="clear" w:color="auto" w:fill="E7F9F8"/>
            <w:noWrap w:val="0"/>
            <w:vAlign w:val="top"/>
          </w:tcPr>
          <w:p w14:paraId="7F9B263F">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带磁性的十字螺丝刀，一字螺丝刀</w:t>
            </w:r>
          </w:p>
        </w:tc>
        <w:tc>
          <w:tcPr>
            <w:tcW w:w="850" w:type="dxa"/>
            <w:vMerge w:val="restart"/>
            <w:tcBorders>
              <w:top w:val="single" w:color="30C0B4" w:sz="4" w:space="0"/>
              <w:left w:val="nil"/>
              <w:bottom w:val="single" w:color="30C0B4" w:sz="4" w:space="0"/>
              <w:right w:val="nil"/>
            </w:tcBorders>
            <w:shd w:val="clear" w:color="auto" w:fill="E7F9F8"/>
            <w:noWrap w:val="0"/>
            <w:vAlign w:val="center"/>
          </w:tcPr>
          <w:p w14:paraId="2CFCFF1F">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58*2</w:t>
            </w:r>
          </w:p>
        </w:tc>
        <w:tc>
          <w:tcPr>
            <w:tcW w:w="567" w:type="dxa"/>
            <w:vMerge w:val="restart"/>
            <w:tcBorders>
              <w:top w:val="single" w:color="30C0B4" w:sz="4" w:space="0"/>
              <w:left w:val="nil"/>
              <w:bottom w:val="single" w:color="30C0B4" w:sz="4" w:space="0"/>
              <w:right w:val="single" w:color="30C0B4" w:sz="4" w:space="0"/>
            </w:tcBorders>
            <w:shd w:val="clear" w:color="auto" w:fill="E7F9F8"/>
            <w:noWrap w:val="0"/>
            <w:vAlign w:val="top"/>
          </w:tcPr>
          <w:p w14:paraId="75EA385B">
            <w:pPr>
              <w:widowControl/>
              <w:jc w:val="left"/>
              <w:outlineLvl w:val="9"/>
              <w:rPr>
                <w:rFonts w:hint="eastAsia" w:ascii="仿宋" w:hAnsi="仿宋" w:eastAsia="仿宋" w:cs="仿宋"/>
                <w:b w:val="0"/>
                <w:color w:val="000000"/>
                <w:sz w:val="21"/>
                <w:szCs w:val="21"/>
              </w:rPr>
            </w:pPr>
          </w:p>
        </w:tc>
      </w:tr>
      <w:tr w14:paraId="58F5C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FFFFFF"/>
            <w:noWrap w:val="0"/>
            <w:vAlign w:val="top"/>
          </w:tcPr>
          <w:p w14:paraId="5EE6C284">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FFFFFF"/>
            <w:noWrap w:val="0"/>
            <w:vAlign w:val="top"/>
          </w:tcPr>
          <w:p w14:paraId="31C4492F">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FFFFFF"/>
            <w:noWrap w:val="0"/>
            <w:vAlign w:val="top"/>
          </w:tcPr>
          <w:p w14:paraId="79BEEDF6">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FFFFFF"/>
            <w:noWrap w:val="0"/>
            <w:vAlign w:val="top"/>
          </w:tcPr>
          <w:p w14:paraId="5A378D26">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FFFFFF"/>
            <w:noWrap w:val="0"/>
            <w:vAlign w:val="top"/>
          </w:tcPr>
          <w:p w14:paraId="618133D6">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尖嘴钳、偏口钳</w:t>
            </w:r>
          </w:p>
        </w:tc>
        <w:tc>
          <w:tcPr>
            <w:tcW w:w="850" w:type="dxa"/>
            <w:vMerge w:val="continue"/>
            <w:tcBorders>
              <w:top w:val="single" w:color="30C0B4" w:sz="4" w:space="0"/>
              <w:left w:val="nil"/>
              <w:bottom w:val="single" w:color="30C0B4" w:sz="4" w:space="0"/>
              <w:right w:val="nil"/>
            </w:tcBorders>
            <w:shd w:val="clear" w:color="auto" w:fill="FFFFFF"/>
            <w:noWrap w:val="0"/>
            <w:vAlign w:val="top"/>
          </w:tcPr>
          <w:p w14:paraId="45B57696">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FFFFFF"/>
            <w:noWrap w:val="0"/>
            <w:vAlign w:val="top"/>
          </w:tcPr>
          <w:p w14:paraId="49757E8C">
            <w:pPr>
              <w:widowControl/>
              <w:jc w:val="left"/>
              <w:outlineLvl w:val="9"/>
              <w:rPr>
                <w:rFonts w:hint="eastAsia" w:ascii="仿宋" w:hAnsi="仿宋" w:eastAsia="仿宋" w:cs="仿宋"/>
                <w:b w:val="0"/>
                <w:color w:val="000000"/>
                <w:sz w:val="21"/>
                <w:szCs w:val="21"/>
              </w:rPr>
            </w:pPr>
          </w:p>
        </w:tc>
      </w:tr>
      <w:tr w14:paraId="7BE5B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E7F9F8"/>
            <w:noWrap w:val="0"/>
            <w:vAlign w:val="top"/>
          </w:tcPr>
          <w:p w14:paraId="496A76CA">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E7F9F8"/>
            <w:noWrap w:val="0"/>
            <w:vAlign w:val="top"/>
          </w:tcPr>
          <w:p w14:paraId="31EEC7FA">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E7F9F8"/>
            <w:noWrap w:val="0"/>
            <w:vAlign w:val="top"/>
          </w:tcPr>
          <w:p w14:paraId="4895A3E1">
            <w:pPr>
              <w:widowControl/>
              <w:jc w:val="left"/>
              <w:outlineLvl w:val="9"/>
              <w:rPr>
                <w:rFonts w:hint="eastAsia" w:ascii="仿宋" w:hAnsi="仿宋" w:eastAsia="仿宋" w:cs="仿宋"/>
                <w:b w:val="0"/>
                <w:color w:val="000000"/>
                <w:sz w:val="21"/>
                <w:szCs w:val="21"/>
              </w:rPr>
            </w:pPr>
          </w:p>
        </w:tc>
        <w:tc>
          <w:tcPr>
            <w:tcW w:w="709" w:type="dxa"/>
            <w:vMerge w:val="restart"/>
            <w:tcBorders>
              <w:top w:val="single" w:color="30C0B4" w:sz="4" w:space="0"/>
              <w:left w:val="nil"/>
              <w:bottom w:val="single" w:color="30C0B4" w:sz="4" w:space="0"/>
              <w:right w:val="nil"/>
            </w:tcBorders>
            <w:shd w:val="clear" w:color="auto" w:fill="E7F9F8"/>
            <w:noWrap w:val="0"/>
            <w:vAlign w:val="top"/>
          </w:tcPr>
          <w:p w14:paraId="0A09E772">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软件</w:t>
            </w:r>
          </w:p>
        </w:tc>
        <w:tc>
          <w:tcPr>
            <w:tcW w:w="2977" w:type="dxa"/>
            <w:tcBorders>
              <w:top w:val="single" w:color="30C0B4" w:sz="4" w:space="0"/>
              <w:left w:val="nil"/>
              <w:bottom w:val="single" w:color="30C0B4" w:sz="4" w:space="0"/>
              <w:right w:val="nil"/>
            </w:tcBorders>
            <w:shd w:val="clear" w:color="auto" w:fill="E7F9F8"/>
            <w:noWrap w:val="0"/>
            <w:vAlign w:val="top"/>
          </w:tcPr>
          <w:p w14:paraId="2BF412EE">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桌面操作系统</w:t>
            </w:r>
          </w:p>
        </w:tc>
        <w:tc>
          <w:tcPr>
            <w:tcW w:w="850" w:type="dxa"/>
            <w:vMerge w:val="restart"/>
            <w:tcBorders>
              <w:top w:val="single" w:color="30C0B4" w:sz="4" w:space="0"/>
              <w:left w:val="nil"/>
              <w:bottom w:val="single" w:color="30C0B4" w:sz="4" w:space="0"/>
              <w:right w:val="nil"/>
            </w:tcBorders>
            <w:shd w:val="clear" w:color="auto" w:fill="E7F9F8"/>
            <w:noWrap w:val="0"/>
            <w:vAlign w:val="center"/>
          </w:tcPr>
          <w:p w14:paraId="10297519">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适量</w:t>
            </w:r>
          </w:p>
        </w:tc>
        <w:tc>
          <w:tcPr>
            <w:tcW w:w="567" w:type="dxa"/>
            <w:vMerge w:val="restart"/>
            <w:tcBorders>
              <w:top w:val="single" w:color="30C0B4" w:sz="4" w:space="0"/>
              <w:left w:val="nil"/>
              <w:bottom w:val="single" w:color="30C0B4" w:sz="4" w:space="0"/>
              <w:right w:val="single" w:color="30C0B4" w:sz="4" w:space="0"/>
            </w:tcBorders>
            <w:shd w:val="clear" w:color="auto" w:fill="E7F9F8"/>
            <w:noWrap w:val="0"/>
            <w:vAlign w:val="top"/>
          </w:tcPr>
          <w:p w14:paraId="7065BA4D">
            <w:pPr>
              <w:widowControl/>
              <w:jc w:val="left"/>
              <w:outlineLvl w:val="9"/>
              <w:rPr>
                <w:rFonts w:hint="eastAsia" w:ascii="仿宋" w:hAnsi="仿宋" w:eastAsia="仿宋" w:cs="仿宋"/>
                <w:b w:val="0"/>
                <w:color w:val="000000"/>
                <w:sz w:val="21"/>
                <w:szCs w:val="21"/>
              </w:rPr>
            </w:pPr>
          </w:p>
        </w:tc>
      </w:tr>
      <w:tr w14:paraId="0DF8D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FFFFFF"/>
            <w:noWrap w:val="0"/>
            <w:vAlign w:val="top"/>
          </w:tcPr>
          <w:p w14:paraId="13959C49">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FFFFFF"/>
            <w:noWrap w:val="0"/>
            <w:vAlign w:val="top"/>
          </w:tcPr>
          <w:p w14:paraId="4FC170C3">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FFFFFF"/>
            <w:noWrap w:val="0"/>
            <w:vAlign w:val="top"/>
          </w:tcPr>
          <w:p w14:paraId="14200721">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FFFFFF"/>
            <w:noWrap w:val="0"/>
            <w:vAlign w:val="top"/>
          </w:tcPr>
          <w:p w14:paraId="5EE4ED59">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FFFFFF"/>
            <w:noWrap w:val="0"/>
            <w:vAlign w:val="top"/>
          </w:tcPr>
          <w:p w14:paraId="083CD558">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Office2010办公软件</w:t>
            </w:r>
          </w:p>
        </w:tc>
        <w:tc>
          <w:tcPr>
            <w:tcW w:w="850" w:type="dxa"/>
            <w:vMerge w:val="continue"/>
            <w:tcBorders>
              <w:top w:val="single" w:color="30C0B4" w:sz="4" w:space="0"/>
              <w:left w:val="nil"/>
              <w:bottom w:val="single" w:color="30C0B4" w:sz="4" w:space="0"/>
              <w:right w:val="nil"/>
            </w:tcBorders>
            <w:shd w:val="clear" w:color="auto" w:fill="FFFFFF"/>
            <w:noWrap w:val="0"/>
            <w:vAlign w:val="top"/>
          </w:tcPr>
          <w:p w14:paraId="58E8AEE8">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FFFFFF"/>
            <w:noWrap w:val="0"/>
            <w:vAlign w:val="top"/>
          </w:tcPr>
          <w:p w14:paraId="5ABE692A">
            <w:pPr>
              <w:widowControl/>
              <w:jc w:val="left"/>
              <w:outlineLvl w:val="9"/>
              <w:rPr>
                <w:rFonts w:hint="eastAsia" w:ascii="仿宋" w:hAnsi="仿宋" w:eastAsia="仿宋" w:cs="仿宋"/>
                <w:b w:val="0"/>
                <w:color w:val="000000"/>
                <w:sz w:val="21"/>
                <w:szCs w:val="21"/>
              </w:rPr>
            </w:pPr>
          </w:p>
        </w:tc>
      </w:tr>
      <w:tr w14:paraId="087DC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E7F9F8"/>
            <w:noWrap w:val="0"/>
            <w:vAlign w:val="top"/>
          </w:tcPr>
          <w:p w14:paraId="32702BDB">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E7F9F8"/>
            <w:noWrap w:val="0"/>
            <w:vAlign w:val="top"/>
          </w:tcPr>
          <w:p w14:paraId="0A8936C0">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E7F9F8"/>
            <w:noWrap w:val="0"/>
            <w:vAlign w:val="top"/>
          </w:tcPr>
          <w:p w14:paraId="6367D179">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E7F9F8"/>
            <w:noWrap w:val="0"/>
            <w:vAlign w:val="top"/>
          </w:tcPr>
          <w:p w14:paraId="4E2BCACC">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E7F9F8"/>
            <w:noWrap w:val="0"/>
            <w:vAlign w:val="top"/>
          </w:tcPr>
          <w:p w14:paraId="7DE314D4">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常用应用软件</w:t>
            </w:r>
          </w:p>
        </w:tc>
        <w:tc>
          <w:tcPr>
            <w:tcW w:w="850" w:type="dxa"/>
            <w:vMerge w:val="continue"/>
            <w:tcBorders>
              <w:top w:val="single" w:color="30C0B4" w:sz="4" w:space="0"/>
              <w:left w:val="nil"/>
              <w:bottom w:val="single" w:color="30C0B4" w:sz="4" w:space="0"/>
              <w:right w:val="nil"/>
            </w:tcBorders>
            <w:shd w:val="clear" w:color="auto" w:fill="E7F9F8"/>
            <w:noWrap w:val="0"/>
            <w:vAlign w:val="top"/>
          </w:tcPr>
          <w:p w14:paraId="68FDB18D">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E7F9F8"/>
            <w:noWrap w:val="0"/>
            <w:vAlign w:val="top"/>
          </w:tcPr>
          <w:p w14:paraId="3658E4E8">
            <w:pPr>
              <w:widowControl/>
              <w:jc w:val="left"/>
              <w:outlineLvl w:val="9"/>
              <w:rPr>
                <w:rFonts w:hint="eastAsia" w:ascii="仿宋" w:hAnsi="仿宋" w:eastAsia="仿宋" w:cs="仿宋"/>
                <w:b w:val="0"/>
                <w:color w:val="000000"/>
                <w:sz w:val="21"/>
                <w:szCs w:val="21"/>
              </w:rPr>
            </w:pPr>
          </w:p>
        </w:tc>
      </w:tr>
      <w:tr w14:paraId="6FFB2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FFFFFF"/>
            <w:noWrap w:val="0"/>
            <w:vAlign w:val="top"/>
          </w:tcPr>
          <w:p w14:paraId="48B09AD6">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FFFFFF"/>
            <w:noWrap w:val="0"/>
            <w:vAlign w:val="top"/>
          </w:tcPr>
          <w:p w14:paraId="24326C29">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FFFFFF"/>
            <w:noWrap w:val="0"/>
            <w:vAlign w:val="top"/>
          </w:tcPr>
          <w:p w14:paraId="42F60725">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FFFFFF"/>
            <w:noWrap w:val="0"/>
            <w:vAlign w:val="top"/>
          </w:tcPr>
          <w:p w14:paraId="7EA4AF20">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FFFFFF"/>
            <w:noWrap w:val="0"/>
            <w:vAlign w:val="top"/>
          </w:tcPr>
          <w:p w14:paraId="755E8A03">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常用工具软件</w:t>
            </w:r>
          </w:p>
        </w:tc>
        <w:tc>
          <w:tcPr>
            <w:tcW w:w="850" w:type="dxa"/>
            <w:vMerge w:val="continue"/>
            <w:tcBorders>
              <w:top w:val="single" w:color="30C0B4" w:sz="4" w:space="0"/>
              <w:left w:val="nil"/>
              <w:bottom w:val="single" w:color="30C0B4" w:sz="4" w:space="0"/>
              <w:right w:val="nil"/>
            </w:tcBorders>
            <w:shd w:val="clear" w:color="auto" w:fill="FFFFFF"/>
            <w:noWrap w:val="0"/>
            <w:vAlign w:val="top"/>
          </w:tcPr>
          <w:p w14:paraId="6AEDC641">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FFFFFF"/>
            <w:noWrap w:val="0"/>
            <w:vAlign w:val="top"/>
          </w:tcPr>
          <w:p w14:paraId="25CC6C69">
            <w:pPr>
              <w:widowControl/>
              <w:jc w:val="left"/>
              <w:outlineLvl w:val="9"/>
              <w:rPr>
                <w:rFonts w:hint="eastAsia" w:ascii="仿宋" w:hAnsi="仿宋" w:eastAsia="仿宋" w:cs="仿宋"/>
                <w:b w:val="0"/>
                <w:color w:val="000000"/>
                <w:sz w:val="21"/>
                <w:szCs w:val="21"/>
              </w:rPr>
            </w:pPr>
          </w:p>
        </w:tc>
      </w:tr>
      <w:tr w14:paraId="16AF0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E7F9F8"/>
            <w:noWrap w:val="0"/>
            <w:vAlign w:val="top"/>
          </w:tcPr>
          <w:p w14:paraId="3CD96684">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E7F9F8"/>
            <w:noWrap w:val="0"/>
            <w:vAlign w:val="top"/>
          </w:tcPr>
          <w:p w14:paraId="273A632C">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E7F9F8"/>
            <w:noWrap w:val="0"/>
            <w:vAlign w:val="top"/>
          </w:tcPr>
          <w:p w14:paraId="315CBE48">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E7F9F8"/>
            <w:noWrap w:val="0"/>
            <w:vAlign w:val="top"/>
          </w:tcPr>
          <w:p w14:paraId="0DE9687E">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E7F9F8"/>
            <w:noWrap w:val="0"/>
            <w:vAlign w:val="top"/>
          </w:tcPr>
          <w:p w14:paraId="41323028">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防病毒和桌面防火墙软件</w:t>
            </w:r>
          </w:p>
        </w:tc>
        <w:tc>
          <w:tcPr>
            <w:tcW w:w="850" w:type="dxa"/>
            <w:vMerge w:val="continue"/>
            <w:tcBorders>
              <w:top w:val="single" w:color="30C0B4" w:sz="4" w:space="0"/>
              <w:left w:val="nil"/>
              <w:bottom w:val="single" w:color="30C0B4" w:sz="4" w:space="0"/>
              <w:right w:val="nil"/>
            </w:tcBorders>
            <w:shd w:val="clear" w:color="auto" w:fill="E7F9F8"/>
            <w:noWrap w:val="0"/>
            <w:vAlign w:val="top"/>
          </w:tcPr>
          <w:p w14:paraId="43351101">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E7F9F8"/>
            <w:noWrap w:val="0"/>
            <w:vAlign w:val="top"/>
          </w:tcPr>
          <w:p w14:paraId="3152B8CC">
            <w:pPr>
              <w:widowControl/>
              <w:jc w:val="left"/>
              <w:outlineLvl w:val="9"/>
              <w:rPr>
                <w:rFonts w:hint="eastAsia" w:ascii="仿宋" w:hAnsi="仿宋" w:eastAsia="仿宋" w:cs="仿宋"/>
                <w:b w:val="0"/>
                <w:color w:val="000000"/>
                <w:sz w:val="21"/>
                <w:szCs w:val="21"/>
              </w:rPr>
            </w:pPr>
          </w:p>
        </w:tc>
      </w:tr>
      <w:tr w14:paraId="613DA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FFFFFF"/>
            <w:noWrap w:val="0"/>
            <w:vAlign w:val="top"/>
          </w:tcPr>
          <w:p w14:paraId="1AD087B8">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FFFFFF"/>
            <w:noWrap w:val="0"/>
            <w:vAlign w:val="top"/>
          </w:tcPr>
          <w:p w14:paraId="6B5693DD">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FFFFFF"/>
            <w:noWrap w:val="0"/>
            <w:vAlign w:val="top"/>
          </w:tcPr>
          <w:p w14:paraId="1698E1B7">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FFFFFF"/>
            <w:noWrap w:val="0"/>
            <w:vAlign w:val="top"/>
          </w:tcPr>
          <w:p w14:paraId="0E4773E7">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FFFFFF"/>
            <w:noWrap w:val="0"/>
            <w:vAlign w:val="top"/>
          </w:tcPr>
          <w:p w14:paraId="33A5C1EE">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虚拟机及相关系统镜像文件</w:t>
            </w:r>
          </w:p>
        </w:tc>
        <w:tc>
          <w:tcPr>
            <w:tcW w:w="850" w:type="dxa"/>
            <w:vMerge w:val="continue"/>
            <w:tcBorders>
              <w:top w:val="single" w:color="30C0B4" w:sz="4" w:space="0"/>
              <w:left w:val="nil"/>
              <w:bottom w:val="single" w:color="30C0B4" w:sz="4" w:space="0"/>
              <w:right w:val="nil"/>
            </w:tcBorders>
            <w:shd w:val="clear" w:color="auto" w:fill="FFFFFF"/>
            <w:noWrap w:val="0"/>
            <w:vAlign w:val="top"/>
          </w:tcPr>
          <w:p w14:paraId="516438A3">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FFFFFF"/>
            <w:noWrap w:val="0"/>
            <w:vAlign w:val="top"/>
          </w:tcPr>
          <w:p w14:paraId="2D7ADF09">
            <w:pPr>
              <w:widowControl/>
              <w:jc w:val="left"/>
              <w:outlineLvl w:val="9"/>
              <w:rPr>
                <w:rFonts w:hint="eastAsia" w:ascii="仿宋" w:hAnsi="仿宋" w:eastAsia="仿宋" w:cs="仿宋"/>
                <w:b w:val="0"/>
                <w:color w:val="000000"/>
                <w:sz w:val="21"/>
                <w:szCs w:val="21"/>
              </w:rPr>
            </w:pPr>
          </w:p>
        </w:tc>
      </w:tr>
      <w:tr w14:paraId="7EBC9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E7F9F8"/>
            <w:noWrap w:val="0"/>
            <w:vAlign w:val="top"/>
          </w:tcPr>
          <w:p w14:paraId="3D8EBCFA">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E7F9F8"/>
            <w:noWrap w:val="0"/>
            <w:vAlign w:val="top"/>
          </w:tcPr>
          <w:p w14:paraId="0501EEE3">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E7F9F8"/>
            <w:noWrap w:val="0"/>
            <w:vAlign w:val="top"/>
          </w:tcPr>
          <w:p w14:paraId="15FD3652">
            <w:pPr>
              <w:widowControl/>
              <w:jc w:val="left"/>
              <w:outlineLvl w:val="9"/>
              <w:rPr>
                <w:rFonts w:hint="eastAsia" w:ascii="仿宋" w:hAnsi="仿宋" w:eastAsia="仿宋" w:cs="仿宋"/>
                <w:b w:val="0"/>
                <w:color w:val="000000"/>
                <w:sz w:val="21"/>
                <w:szCs w:val="21"/>
              </w:rPr>
            </w:pPr>
          </w:p>
        </w:tc>
        <w:tc>
          <w:tcPr>
            <w:tcW w:w="709" w:type="dxa"/>
            <w:vMerge w:val="restart"/>
            <w:tcBorders>
              <w:top w:val="single" w:color="30C0B4" w:sz="4" w:space="0"/>
              <w:left w:val="nil"/>
              <w:bottom w:val="single" w:color="30C0B4" w:sz="4" w:space="0"/>
              <w:right w:val="nil"/>
            </w:tcBorders>
            <w:shd w:val="clear" w:color="auto" w:fill="E7F9F8"/>
            <w:noWrap w:val="0"/>
            <w:vAlign w:val="top"/>
          </w:tcPr>
          <w:p w14:paraId="16BC6E3A">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视频展视台</w:t>
            </w:r>
          </w:p>
        </w:tc>
        <w:tc>
          <w:tcPr>
            <w:tcW w:w="2977" w:type="dxa"/>
            <w:tcBorders>
              <w:top w:val="single" w:color="30C0B4" w:sz="4" w:space="0"/>
              <w:left w:val="nil"/>
              <w:bottom w:val="single" w:color="30C0B4" w:sz="4" w:space="0"/>
              <w:right w:val="nil"/>
            </w:tcBorders>
            <w:shd w:val="clear" w:color="auto" w:fill="E7F9F8"/>
            <w:noWrap w:val="0"/>
            <w:vAlign w:val="top"/>
          </w:tcPr>
          <w:p w14:paraId="000FDFDC">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变焦≥100倍</w:t>
            </w:r>
          </w:p>
        </w:tc>
        <w:tc>
          <w:tcPr>
            <w:tcW w:w="850" w:type="dxa"/>
            <w:vMerge w:val="restart"/>
            <w:tcBorders>
              <w:top w:val="single" w:color="30C0B4" w:sz="4" w:space="0"/>
              <w:left w:val="nil"/>
              <w:bottom w:val="single" w:color="30C0B4" w:sz="4" w:space="0"/>
              <w:right w:val="nil"/>
            </w:tcBorders>
            <w:shd w:val="clear" w:color="auto" w:fill="E7F9F8"/>
            <w:noWrap w:val="0"/>
            <w:vAlign w:val="center"/>
          </w:tcPr>
          <w:p w14:paraId="0F02C050">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1</w:t>
            </w:r>
          </w:p>
        </w:tc>
        <w:tc>
          <w:tcPr>
            <w:tcW w:w="567" w:type="dxa"/>
            <w:vMerge w:val="restart"/>
            <w:tcBorders>
              <w:top w:val="single" w:color="30C0B4" w:sz="4" w:space="0"/>
              <w:left w:val="nil"/>
              <w:bottom w:val="single" w:color="30C0B4" w:sz="4" w:space="0"/>
              <w:right w:val="single" w:color="30C0B4" w:sz="4" w:space="0"/>
            </w:tcBorders>
            <w:shd w:val="clear" w:color="auto" w:fill="E7F9F8"/>
            <w:noWrap w:val="0"/>
            <w:vAlign w:val="top"/>
          </w:tcPr>
          <w:p w14:paraId="5CB11EA7">
            <w:pPr>
              <w:widowControl/>
              <w:jc w:val="left"/>
              <w:outlineLvl w:val="9"/>
              <w:rPr>
                <w:rFonts w:hint="eastAsia" w:ascii="仿宋" w:hAnsi="仿宋" w:eastAsia="仿宋" w:cs="仿宋"/>
                <w:b w:val="0"/>
                <w:color w:val="000000"/>
                <w:sz w:val="21"/>
                <w:szCs w:val="21"/>
              </w:rPr>
            </w:pPr>
          </w:p>
        </w:tc>
      </w:tr>
      <w:tr w14:paraId="7A9F8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trPr>
        <w:tc>
          <w:tcPr>
            <w:tcW w:w="567" w:type="dxa"/>
            <w:vMerge w:val="continue"/>
            <w:tcBorders>
              <w:top w:val="single" w:color="30C0B4" w:sz="4" w:space="0"/>
              <w:left w:val="single" w:color="30C0B4" w:sz="4" w:space="0"/>
              <w:bottom w:val="single" w:color="30C0B4" w:sz="4" w:space="0"/>
              <w:right w:val="nil"/>
            </w:tcBorders>
            <w:shd w:val="clear" w:color="auto" w:fill="FFFFFF"/>
            <w:noWrap w:val="0"/>
            <w:vAlign w:val="top"/>
          </w:tcPr>
          <w:p w14:paraId="5BC18589">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FFFFFF"/>
            <w:noWrap w:val="0"/>
            <w:vAlign w:val="top"/>
          </w:tcPr>
          <w:p w14:paraId="149DE9E0">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FFFFFF"/>
            <w:noWrap w:val="0"/>
            <w:vAlign w:val="top"/>
          </w:tcPr>
          <w:p w14:paraId="2A3CF644">
            <w:pPr>
              <w:widowControl/>
              <w:jc w:val="left"/>
              <w:outlineLvl w:val="9"/>
              <w:rPr>
                <w:rFonts w:hint="eastAsia" w:ascii="仿宋" w:hAnsi="仿宋" w:eastAsia="仿宋" w:cs="仿宋"/>
                <w:b w:val="0"/>
                <w:color w:val="000000"/>
                <w:sz w:val="21"/>
                <w:szCs w:val="21"/>
              </w:rPr>
            </w:pPr>
          </w:p>
        </w:tc>
        <w:tc>
          <w:tcPr>
            <w:tcW w:w="709" w:type="dxa"/>
            <w:vMerge w:val="continue"/>
            <w:tcBorders>
              <w:top w:val="single" w:color="30C0B4" w:sz="4" w:space="0"/>
              <w:left w:val="nil"/>
              <w:bottom w:val="single" w:color="30C0B4" w:sz="4" w:space="0"/>
              <w:right w:val="nil"/>
            </w:tcBorders>
            <w:shd w:val="clear" w:color="auto" w:fill="FFFFFF"/>
            <w:noWrap w:val="0"/>
            <w:vAlign w:val="top"/>
          </w:tcPr>
          <w:p w14:paraId="44E503EF">
            <w:pPr>
              <w:widowControl/>
              <w:jc w:val="left"/>
              <w:outlineLvl w:val="9"/>
              <w:rPr>
                <w:rFonts w:hint="eastAsia" w:ascii="仿宋" w:hAnsi="仿宋" w:eastAsia="仿宋" w:cs="仿宋"/>
                <w:b w:val="0"/>
                <w:color w:val="000000"/>
                <w:sz w:val="21"/>
                <w:szCs w:val="21"/>
              </w:rPr>
            </w:pPr>
          </w:p>
        </w:tc>
        <w:tc>
          <w:tcPr>
            <w:tcW w:w="2977" w:type="dxa"/>
            <w:tcBorders>
              <w:top w:val="single" w:color="30C0B4" w:sz="4" w:space="0"/>
              <w:left w:val="nil"/>
              <w:bottom w:val="single" w:color="30C0B4" w:sz="4" w:space="0"/>
              <w:right w:val="nil"/>
            </w:tcBorders>
            <w:shd w:val="clear" w:color="auto" w:fill="FFFFFF"/>
            <w:noWrap w:val="0"/>
            <w:vAlign w:val="top"/>
          </w:tcPr>
          <w:p w14:paraId="019F1B35">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亮度分解力≥400TV线</w:t>
            </w:r>
          </w:p>
        </w:tc>
        <w:tc>
          <w:tcPr>
            <w:tcW w:w="850" w:type="dxa"/>
            <w:vMerge w:val="continue"/>
            <w:tcBorders>
              <w:top w:val="single" w:color="30C0B4" w:sz="4" w:space="0"/>
              <w:left w:val="nil"/>
              <w:bottom w:val="single" w:color="30C0B4" w:sz="4" w:space="0"/>
              <w:right w:val="nil"/>
            </w:tcBorders>
            <w:shd w:val="clear" w:color="auto" w:fill="FFFFFF"/>
            <w:noWrap w:val="0"/>
            <w:vAlign w:val="top"/>
          </w:tcPr>
          <w:p w14:paraId="30456B0D">
            <w:pPr>
              <w:widowControl/>
              <w:jc w:val="left"/>
              <w:outlineLvl w:val="9"/>
              <w:rPr>
                <w:rFonts w:hint="eastAsia" w:ascii="仿宋" w:hAnsi="仿宋" w:eastAsia="仿宋" w:cs="仿宋"/>
                <w:b w:val="0"/>
                <w:color w:val="000000"/>
                <w:sz w:val="21"/>
                <w:szCs w:val="21"/>
              </w:rPr>
            </w:pPr>
          </w:p>
        </w:tc>
        <w:tc>
          <w:tcPr>
            <w:tcW w:w="567" w:type="dxa"/>
            <w:vMerge w:val="continue"/>
            <w:tcBorders>
              <w:top w:val="single" w:color="30C0B4" w:sz="4" w:space="0"/>
              <w:left w:val="nil"/>
              <w:bottom w:val="single" w:color="30C0B4" w:sz="4" w:space="0"/>
              <w:right w:val="single" w:color="30C0B4" w:sz="4" w:space="0"/>
            </w:tcBorders>
            <w:shd w:val="clear" w:color="auto" w:fill="FFFFFF"/>
            <w:noWrap w:val="0"/>
            <w:vAlign w:val="top"/>
          </w:tcPr>
          <w:p w14:paraId="705C418C">
            <w:pPr>
              <w:widowControl/>
              <w:jc w:val="left"/>
              <w:outlineLvl w:val="9"/>
              <w:rPr>
                <w:rFonts w:hint="eastAsia" w:ascii="仿宋" w:hAnsi="仿宋" w:eastAsia="仿宋" w:cs="仿宋"/>
                <w:b w:val="0"/>
                <w:color w:val="000000"/>
                <w:sz w:val="21"/>
                <w:szCs w:val="21"/>
              </w:rPr>
            </w:pPr>
          </w:p>
        </w:tc>
      </w:tr>
      <w:tr w14:paraId="4034E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567" w:type="dxa"/>
            <w:vMerge w:val="continue"/>
            <w:tcBorders>
              <w:top w:val="single" w:color="30C0B4" w:sz="4" w:space="0"/>
              <w:left w:val="single" w:color="30C0B4" w:sz="4" w:space="0"/>
              <w:bottom w:val="single" w:color="30C0B4" w:sz="4" w:space="0"/>
              <w:right w:val="nil"/>
            </w:tcBorders>
            <w:shd w:val="clear" w:color="auto" w:fill="E7F9F8"/>
            <w:noWrap w:val="0"/>
            <w:vAlign w:val="top"/>
          </w:tcPr>
          <w:p w14:paraId="387049EE">
            <w:pPr>
              <w:widowControl/>
              <w:jc w:val="left"/>
              <w:outlineLvl w:val="9"/>
              <w:rPr>
                <w:rFonts w:hint="eastAsia" w:ascii="仿宋" w:hAnsi="仿宋" w:eastAsia="仿宋" w:cs="仿宋"/>
                <w:b w:val="0"/>
                <w:color w:val="000000"/>
                <w:sz w:val="21"/>
                <w:szCs w:val="21"/>
              </w:rPr>
            </w:pPr>
          </w:p>
        </w:tc>
        <w:tc>
          <w:tcPr>
            <w:tcW w:w="964" w:type="dxa"/>
            <w:vMerge w:val="continue"/>
            <w:tcBorders>
              <w:top w:val="single" w:color="30C0B4" w:sz="4" w:space="0"/>
              <w:left w:val="nil"/>
              <w:bottom w:val="single" w:color="30C0B4" w:sz="4" w:space="0"/>
              <w:right w:val="nil"/>
            </w:tcBorders>
            <w:shd w:val="clear" w:color="auto" w:fill="E7F9F8"/>
            <w:noWrap w:val="0"/>
            <w:vAlign w:val="top"/>
          </w:tcPr>
          <w:p w14:paraId="228579B6">
            <w:pPr>
              <w:widowControl/>
              <w:jc w:val="left"/>
              <w:outlineLvl w:val="9"/>
              <w:rPr>
                <w:rFonts w:hint="eastAsia" w:ascii="仿宋" w:hAnsi="仿宋" w:eastAsia="仿宋" w:cs="仿宋"/>
                <w:b w:val="0"/>
                <w:color w:val="000000"/>
                <w:sz w:val="21"/>
                <w:szCs w:val="21"/>
              </w:rPr>
            </w:pPr>
          </w:p>
        </w:tc>
        <w:tc>
          <w:tcPr>
            <w:tcW w:w="2008" w:type="dxa"/>
            <w:vMerge w:val="continue"/>
            <w:tcBorders>
              <w:top w:val="single" w:color="30C0B4" w:sz="4" w:space="0"/>
              <w:left w:val="nil"/>
              <w:bottom w:val="single" w:color="30C0B4" w:sz="4" w:space="0"/>
              <w:right w:val="nil"/>
            </w:tcBorders>
            <w:shd w:val="clear" w:color="auto" w:fill="E7F9F8"/>
            <w:noWrap w:val="0"/>
            <w:vAlign w:val="top"/>
          </w:tcPr>
          <w:p w14:paraId="1DA36399">
            <w:pPr>
              <w:widowControl/>
              <w:jc w:val="left"/>
              <w:outlineLvl w:val="9"/>
              <w:rPr>
                <w:rFonts w:hint="eastAsia" w:ascii="仿宋" w:hAnsi="仿宋" w:eastAsia="仿宋" w:cs="仿宋"/>
                <w:b w:val="0"/>
                <w:color w:val="000000"/>
                <w:sz w:val="21"/>
                <w:szCs w:val="21"/>
              </w:rPr>
            </w:pPr>
          </w:p>
        </w:tc>
        <w:tc>
          <w:tcPr>
            <w:tcW w:w="709" w:type="dxa"/>
            <w:tcBorders>
              <w:top w:val="single" w:color="30C0B4" w:sz="4" w:space="0"/>
              <w:left w:val="nil"/>
              <w:bottom w:val="single" w:color="30C0B4" w:sz="4" w:space="0"/>
              <w:right w:val="nil"/>
            </w:tcBorders>
            <w:shd w:val="clear" w:color="auto" w:fill="E7F9F8"/>
            <w:noWrap w:val="0"/>
            <w:vAlign w:val="top"/>
          </w:tcPr>
          <w:p w14:paraId="092CFFD3">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 xml:space="preserve">检测维修实训台 </w:t>
            </w:r>
          </w:p>
        </w:tc>
        <w:tc>
          <w:tcPr>
            <w:tcW w:w="2977" w:type="dxa"/>
            <w:tcBorders>
              <w:top w:val="single" w:color="30C0B4" w:sz="4" w:space="0"/>
              <w:left w:val="nil"/>
              <w:bottom w:val="single" w:color="30C0B4" w:sz="4" w:space="0"/>
              <w:right w:val="nil"/>
            </w:tcBorders>
            <w:shd w:val="clear" w:color="auto" w:fill="E7F9F8"/>
            <w:noWrap w:val="0"/>
            <w:vAlign w:val="top"/>
          </w:tcPr>
          <w:p w14:paraId="0CC20A2D">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一体机预装Windows主流操作系统及检测软件</w:t>
            </w:r>
          </w:p>
        </w:tc>
        <w:tc>
          <w:tcPr>
            <w:tcW w:w="850" w:type="dxa"/>
            <w:tcBorders>
              <w:top w:val="single" w:color="30C0B4" w:sz="4" w:space="0"/>
              <w:left w:val="nil"/>
              <w:bottom w:val="single" w:color="30C0B4" w:sz="4" w:space="0"/>
              <w:right w:val="nil"/>
            </w:tcBorders>
            <w:shd w:val="clear" w:color="auto" w:fill="E7F9F8"/>
            <w:noWrap w:val="0"/>
            <w:vAlign w:val="center"/>
          </w:tcPr>
          <w:p w14:paraId="097EB292">
            <w:pPr>
              <w:widowControl/>
              <w:jc w:val="left"/>
              <w:outlineLvl w:val="9"/>
              <w:rPr>
                <w:rFonts w:hint="eastAsia" w:ascii="仿宋" w:hAnsi="仿宋" w:eastAsia="仿宋" w:cs="仿宋"/>
                <w:b w:val="0"/>
                <w:color w:val="000000"/>
                <w:sz w:val="21"/>
                <w:szCs w:val="21"/>
              </w:rPr>
            </w:pPr>
            <w:r>
              <w:rPr>
                <w:rFonts w:hint="eastAsia" w:ascii="仿宋" w:hAnsi="仿宋" w:eastAsia="仿宋" w:cs="仿宋"/>
                <w:b w:val="0"/>
                <w:color w:val="000000"/>
                <w:sz w:val="21"/>
                <w:szCs w:val="21"/>
              </w:rPr>
              <w:t>8*2</w:t>
            </w:r>
          </w:p>
        </w:tc>
        <w:tc>
          <w:tcPr>
            <w:tcW w:w="567" w:type="dxa"/>
            <w:tcBorders>
              <w:top w:val="single" w:color="30C0B4" w:sz="4" w:space="0"/>
              <w:left w:val="nil"/>
              <w:bottom w:val="single" w:color="30C0B4" w:sz="4" w:space="0"/>
              <w:right w:val="single" w:color="30C0B4" w:sz="4" w:space="0"/>
            </w:tcBorders>
            <w:shd w:val="clear" w:color="auto" w:fill="E7F9F8"/>
            <w:noWrap w:val="0"/>
            <w:vAlign w:val="top"/>
          </w:tcPr>
          <w:p w14:paraId="5D28613B">
            <w:pPr>
              <w:widowControl/>
              <w:jc w:val="left"/>
              <w:outlineLvl w:val="9"/>
              <w:rPr>
                <w:rFonts w:hint="eastAsia" w:ascii="仿宋" w:hAnsi="仿宋" w:eastAsia="仿宋" w:cs="仿宋"/>
                <w:b w:val="0"/>
                <w:color w:val="000000"/>
                <w:sz w:val="21"/>
                <w:szCs w:val="21"/>
              </w:rPr>
            </w:pPr>
          </w:p>
        </w:tc>
      </w:tr>
    </w:tbl>
    <w:p w14:paraId="57F5C354">
      <w:pPr>
        <w:pStyle w:val="2"/>
        <w:shd w:val="clear" w:color="auto" w:fill="FFFFFF"/>
        <w:spacing w:before="0" w:beforeAutospacing="0" w:after="0" w:afterAutospacing="0" w:line="360" w:lineRule="auto"/>
        <w:ind w:firstLine="459"/>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w:t>
      </w:r>
      <w:r>
        <w:rPr>
          <w:rFonts w:hint="eastAsia" w:ascii="仿宋" w:hAnsi="仿宋" w:eastAsia="仿宋" w:cs="仿宋"/>
          <w:color w:val="000000"/>
          <w:kern w:val="2"/>
          <w:sz w:val="32"/>
          <w:szCs w:val="32"/>
          <w:lang w:val="en-US" w:eastAsia="zh-CN" w:bidi="ar-SA"/>
        </w:rPr>
        <w:tab/>
      </w:r>
      <w:r>
        <w:rPr>
          <w:rFonts w:hint="eastAsia" w:ascii="仿宋" w:hAnsi="仿宋" w:eastAsia="仿宋" w:cs="仿宋"/>
          <w:color w:val="000000"/>
          <w:kern w:val="2"/>
          <w:sz w:val="32"/>
          <w:szCs w:val="32"/>
          <w:lang w:val="en-US" w:eastAsia="zh-CN" w:bidi="ar-SA"/>
        </w:rPr>
        <w:t>校外实训基地</w:t>
      </w:r>
    </w:p>
    <w:p w14:paraId="72B93624">
      <w:pPr>
        <w:pStyle w:val="2"/>
        <w:shd w:val="clear" w:color="auto" w:fill="FFFFFF"/>
        <w:spacing w:before="0" w:beforeAutospacing="0" w:after="0" w:afterAutospacing="0" w:line="360" w:lineRule="auto"/>
        <w:ind w:firstLine="459"/>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根据计算机应用专业人才培养需要和产业技术发展特点，应在企业建立两类校外实训基地：一类是以计算机应用专业认识和参观为主的实训基地，能够反映目前计算机专业技能方向新技术，并能同时接纳较多学生学习，为新生入学教育和认识专业课程教学提供条件；另一类是以社会实践及学生顶岗实习为主的实训基地，能够为学生提供真实专业技能方向综合实践轮岗训练的工作岗位，并能保证有效工作时间，该基地能根据培养目标要求和实践教学内容，校企合作共同制订实习计划和教学大纲，精心编排教学设计并组织、管理教学过程。</w:t>
      </w:r>
    </w:p>
    <w:p w14:paraId="272BD90E">
      <w:pPr>
        <w:spacing w:line="360" w:lineRule="auto"/>
        <w:ind w:firstLine="640" w:firstLineChars="200"/>
        <w:jc w:val="left"/>
        <w:outlineLvl w:val="9"/>
        <w:rPr>
          <w:rFonts w:ascii="楷体" w:hAnsi="楷体" w:eastAsia="楷体"/>
          <w:b w:val="0"/>
          <w:bCs/>
          <w:color w:val="000000"/>
          <w:sz w:val="32"/>
          <w:szCs w:val="32"/>
        </w:rPr>
      </w:pPr>
      <w:r>
        <w:rPr>
          <w:rFonts w:hint="eastAsia" w:ascii="楷体" w:hAnsi="楷体" w:eastAsia="楷体"/>
          <w:b w:val="0"/>
          <w:bCs/>
          <w:color w:val="000000"/>
          <w:sz w:val="32"/>
          <w:szCs w:val="32"/>
        </w:rPr>
        <w:t>（三）教学资源</w:t>
      </w:r>
    </w:p>
    <w:p w14:paraId="4EA30990">
      <w:pPr>
        <w:spacing w:line="360" w:lineRule="auto"/>
        <w:ind w:firstLine="640" w:firstLineChars="200"/>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学校馆藏纸质图书为145209册，2021年与安徽超星信息技术有限公司合作建成云资源数字化图书馆一座，可提供电子图书100000册，音频图书500多种，300种期刊。电子图书与纸质图书合计245209册，生均43.5册，其中专业用书生均19.6册。</w:t>
      </w:r>
    </w:p>
    <w:p w14:paraId="29C78E75">
      <w:pPr>
        <w:spacing w:line="360" w:lineRule="auto"/>
        <w:ind w:firstLine="640" w:firstLineChars="200"/>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我校现有学生阅览室5口，学生阅览室座位850个，占学生数的15.1%；教师阅览室1口，座位60个，占专任教师数的30.7%。</w:t>
      </w:r>
    </w:p>
    <w:p w14:paraId="771B08FE">
      <w:pPr>
        <w:spacing w:line="360" w:lineRule="auto"/>
        <w:ind w:firstLine="640" w:firstLineChars="200"/>
        <w:jc w:val="left"/>
        <w:outlineLvl w:val="9"/>
        <w:rPr>
          <w:rFonts w:ascii="楷体" w:hAnsi="楷体" w:eastAsia="楷体"/>
          <w:b w:val="0"/>
          <w:bCs/>
          <w:color w:val="000000"/>
          <w:sz w:val="32"/>
          <w:szCs w:val="32"/>
        </w:rPr>
      </w:pPr>
      <w:r>
        <w:rPr>
          <w:rFonts w:hint="eastAsia" w:ascii="楷体" w:hAnsi="楷体" w:eastAsia="楷体"/>
          <w:b w:val="0"/>
          <w:bCs/>
          <w:color w:val="000000"/>
          <w:sz w:val="32"/>
          <w:szCs w:val="32"/>
        </w:rPr>
        <w:t>（四）教学方法</w:t>
      </w:r>
    </w:p>
    <w:p w14:paraId="24B87241">
      <w:pPr>
        <w:pStyle w:val="2"/>
        <w:shd w:val="clear" w:color="auto" w:fill="FFFFFF"/>
        <w:spacing w:before="0" w:beforeAutospacing="0" w:after="0" w:afterAutospacing="0" w:line="360" w:lineRule="auto"/>
        <w:ind w:firstLine="459"/>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1.公共基础课</w:t>
      </w:r>
    </w:p>
    <w:p w14:paraId="0CCA341A">
      <w:pPr>
        <w:pStyle w:val="2"/>
        <w:shd w:val="clear" w:color="auto" w:fill="FFFFFF"/>
        <w:spacing w:before="0" w:beforeAutospacing="0" w:after="0" w:afterAutospacing="0" w:line="360" w:lineRule="auto"/>
        <w:ind w:firstLine="459"/>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公共基础课教学要符合教育部有关教育教学的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14:paraId="41CF25F7">
      <w:pPr>
        <w:pStyle w:val="2"/>
        <w:shd w:val="clear" w:color="auto" w:fill="FFFFFF"/>
        <w:spacing w:before="0" w:beforeAutospacing="0" w:after="0" w:afterAutospacing="0" w:line="360" w:lineRule="auto"/>
        <w:ind w:firstLine="459"/>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2.专业技能课</w:t>
      </w:r>
    </w:p>
    <w:p w14:paraId="057D5422">
      <w:pPr>
        <w:pStyle w:val="2"/>
        <w:shd w:val="clear" w:color="auto" w:fill="FFFFFF"/>
        <w:spacing w:before="0" w:beforeAutospacing="0" w:after="0" w:afterAutospacing="0" w:line="360" w:lineRule="auto"/>
        <w:ind w:firstLine="459"/>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根据专业培养目标，结合企业生产与生活实际，选择合适的教学内容，大力对课程内容进行整合，在课程内容编排上，合理规划，集综合项目、任务实践、理论知识于一体，强化技能训练，在实践中寻找理论和知识点，增强课程的灵活性、实用性与实践性。</w:t>
      </w:r>
    </w:p>
    <w:p w14:paraId="6AC0F516">
      <w:pPr>
        <w:spacing w:line="360" w:lineRule="auto"/>
        <w:ind w:firstLine="640" w:firstLineChars="200"/>
        <w:jc w:val="left"/>
        <w:outlineLvl w:val="9"/>
        <w:rPr>
          <w:rFonts w:ascii="楷体" w:hAnsi="楷体" w:eastAsia="楷体"/>
          <w:b w:val="0"/>
          <w:bCs/>
          <w:color w:val="000000"/>
          <w:sz w:val="32"/>
          <w:szCs w:val="32"/>
        </w:rPr>
      </w:pPr>
      <w:r>
        <w:rPr>
          <w:rFonts w:hint="eastAsia" w:ascii="楷体" w:hAnsi="楷体" w:eastAsia="楷体"/>
          <w:b w:val="0"/>
          <w:bCs/>
          <w:color w:val="000000"/>
          <w:sz w:val="32"/>
          <w:szCs w:val="32"/>
        </w:rPr>
        <w:t>（五）学习评价</w:t>
      </w:r>
    </w:p>
    <w:p w14:paraId="42A2477C">
      <w:pPr>
        <w:pStyle w:val="2"/>
        <w:shd w:val="clear" w:color="auto" w:fill="FFFFFF"/>
        <w:spacing w:before="0" w:beforeAutospacing="0" w:after="0" w:afterAutospacing="0" w:line="360" w:lineRule="auto"/>
        <w:ind w:firstLine="459"/>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由学校、学生、用人单位三方共同实施教学评价，评价内容包括学生专业综合实践能力、“双证”的获取率和毕业生就业率及就业质量，专兼职教师教学质量，逐步形成校企合作、工学结学人才培养模式下多元化教学质量评价标准体系。</w:t>
      </w:r>
    </w:p>
    <w:p w14:paraId="28B8B9C7">
      <w:pPr>
        <w:pStyle w:val="2"/>
        <w:shd w:val="clear" w:color="auto" w:fill="FFFFFF"/>
        <w:spacing w:before="0" w:beforeAutospacing="0" w:after="0" w:afterAutospacing="0" w:line="360" w:lineRule="auto"/>
        <w:ind w:firstLine="459"/>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1.课堂教学效果评价方式</w:t>
      </w:r>
    </w:p>
    <w:p w14:paraId="054BD949">
      <w:pPr>
        <w:pStyle w:val="2"/>
        <w:shd w:val="clear" w:color="auto" w:fill="FFFFFF"/>
        <w:spacing w:before="0" w:beforeAutospacing="0" w:after="0" w:afterAutospacing="0" w:line="360" w:lineRule="auto"/>
        <w:ind w:firstLine="459"/>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采取灵活多样的评价方式，主要包括笔试、作业、课堂提问、课堂出勤、上机操作考核以及参加各类型专业技能竞赛的成绩等。</w:t>
      </w:r>
    </w:p>
    <w:p w14:paraId="11F5ADA9">
      <w:pPr>
        <w:pStyle w:val="2"/>
        <w:shd w:val="clear" w:color="auto" w:fill="FFFFFF"/>
        <w:spacing w:before="0" w:beforeAutospacing="0" w:after="0" w:afterAutospacing="0" w:line="360" w:lineRule="auto"/>
        <w:ind w:firstLine="459"/>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2.实训实习效果评价方式</w:t>
      </w:r>
    </w:p>
    <w:p w14:paraId="5676B9E1">
      <w:pPr>
        <w:pStyle w:val="2"/>
        <w:shd w:val="clear" w:color="auto" w:fill="FFFFFF"/>
        <w:spacing w:before="0" w:beforeAutospacing="0" w:after="0" w:afterAutospacing="0" w:line="360" w:lineRule="auto"/>
        <w:ind w:firstLine="459"/>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（1）实训实习评价</w:t>
      </w:r>
    </w:p>
    <w:p w14:paraId="4AF05D65">
      <w:pPr>
        <w:pStyle w:val="2"/>
        <w:shd w:val="clear" w:color="auto" w:fill="FFFFFF"/>
        <w:spacing w:before="0" w:beforeAutospacing="0" w:after="0" w:afterAutospacing="0" w:line="360" w:lineRule="auto"/>
        <w:ind w:firstLine="459"/>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采用实习报告与实践操作水平相结合等形式，如实反映学生对各项实训实习项目的技能水平。</w:t>
      </w:r>
    </w:p>
    <w:p w14:paraId="165C1D27">
      <w:pPr>
        <w:pStyle w:val="2"/>
        <w:shd w:val="clear" w:color="auto" w:fill="FFFFFF"/>
        <w:spacing w:before="0" w:beforeAutospacing="0" w:after="0" w:afterAutospacing="0" w:line="360" w:lineRule="auto"/>
        <w:ind w:firstLine="459"/>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（2）顶岗实习评价</w:t>
      </w:r>
    </w:p>
    <w:p w14:paraId="187D5717">
      <w:pPr>
        <w:pStyle w:val="2"/>
        <w:shd w:val="clear" w:color="auto" w:fill="FFFFFF"/>
        <w:spacing w:before="0" w:beforeAutospacing="0" w:after="0" w:afterAutospacing="0" w:line="360" w:lineRule="auto"/>
        <w:ind w:firstLine="459"/>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顶岗实习考核方面包括实习日志、实习报告、实习单位综合评价鉴定等多层次、多方面的评价方式。</w:t>
      </w:r>
    </w:p>
    <w:p w14:paraId="5389B8D1">
      <w:pPr>
        <w:spacing w:line="360" w:lineRule="auto"/>
        <w:ind w:firstLine="640" w:firstLineChars="200"/>
        <w:jc w:val="left"/>
        <w:outlineLvl w:val="9"/>
        <w:rPr>
          <w:rFonts w:ascii="楷体" w:hAnsi="楷体" w:eastAsia="楷体"/>
          <w:b w:val="0"/>
          <w:bCs/>
          <w:color w:val="000000"/>
          <w:sz w:val="32"/>
          <w:szCs w:val="32"/>
        </w:rPr>
      </w:pPr>
      <w:r>
        <w:rPr>
          <w:rFonts w:hint="eastAsia" w:ascii="楷体" w:hAnsi="楷体" w:eastAsia="楷体"/>
          <w:b w:val="0"/>
          <w:bCs/>
          <w:color w:val="000000"/>
          <w:sz w:val="32"/>
          <w:szCs w:val="32"/>
        </w:rPr>
        <w:t>（六）质量管理</w:t>
      </w:r>
    </w:p>
    <w:p w14:paraId="470A5DE1">
      <w:pPr>
        <w:pStyle w:val="2"/>
        <w:shd w:val="clear" w:color="auto" w:fill="FFFFFF"/>
        <w:spacing w:before="0" w:beforeAutospacing="0" w:after="0" w:afterAutospacing="0" w:line="360" w:lineRule="auto"/>
        <w:ind w:firstLine="462"/>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教学管理要更新观念，改变传统的教学管理方式。教学管理要有一定的规范性和灵活性，可实行工学交替等弹性学制。要合理调配专业教师、专业实训室和实训场地等教学资源，为课程的实施创造条件；要加强对教学过程的质量监控，改革教学评价的标准和方法，促进教师教学能力的提升，保证教学质量。</w:t>
      </w:r>
    </w:p>
    <w:p w14:paraId="43125C13">
      <w:pPr>
        <w:spacing w:line="360" w:lineRule="auto"/>
        <w:outlineLvl w:val="9"/>
        <w:rPr>
          <w:rFonts w:ascii="黑体" w:eastAsia="黑体"/>
          <w:color w:val="000000"/>
          <w:sz w:val="32"/>
          <w:szCs w:val="32"/>
        </w:rPr>
      </w:pPr>
      <w:r>
        <w:rPr>
          <w:rFonts w:hint="eastAsia" w:ascii="黑体" w:eastAsia="黑体"/>
          <w:color w:val="000000"/>
          <w:sz w:val="32"/>
          <w:szCs w:val="32"/>
        </w:rPr>
        <w:t>九、毕业要求</w:t>
      </w:r>
    </w:p>
    <w:p w14:paraId="6CCFCCE8">
      <w:pPr>
        <w:spacing w:line="360" w:lineRule="auto"/>
        <w:ind w:firstLine="640" w:firstLineChars="200"/>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具有良好的思想道德和身体素质，符合学校规定的德育和体育标准，同时必须修完本培养方案规定的全部教学环节，获得本专业相应的国家职业能力资格证书方可毕业。</w:t>
      </w:r>
    </w:p>
    <w:p w14:paraId="3640D841">
      <w:pPr>
        <w:spacing w:line="360" w:lineRule="auto"/>
        <w:ind w:firstLine="640" w:firstLineChars="200"/>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1.成绩要求</w:t>
      </w:r>
    </w:p>
    <w:p w14:paraId="0BFF5259">
      <w:pPr>
        <w:spacing w:line="360" w:lineRule="auto"/>
        <w:ind w:firstLine="640" w:firstLineChars="200"/>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修满三年制人才培养方案中所规定的全部课程，成绩合格，顶岗实习合格，准予毕业。</w:t>
      </w:r>
    </w:p>
    <w:p w14:paraId="1C8BCB45">
      <w:pPr>
        <w:spacing w:line="360" w:lineRule="auto"/>
        <w:ind w:firstLine="640" w:firstLineChars="200"/>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2.证书要求</w:t>
      </w:r>
    </w:p>
    <w:p w14:paraId="78C60ED9">
      <w:pPr>
        <w:spacing w:line="360" w:lineRule="auto"/>
        <w:ind w:firstLine="640" w:firstLineChars="200"/>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职业技能鉴定与职业资格证书教育纳入计划中，获取专门化方向技能证书。</w:t>
      </w:r>
      <w:bookmarkEnd w:id="0"/>
    </w:p>
    <w:p w14:paraId="1326A3D8">
      <w:pPr>
        <w:spacing w:line="360" w:lineRule="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4C5ECF"/>
    <w:multiLevelType w:val="multilevel"/>
    <w:tmpl w:val="1B4C5ECF"/>
    <w:lvl w:ilvl="0" w:tentative="0">
      <w:start w:val="1"/>
      <w:numFmt w:val="decimal"/>
      <w:suff w:val="nothing"/>
      <w:lvlText w:val="%1．"/>
      <w:lvlJc w:val="left"/>
      <w:pPr>
        <w:ind w:left="14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fab68fe3-43e0-4bf3-a6e7-62d7ef895dce"/>
  </w:docVars>
  <w:rsids>
    <w:rsidRoot w:val="6E226199"/>
    <w:rsid w:val="138C7D7D"/>
    <w:rsid w:val="385C6CB4"/>
    <w:rsid w:val="3D53522D"/>
    <w:rsid w:val="6E226199"/>
    <w:rsid w:val="7F0E6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eastAsia="微软雅黑" w:cs="宋体"/>
      <w:kern w:val="0"/>
      <w:sz w:val="24"/>
      <w:szCs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8931</Words>
  <Characters>9565</Characters>
  <Lines>0</Lines>
  <Paragraphs>0</Paragraphs>
  <TotalTime>49</TotalTime>
  <ScaleCrop>false</ScaleCrop>
  <LinksUpToDate>false</LinksUpToDate>
  <CharactersWithSpaces>9600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2025-02-20T05:44:00Z</dcterms:created>
  <dc:creator>郝蕾</dc:creator>
  <cp:lastModifiedBy>RyePaPa</cp:lastModifiedBy>
  <dcterms:modified xsi:type="dcterms:W3CDTF">2025-04-23T07:29:07Z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3C87386516044582974A3D35D6778B3B_13</vt:lpwstr>
  </property>
  <property fmtid="{D5CDD505-2E9C-101B-9397-08002B2CF9AE}" pid="4" name="KSOTemplateDocerSaveRecord">
    <vt:lpwstr>eyJoZGlkIjoiNzE2MTZiM2RlYTk5YTA1YWIxMzA3NWZiMGU2MzEzM2MiLCJ1c2VySWQiOiIzNjUxNjcifQ==</vt:lpwstr>
  </property>
</Properties>
</file>